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AE" w:rsidRDefault="00F4003F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534DDDA7" wp14:editId="6D3D38DD">
            <wp:simplePos x="0" y="0"/>
            <wp:positionH relativeFrom="column">
              <wp:posOffset>3413125</wp:posOffset>
            </wp:positionH>
            <wp:positionV relativeFrom="paragraph">
              <wp:posOffset>187960</wp:posOffset>
            </wp:positionV>
            <wp:extent cx="2444750" cy="657225"/>
            <wp:effectExtent l="0" t="0" r="0" b="9525"/>
            <wp:wrapNone/>
            <wp:docPr id="1" name="Рисунок 1" descr="http://img1.job.ru/fe/upload/employer/logo/t/a/j/6/taj6onpltkc3irchc1rhja2-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job.ru/fe/upload/employer/logo/t/a/j/6/taj6onpltkc3irchc1rhja2-compan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03F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6344ABE8" wp14:editId="5C83E176">
            <wp:simplePos x="0" y="0"/>
            <wp:positionH relativeFrom="column">
              <wp:posOffset>6141085</wp:posOffset>
            </wp:positionH>
            <wp:positionV relativeFrom="paragraph">
              <wp:posOffset>-12700</wp:posOffset>
            </wp:positionV>
            <wp:extent cx="770890" cy="1051695"/>
            <wp:effectExtent l="0" t="0" r="0" b="0"/>
            <wp:wrapNone/>
            <wp:docPr id="9" name="Рисунок 9" descr="http://mkgtu.ru/tpl/images/mgtu_logo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kgtu.ru/tpl/images/mgtu_logo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10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45440" behindDoc="1" locked="0" layoutInCell="1" allowOverlap="1" wp14:anchorId="4A6D4136" wp14:editId="5C6B8A2F">
            <wp:simplePos x="0" y="0"/>
            <wp:positionH relativeFrom="column">
              <wp:posOffset>1834515</wp:posOffset>
            </wp:positionH>
            <wp:positionV relativeFrom="paragraph">
              <wp:posOffset>-69215</wp:posOffset>
            </wp:positionV>
            <wp:extent cx="838835" cy="1079500"/>
            <wp:effectExtent l="0" t="0" r="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D339619" wp14:editId="5F12011E">
            <wp:simplePos x="0" y="0"/>
            <wp:positionH relativeFrom="column">
              <wp:posOffset>80010</wp:posOffset>
            </wp:positionH>
            <wp:positionV relativeFrom="paragraph">
              <wp:posOffset>32385</wp:posOffset>
            </wp:positionV>
            <wp:extent cx="1172845" cy="957580"/>
            <wp:effectExtent l="0" t="0" r="8255" b="0"/>
            <wp:wrapNone/>
            <wp:docPr id="35" name="Рисунок 35" descr="http://news-play.ru/img.php?aHR0cHM6Ly9pLnl0aW1nLmNvbS92aS9VdDR5M01jaWhXWS9tYXhyZXNkZWZhdWx0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ews-play.ru/img.php?aHR0cHM6Ly9pLnl0aW1nLmNvbS92aS9VdDR5M01jaWhXWS9tYXhyZXNkZWZhdWx0LmpwZw==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10680" r="10872" b="1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92C" w:rsidRDefault="005E13E4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29">
        <w:rPr>
          <w:rFonts w:ascii="Times New Roman" w:hAnsi="Times New Roman"/>
          <w:b/>
          <w:sz w:val="28"/>
          <w:szCs w:val="28"/>
        </w:rPr>
        <w:t>Тверской</w:t>
      </w:r>
      <w:r w:rsidR="00E9092C" w:rsidRPr="008B5A29">
        <w:rPr>
          <w:rFonts w:ascii="Times New Roman" w:hAnsi="Times New Roman"/>
          <w:b/>
          <w:sz w:val="28"/>
          <w:szCs w:val="28"/>
        </w:rPr>
        <w:t xml:space="preserve"> государственный университет</w:t>
      </w:r>
    </w:p>
    <w:p w:rsidR="008B5A29" w:rsidRPr="00CE4C22" w:rsidRDefault="009F1C33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8"/>
        </w:rPr>
      </w:pPr>
      <w:hyperlink r:id="rId11" w:history="1">
        <w:r w:rsidR="00CE4C22" w:rsidRPr="00CE4C22">
          <w:rPr>
            <w:rStyle w:val="a3"/>
            <w:rFonts w:ascii="Times New Roman" w:hAnsi="Times New Roman"/>
            <w:i/>
            <w:szCs w:val="28"/>
          </w:rPr>
          <w:t>www.</w:t>
        </w:r>
        <w:r w:rsidR="00CE4C22" w:rsidRPr="00CE4C22">
          <w:rPr>
            <w:rStyle w:val="a3"/>
            <w:rFonts w:ascii="Times New Roman" w:hAnsi="Times New Roman"/>
            <w:i/>
            <w:szCs w:val="28"/>
            <w:lang w:val="en-US"/>
          </w:rPr>
          <w:t>university</w:t>
        </w:r>
        <w:r w:rsidR="00CE4C22" w:rsidRPr="00CE4C22">
          <w:rPr>
            <w:rStyle w:val="a3"/>
            <w:rFonts w:ascii="Times New Roman" w:hAnsi="Times New Roman"/>
            <w:i/>
            <w:szCs w:val="28"/>
          </w:rPr>
          <w:t>.</w:t>
        </w:r>
        <w:r w:rsidR="00CE4C22" w:rsidRPr="00CE4C22">
          <w:rPr>
            <w:rStyle w:val="a3"/>
            <w:rFonts w:ascii="Times New Roman" w:hAnsi="Times New Roman"/>
            <w:i/>
            <w:szCs w:val="28"/>
            <w:lang w:val="en-US"/>
          </w:rPr>
          <w:t>tversu</w:t>
        </w:r>
        <w:r w:rsidR="00CE4C22" w:rsidRPr="00CE4C22">
          <w:rPr>
            <w:rStyle w:val="a3"/>
            <w:rFonts w:ascii="Times New Roman" w:hAnsi="Times New Roman"/>
            <w:i/>
            <w:szCs w:val="28"/>
          </w:rPr>
          <w:t>.</w:t>
        </w:r>
        <w:proofErr w:type="spellStart"/>
        <w:r w:rsidR="00CE4C22" w:rsidRPr="00CE4C22">
          <w:rPr>
            <w:rStyle w:val="a3"/>
            <w:rFonts w:ascii="Times New Roman" w:hAnsi="Times New Roman"/>
            <w:i/>
            <w:szCs w:val="28"/>
          </w:rPr>
          <w:t>ru</w:t>
        </w:r>
        <w:proofErr w:type="spellEnd"/>
      </w:hyperlink>
      <w:r w:rsidR="00CE4C22" w:rsidRPr="00CE4C22">
        <w:rPr>
          <w:noProof/>
          <w:lang w:eastAsia="ru-RU"/>
        </w:rPr>
        <w:t xml:space="preserve"> </w:t>
      </w:r>
    </w:p>
    <w:p w:rsidR="003D67FB" w:rsidRDefault="00F4003F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Русское географической общество</w:t>
      </w:r>
    </w:p>
    <w:p w:rsidR="00CE4C22" w:rsidRDefault="00F4003F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hyperlink r:id="rId12" w:history="1">
        <w:r w:rsidRPr="00C47714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C47714">
          <w:rPr>
            <w:rStyle w:val="a3"/>
            <w:rFonts w:ascii="Times New Roman" w:hAnsi="Times New Roman"/>
            <w:szCs w:val="28"/>
          </w:rPr>
          <w:t>://</w:t>
        </w:r>
        <w:r w:rsidRPr="00C47714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C47714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C47714">
          <w:rPr>
            <w:rStyle w:val="a3"/>
            <w:rFonts w:ascii="Times New Roman" w:hAnsi="Times New Roman"/>
            <w:szCs w:val="28"/>
            <w:lang w:val="en-US"/>
          </w:rPr>
          <w:t>rgo</w:t>
        </w:r>
        <w:proofErr w:type="spellEnd"/>
        <w:r w:rsidRPr="00C47714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C47714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Pr="00C47714">
          <w:rPr>
            <w:rStyle w:val="a3"/>
            <w:rFonts w:ascii="Times New Roman" w:hAnsi="Times New Roman"/>
            <w:szCs w:val="28"/>
          </w:rPr>
          <w:t>/</w:t>
        </w:r>
      </w:hyperlink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Акционерное общество </w:t>
      </w: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AAE">
        <w:rPr>
          <w:rFonts w:ascii="Times New Roman" w:hAnsi="Times New Roman"/>
          <w:b/>
          <w:sz w:val="28"/>
          <w:szCs w:val="28"/>
        </w:rPr>
        <w:t xml:space="preserve">«Всероссийский научно-исследовательский институт гидротехники </w:t>
      </w: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990AAE">
        <w:rPr>
          <w:rFonts w:ascii="Times New Roman" w:hAnsi="Times New Roman"/>
          <w:b/>
          <w:sz w:val="28"/>
          <w:szCs w:val="28"/>
        </w:rPr>
        <w:t>имени Б.Е. Веденеева»</w:t>
      </w:r>
    </w:p>
    <w:p w:rsidR="00990AAE" w:rsidRDefault="009F1C33" w:rsidP="001A73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Cs w:val="28"/>
        </w:rPr>
      </w:pPr>
      <w:hyperlink r:id="rId13" w:history="1">
        <w:r w:rsidR="00990AAE" w:rsidRPr="00990AAE">
          <w:rPr>
            <w:rStyle w:val="a3"/>
            <w:rFonts w:ascii="Times New Roman" w:hAnsi="Times New Roman"/>
            <w:szCs w:val="28"/>
          </w:rPr>
          <w:t>http://www.vniig.rushydro.ru</w:t>
        </w:r>
      </w:hyperlink>
    </w:p>
    <w:p w:rsidR="00F4003F" w:rsidRDefault="00F4003F" w:rsidP="00F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0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Майкопский государственный технологический университет</w:t>
      </w:r>
    </w:p>
    <w:p w:rsidR="00F4003F" w:rsidRPr="00F4003F" w:rsidRDefault="00F4003F" w:rsidP="00F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003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24DFAD2D" wp14:editId="3403601B">
                <wp:simplePos x="0" y="0"/>
                <wp:positionH relativeFrom="column">
                  <wp:posOffset>-533400</wp:posOffset>
                </wp:positionH>
                <wp:positionV relativeFrom="paragraph">
                  <wp:posOffset>255270</wp:posOffset>
                </wp:positionV>
                <wp:extent cx="8115300" cy="0"/>
                <wp:effectExtent l="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88D2" id="Line 25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20.1pt" to="59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  <w:r w:rsidRPr="00F4003F">
        <w:t xml:space="preserve"> </w:t>
      </w:r>
      <w:hyperlink r:id="rId14" w:history="1">
        <w:r w:rsidRPr="00F4003F">
          <w:rPr>
            <w:rStyle w:val="a3"/>
            <w:rFonts w:ascii="Times New Roman" w:hAnsi="Times New Roman"/>
            <w:szCs w:val="28"/>
          </w:rPr>
          <w:t>http://mkgtu.ru</w:t>
        </w:r>
      </w:hyperlink>
    </w:p>
    <w:p w:rsidR="00F4003F" w:rsidRDefault="00F4003F" w:rsidP="00F40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03F" w:rsidRDefault="00F4003F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E20000"/>
          <w:sz w:val="32"/>
          <w:szCs w:val="32"/>
        </w:rPr>
      </w:pP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E20000"/>
          <w:sz w:val="32"/>
          <w:szCs w:val="32"/>
        </w:rPr>
      </w:pP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ВСЕРОССИЙСКИЙ КОНГРЕСС МОЛОДЫХ УЧЕНЫХ-ГЕОГРАФОВ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E20000"/>
          <w:sz w:val="32"/>
          <w:szCs w:val="32"/>
        </w:rPr>
      </w:pP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«ГЕОПОИСК</w:t>
      </w:r>
      <w:r w:rsidR="00765C94">
        <w:rPr>
          <w:rFonts w:ascii="Times New Roman" w:hAnsi="Times New Roman"/>
          <w:b/>
          <w:bCs/>
          <w:color w:val="E20000"/>
          <w:sz w:val="32"/>
          <w:szCs w:val="32"/>
        </w:rPr>
        <w:noBreakHyphen/>
      </w: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2016»</w:t>
      </w:r>
    </w:p>
    <w:p w:rsidR="00CE4C22" w:rsidRPr="00CE4C22" w:rsidRDefault="00CE4C22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73B" w:rsidRDefault="009F1C33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Pr="005A2947">
        <w:rPr>
          <w:rFonts w:ascii="Times New Roman" w:hAnsi="Times New Roman"/>
          <w:b/>
          <w:sz w:val="28"/>
          <w:szCs w:val="28"/>
        </w:rPr>
        <w:t xml:space="preserve"> </w:t>
      </w:r>
      <w:r w:rsidR="00A96BED" w:rsidRPr="005A2947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0614FD" w:rsidRPr="001A737B" w:rsidRDefault="009C0FC5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104139</wp:posOffset>
                </wp:positionV>
                <wp:extent cx="8115300" cy="0"/>
                <wp:effectExtent l="0" t="1905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3736D" id="Line 2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8.2pt" to="65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Fw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УВАЖАЕМЫЕ КОЛЛЕГИ</w:t>
      </w:r>
    </w:p>
    <w:p w:rsidR="00CE4C22" w:rsidRPr="00CE4C22" w:rsidRDefault="00F4003F" w:rsidP="00CE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03 по 09</w:t>
      </w:r>
      <w:r w:rsidR="00CE4C22" w:rsidRPr="00CE4C22">
        <w:rPr>
          <w:rFonts w:ascii="Times New Roman" w:hAnsi="Times New Roman"/>
          <w:sz w:val="24"/>
          <w:szCs w:val="24"/>
        </w:rPr>
        <w:t xml:space="preserve"> октябр</w:t>
      </w:r>
      <w:r>
        <w:rPr>
          <w:rFonts w:ascii="Times New Roman" w:hAnsi="Times New Roman"/>
          <w:sz w:val="24"/>
          <w:szCs w:val="24"/>
        </w:rPr>
        <w:t>я</w:t>
      </w:r>
      <w:r w:rsidR="00CE4C22" w:rsidRPr="00CE4C22">
        <w:rPr>
          <w:rFonts w:ascii="Times New Roman" w:hAnsi="Times New Roman"/>
          <w:sz w:val="24"/>
          <w:szCs w:val="24"/>
        </w:rPr>
        <w:t>2016 года в Тверском государственном университете состоится I Всероссийский Конгресс молодых ученых-географов «ГеоПоиск</w:t>
      </w:r>
      <w:r w:rsidR="00765C94">
        <w:rPr>
          <w:rFonts w:ascii="Times New Roman" w:hAnsi="Times New Roman"/>
          <w:sz w:val="24"/>
          <w:szCs w:val="24"/>
        </w:rPr>
        <w:noBreakHyphen/>
      </w:r>
      <w:r w:rsidR="00CE4C22" w:rsidRPr="00CE4C22">
        <w:rPr>
          <w:rFonts w:ascii="Times New Roman" w:hAnsi="Times New Roman"/>
          <w:sz w:val="24"/>
          <w:szCs w:val="24"/>
        </w:rPr>
        <w:t>2016».</w:t>
      </w:r>
    </w:p>
    <w:p w:rsidR="00CE4C22" w:rsidRPr="00CE4C22" w:rsidRDefault="00CE4C22" w:rsidP="00CE4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Целями конгресса являются:</w:t>
      </w:r>
    </w:p>
    <w:p w:rsidR="00CE4C22" w:rsidRPr="00CE4C22" w:rsidRDefault="00CE4C22" w:rsidP="00CE4C22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Формирование сообщества молодых ученых и специалистов для выражения интересов и взглядов в области географических исследований, на развитие научных и образовательных проектов с участием молодых исследователей из различных научных и образовательных центров географического профиля.</w:t>
      </w:r>
    </w:p>
    <w:p w:rsidR="00CE4C22" w:rsidRPr="00CE4C22" w:rsidRDefault="00CE4C22" w:rsidP="00CE4C22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Обеспечение вклада молодежи ведущих российских вузов и институтов в </w:t>
      </w:r>
      <w:r w:rsidR="004C3175" w:rsidRPr="00CE4C22">
        <w:rPr>
          <w:rFonts w:ascii="Times New Roman" w:hAnsi="Times New Roman"/>
          <w:sz w:val="24"/>
          <w:szCs w:val="24"/>
        </w:rPr>
        <w:t>Форсайт</w:t>
      </w:r>
      <w:r w:rsidRPr="00CE4C22">
        <w:rPr>
          <w:rFonts w:ascii="Times New Roman" w:hAnsi="Times New Roman"/>
          <w:sz w:val="24"/>
          <w:szCs w:val="24"/>
        </w:rPr>
        <w:t>-исследования, направленные на обеспечение социально-экономического развития регионов Российской Федерации</w:t>
      </w:r>
    </w:p>
    <w:p w:rsidR="00CE4C22" w:rsidRPr="00CE4C22" w:rsidRDefault="00CE4C22" w:rsidP="00CE4C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Стимулирование научно-исследовательской и проектной деятельности в молодежной среде. Формирование информационно-коммуникационной среды, способствующей самообразованию и повышению уровня профессиональных компетенций.</w:t>
      </w:r>
    </w:p>
    <w:p w:rsidR="00BA2BC4" w:rsidRPr="00CE4C22" w:rsidRDefault="00CE4C22" w:rsidP="00CE4C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Выявление и поддержка талантливой молодежи, ее потенциала и возможностей в сфере карьерного роста и профессиональных интересов. Содействие развитию всероссийской и международной академической мобильности молодых ученых и специалистов в рамках формирования системы кадрового резерва и академического обмена.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Конгресс посвящен сразу двум крупным географическим юбилеям. В 1936 г. в Калининском педагогическом институте в связи с возросшей потребностью школ в учителях географии был образован естественно-географический факультет, который в 2016 году отмечает свое 80-летие. У его истоков стояли крупные учёные, оставившие неизгладимый след в истории Тверского региона, заложив научные основы фундаментальных и прикладных исследований в области географии, ставшие визитной карточкой университета. Организаторами кафедр географического факультета были М.М. Бочаров, М.Ф. Савина, В.М. Четыркин. В становлении географических исследований и подготовке квалифицированных специалистов большую роль сыграли такие известные ученые, как А.А. Борзов, А.Ф. Беляков, А.В. </w:t>
      </w:r>
      <w:proofErr w:type="spellStart"/>
      <w:r w:rsidRPr="00CE4C22">
        <w:rPr>
          <w:rFonts w:ascii="Times New Roman" w:hAnsi="Times New Roman"/>
          <w:sz w:val="24"/>
          <w:szCs w:val="24"/>
        </w:rPr>
        <w:t>Гавеман</w:t>
      </w:r>
      <w:proofErr w:type="spellEnd"/>
      <w:r w:rsidRPr="00CE4C22">
        <w:rPr>
          <w:rFonts w:ascii="Times New Roman" w:hAnsi="Times New Roman"/>
          <w:sz w:val="24"/>
          <w:szCs w:val="24"/>
        </w:rPr>
        <w:t xml:space="preserve">, </w:t>
      </w:r>
      <w:r w:rsidR="004C3175">
        <w:rPr>
          <w:rFonts w:ascii="Times New Roman" w:hAnsi="Times New Roman"/>
          <w:sz w:val="24"/>
          <w:szCs w:val="24"/>
        </w:rPr>
        <w:t>Ю.А.</w:t>
      </w:r>
      <w:r w:rsidRPr="00CE4C22">
        <w:rPr>
          <w:rFonts w:ascii="Times New Roman" w:hAnsi="Times New Roman"/>
          <w:sz w:val="24"/>
          <w:szCs w:val="24"/>
        </w:rPr>
        <w:t xml:space="preserve"> Щербаков. </w:t>
      </w:r>
    </w:p>
    <w:p w:rsid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С 1946 г. на факультете действует региональное отделение Русского географического общества, которое с момента своего создания ведет активную работу по популяризации географической науки в регионе. Члены отделения входят в состав многих общественных советов при органах исполнительной власти региона.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003" w:rsidRPr="00CE4C22" w:rsidRDefault="00823003" w:rsidP="00A9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3003" w:rsidRPr="00CE4C22" w:rsidSect="005E1FA8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823003" w:rsidRPr="00CE4C22" w:rsidRDefault="009C0FC5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15874</wp:posOffset>
                </wp:positionV>
                <wp:extent cx="8115300" cy="0"/>
                <wp:effectExtent l="0" t="0" r="19050" b="1905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A8127" id="Line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.25pt" to="633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s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LLSmN66AiErtbCiOntWL2Wr63SGlq5aoA48UXy8G8rKQkbxJCRtn4IJ9/1kziCFHr2Of&#10;zo3tAiR0AJ2jHJe7HPzsEYXDeZZNn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"/>
            </w:pict>
          </mc:Fallback>
        </mc:AlternateContent>
      </w:r>
      <w:r w:rsidR="00066B92" w:rsidRPr="00CE4C22">
        <w:rPr>
          <w:rFonts w:ascii="Times New Roman" w:hAnsi="Times New Roman"/>
          <w:sz w:val="24"/>
          <w:szCs w:val="24"/>
        </w:rPr>
        <w:t>П</w:t>
      </w:r>
      <w:r w:rsidR="003E4D80" w:rsidRPr="00CE4C22">
        <w:rPr>
          <w:rFonts w:ascii="Times New Roman" w:hAnsi="Times New Roman"/>
          <w:sz w:val="24"/>
          <w:szCs w:val="24"/>
        </w:rPr>
        <w:t>роведени</w:t>
      </w:r>
      <w:r w:rsidR="00066B92" w:rsidRPr="00CE4C22">
        <w:rPr>
          <w:rFonts w:ascii="Times New Roman" w:hAnsi="Times New Roman"/>
          <w:sz w:val="24"/>
          <w:szCs w:val="24"/>
        </w:rPr>
        <w:t>е</w:t>
      </w:r>
      <w:r w:rsidR="003E4D80" w:rsidRPr="00CE4C22">
        <w:rPr>
          <w:rFonts w:ascii="Times New Roman" w:hAnsi="Times New Roman"/>
          <w:sz w:val="24"/>
          <w:szCs w:val="24"/>
        </w:rPr>
        <w:t xml:space="preserve"> Конгресса планируется </w:t>
      </w:r>
      <w:r w:rsidR="00066B92" w:rsidRPr="00CE4C22">
        <w:rPr>
          <w:rFonts w:ascii="Times New Roman" w:hAnsi="Times New Roman"/>
          <w:sz w:val="24"/>
          <w:szCs w:val="24"/>
        </w:rPr>
        <w:t xml:space="preserve">в рамках </w:t>
      </w:r>
      <w:r w:rsidR="003E4D80" w:rsidRPr="00CE4C22">
        <w:rPr>
          <w:rFonts w:ascii="Times New Roman" w:hAnsi="Times New Roman"/>
          <w:sz w:val="24"/>
          <w:szCs w:val="24"/>
        </w:rPr>
        <w:t>четырех площадок</w:t>
      </w:r>
      <w:r w:rsidR="00823003" w:rsidRPr="00CE4C22">
        <w:rPr>
          <w:rFonts w:ascii="Times New Roman" w:hAnsi="Times New Roman"/>
          <w:sz w:val="24"/>
          <w:szCs w:val="24"/>
        </w:rPr>
        <w:t>:</w:t>
      </w:r>
      <w:r w:rsidR="00576B9D" w:rsidRPr="00CE4C22">
        <w:rPr>
          <w:rFonts w:ascii="Times New Roman" w:hAnsi="Times New Roman"/>
          <w:sz w:val="24"/>
          <w:szCs w:val="24"/>
        </w:rPr>
        <w:t xml:space="preserve"> научной, образовательной, общественной и культурной.</w:t>
      </w:r>
    </w:p>
    <w:p w:rsidR="00A96BED" w:rsidRPr="00CE4C22" w:rsidRDefault="00823003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В рамках </w:t>
      </w:r>
      <w:r w:rsidRPr="00CE4C22">
        <w:rPr>
          <w:rFonts w:ascii="Times New Roman" w:hAnsi="Times New Roman"/>
          <w:b/>
          <w:sz w:val="24"/>
          <w:szCs w:val="24"/>
        </w:rPr>
        <w:t>научной программы</w:t>
      </w:r>
      <w:r w:rsidRPr="00CE4C22">
        <w:rPr>
          <w:rFonts w:ascii="Times New Roman" w:hAnsi="Times New Roman"/>
          <w:sz w:val="24"/>
          <w:szCs w:val="24"/>
        </w:rPr>
        <w:t xml:space="preserve"> </w:t>
      </w:r>
      <w:r w:rsidR="00A96BED" w:rsidRPr="00CE4C22">
        <w:rPr>
          <w:rFonts w:ascii="Times New Roman" w:hAnsi="Times New Roman"/>
          <w:sz w:val="24"/>
          <w:szCs w:val="24"/>
        </w:rPr>
        <w:t xml:space="preserve">планируется </w:t>
      </w:r>
      <w:r w:rsidRPr="00CE4C22">
        <w:rPr>
          <w:rFonts w:ascii="Times New Roman" w:hAnsi="Times New Roman"/>
          <w:sz w:val="24"/>
          <w:szCs w:val="24"/>
        </w:rPr>
        <w:t xml:space="preserve">построить работу </w:t>
      </w:r>
      <w:r w:rsidR="00A96BED" w:rsidRPr="00CE4C22">
        <w:rPr>
          <w:rFonts w:ascii="Times New Roman" w:hAnsi="Times New Roman"/>
          <w:sz w:val="24"/>
          <w:szCs w:val="24"/>
        </w:rPr>
        <w:t xml:space="preserve">по </w:t>
      </w:r>
      <w:r w:rsidR="00973007">
        <w:rPr>
          <w:rFonts w:ascii="Times New Roman" w:hAnsi="Times New Roman"/>
          <w:sz w:val="24"/>
          <w:szCs w:val="24"/>
        </w:rPr>
        <w:t>десяти</w:t>
      </w:r>
      <w:r w:rsidR="00A96BED" w:rsidRPr="00CE4C22">
        <w:rPr>
          <w:rFonts w:ascii="Times New Roman" w:hAnsi="Times New Roman"/>
          <w:sz w:val="24"/>
          <w:szCs w:val="24"/>
        </w:rPr>
        <w:t xml:space="preserve"> </w:t>
      </w:r>
      <w:r w:rsidRPr="00CE4C22">
        <w:rPr>
          <w:rFonts w:ascii="Times New Roman" w:hAnsi="Times New Roman"/>
          <w:sz w:val="24"/>
          <w:szCs w:val="24"/>
        </w:rPr>
        <w:t>секция</w:t>
      </w:r>
      <w:r w:rsidR="00A96BED" w:rsidRPr="00CE4C22">
        <w:rPr>
          <w:rFonts w:ascii="Times New Roman" w:hAnsi="Times New Roman"/>
          <w:sz w:val="24"/>
          <w:szCs w:val="24"/>
        </w:rPr>
        <w:t>м: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1. Физическая география и экология.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2. Туризм в регионах России.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3. Социально-экономическая география.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4. ГИС-Технологии в географии и экологии;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5. Природопользование и устойчивое развитие регионов.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6. Биологическое разнообразие и особо охраняемые природные территории.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7. Теоретические и прикладные аспекты гидрологии;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8. </w:t>
      </w:r>
      <w:r w:rsidR="00973007">
        <w:rPr>
          <w:rFonts w:ascii="Times New Roman" w:hAnsi="Times New Roman"/>
          <w:sz w:val="24"/>
          <w:szCs w:val="24"/>
        </w:rPr>
        <w:t>Дистанционные методы исследования Земли из космоса.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9. Школьные географические исследования. </w:t>
      </w:r>
    </w:p>
    <w:p w:rsidR="000614FD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10. Теоретические и практические аспекты методики преподавания географии в школе и ВУЗе.</w:t>
      </w:r>
      <w:r w:rsidRPr="00CE4C22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A25C29" w:rsidRPr="00CE4C22" w:rsidRDefault="00823003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Образовательную школу</w:t>
      </w:r>
      <w:r w:rsidRPr="00CE4C22">
        <w:rPr>
          <w:rFonts w:ascii="Times New Roman" w:hAnsi="Times New Roman"/>
          <w:sz w:val="24"/>
          <w:szCs w:val="24"/>
        </w:rPr>
        <w:t xml:space="preserve"> представляют ученые </w:t>
      </w:r>
      <w:r w:rsidR="00BE45B3" w:rsidRPr="00CE4C22">
        <w:rPr>
          <w:rFonts w:ascii="Times New Roman" w:hAnsi="Times New Roman"/>
          <w:sz w:val="24"/>
          <w:szCs w:val="24"/>
        </w:rPr>
        <w:t xml:space="preserve">из </w:t>
      </w:r>
      <w:r w:rsidR="005E13E4" w:rsidRPr="00CE4C22">
        <w:rPr>
          <w:rFonts w:ascii="Times New Roman" w:hAnsi="Times New Roman"/>
          <w:sz w:val="24"/>
          <w:szCs w:val="24"/>
        </w:rPr>
        <w:t>ведущих научных учреждений России</w:t>
      </w:r>
      <w:r w:rsidR="00A25C29" w:rsidRPr="00CE4C22">
        <w:rPr>
          <w:rFonts w:ascii="Times New Roman" w:hAnsi="Times New Roman"/>
          <w:sz w:val="24"/>
          <w:szCs w:val="24"/>
        </w:rPr>
        <w:t xml:space="preserve">. Тема </w:t>
      </w:r>
      <w:r w:rsidR="006B481C" w:rsidRPr="00CE4C22">
        <w:rPr>
          <w:rFonts w:ascii="Times New Roman" w:hAnsi="Times New Roman"/>
          <w:sz w:val="24"/>
          <w:szCs w:val="24"/>
        </w:rPr>
        <w:t>научной школы</w:t>
      </w:r>
      <w:r w:rsidR="00A25C29" w:rsidRPr="00CE4C22">
        <w:rPr>
          <w:rFonts w:ascii="Times New Roman" w:hAnsi="Times New Roman"/>
          <w:sz w:val="24"/>
          <w:szCs w:val="24"/>
        </w:rPr>
        <w:t xml:space="preserve"> определена как </w:t>
      </w:r>
      <w:r w:rsidR="000341F3">
        <w:rPr>
          <w:rFonts w:ascii="Times New Roman" w:hAnsi="Times New Roman"/>
          <w:b/>
          <w:sz w:val="24"/>
          <w:szCs w:val="24"/>
        </w:rPr>
        <w:t>«</w:t>
      </w:r>
      <w:r w:rsidR="0074728D">
        <w:rPr>
          <w:rFonts w:ascii="Times New Roman" w:hAnsi="Times New Roman"/>
          <w:b/>
          <w:sz w:val="24"/>
          <w:szCs w:val="24"/>
        </w:rPr>
        <w:t>Географические исследования для развития регионов России»</w:t>
      </w:r>
    </w:p>
    <w:p w:rsidR="00066B92" w:rsidRPr="00CE4C22" w:rsidRDefault="00066B92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186" w:rsidRPr="00CE4C22" w:rsidRDefault="00A25C29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 xml:space="preserve">Общественную </w:t>
      </w:r>
      <w:r w:rsidR="00A41D6F" w:rsidRPr="00CE4C22">
        <w:rPr>
          <w:rFonts w:ascii="Times New Roman" w:hAnsi="Times New Roman"/>
          <w:b/>
          <w:sz w:val="24"/>
          <w:szCs w:val="24"/>
        </w:rPr>
        <w:t>программу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Pr="00CE4C22">
        <w:rPr>
          <w:rFonts w:ascii="Times New Roman" w:hAnsi="Times New Roman"/>
          <w:sz w:val="24"/>
          <w:szCs w:val="24"/>
        </w:rPr>
        <w:t>осветят заседания круглых столов</w:t>
      </w:r>
      <w:r w:rsidR="00A41D6F" w:rsidRPr="00CE4C22">
        <w:rPr>
          <w:rFonts w:ascii="Times New Roman" w:hAnsi="Times New Roman"/>
          <w:sz w:val="24"/>
          <w:szCs w:val="24"/>
        </w:rPr>
        <w:t>, работа</w:t>
      </w:r>
      <w:r w:rsidR="003E4D80" w:rsidRPr="00CE4C22">
        <w:rPr>
          <w:rFonts w:ascii="Times New Roman" w:hAnsi="Times New Roman"/>
          <w:sz w:val="24"/>
          <w:szCs w:val="24"/>
        </w:rPr>
        <w:t xml:space="preserve"> котор</w:t>
      </w:r>
      <w:r w:rsidR="00A36B94" w:rsidRPr="00CE4C22">
        <w:rPr>
          <w:rFonts w:ascii="Times New Roman" w:hAnsi="Times New Roman"/>
          <w:sz w:val="24"/>
          <w:szCs w:val="24"/>
        </w:rPr>
        <w:t>ых</w:t>
      </w:r>
      <w:r w:rsidR="00A41D6F" w:rsidRPr="00CE4C22">
        <w:rPr>
          <w:rFonts w:ascii="Times New Roman" w:hAnsi="Times New Roman"/>
          <w:sz w:val="24"/>
          <w:szCs w:val="24"/>
        </w:rPr>
        <w:t xml:space="preserve"> будет направлена</w:t>
      </w:r>
      <w:r w:rsidR="00175BBD" w:rsidRPr="00CE4C22">
        <w:rPr>
          <w:rFonts w:ascii="Times New Roman" w:hAnsi="Times New Roman"/>
          <w:sz w:val="24"/>
          <w:szCs w:val="24"/>
        </w:rPr>
        <w:t xml:space="preserve"> на рассмотрение</w:t>
      </w:r>
      <w:r w:rsidR="00A41D6F" w:rsidRPr="00CE4C22">
        <w:rPr>
          <w:rFonts w:ascii="Times New Roman" w:hAnsi="Times New Roman"/>
          <w:sz w:val="24"/>
          <w:szCs w:val="24"/>
        </w:rPr>
        <w:t xml:space="preserve"> актуальных вопросов развития </w:t>
      </w:r>
      <w:r w:rsidR="00CE4C22" w:rsidRPr="00CE4C22">
        <w:rPr>
          <w:rFonts w:ascii="Times New Roman" w:hAnsi="Times New Roman"/>
          <w:sz w:val="24"/>
          <w:szCs w:val="24"/>
        </w:rPr>
        <w:t>географической</w:t>
      </w:r>
      <w:r w:rsidR="00A41D6F" w:rsidRPr="00CE4C22">
        <w:rPr>
          <w:rFonts w:ascii="Times New Roman" w:hAnsi="Times New Roman"/>
          <w:sz w:val="24"/>
          <w:szCs w:val="24"/>
        </w:rPr>
        <w:t xml:space="preserve"> науки, </w:t>
      </w:r>
      <w:r w:rsidR="00F60C3C" w:rsidRPr="00CE4C22">
        <w:rPr>
          <w:rFonts w:ascii="Times New Roman" w:hAnsi="Times New Roman"/>
          <w:sz w:val="24"/>
          <w:szCs w:val="24"/>
        </w:rPr>
        <w:t>обсуждения проблем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="00F60C3C" w:rsidRPr="00CE4C22">
        <w:rPr>
          <w:rFonts w:ascii="Times New Roman" w:hAnsi="Times New Roman"/>
          <w:sz w:val="24"/>
          <w:szCs w:val="24"/>
        </w:rPr>
        <w:t xml:space="preserve">образования </w:t>
      </w:r>
      <w:r w:rsidR="00A41D6F" w:rsidRPr="00CE4C22">
        <w:rPr>
          <w:rFonts w:ascii="Times New Roman" w:hAnsi="Times New Roman"/>
          <w:sz w:val="24"/>
          <w:szCs w:val="24"/>
        </w:rPr>
        <w:t>и пут</w:t>
      </w:r>
      <w:r w:rsidR="003E4D80" w:rsidRPr="00CE4C22">
        <w:rPr>
          <w:rFonts w:ascii="Times New Roman" w:hAnsi="Times New Roman"/>
          <w:sz w:val="24"/>
          <w:szCs w:val="24"/>
        </w:rPr>
        <w:t>ей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="00F60C3C" w:rsidRPr="00CE4C22">
        <w:rPr>
          <w:rFonts w:ascii="Times New Roman" w:hAnsi="Times New Roman"/>
          <w:sz w:val="24"/>
          <w:szCs w:val="24"/>
        </w:rPr>
        <w:t xml:space="preserve">их </w:t>
      </w:r>
      <w:r w:rsidR="00A41D6F" w:rsidRPr="00CE4C22">
        <w:rPr>
          <w:rFonts w:ascii="Times New Roman" w:hAnsi="Times New Roman"/>
          <w:sz w:val="24"/>
          <w:szCs w:val="24"/>
        </w:rPr>
        <w:t xml:space="preserve">решения. </w:t>
      </w:r>
      <w:r w:rsidR="00175BBD" w:rsidRPr="00CE4C22">
        <w:rPr>
          <w:rFonts w:ascii="Times New Roman" w:hAnsi="Times New Roman"/>
          <w:sz w:val="24"/>
          <w:szCs w:val="24"/>
        </w:rPr>
        <w:t>По результатам работы площадки</w:t>
      </w:r>
      <w:r w:rsidR="00F60C3C" w:rsidRPr="00CE4C22">
        <w:rPr>
          <w:rFonts w:ascii="Times New Roman" w:hAnsi="Times New Roman"/>
          <w:sz w:val="24"/>
          <w:szCs w:val="24"/>
        </w:rPr>
        <w:t xml:space="preserve"> </w:t>
      </w:r>
      <w:r w:rsidR="006B0371" w:rsidRPr="00CE4C22">
        <w:rPr>
          <w:rFonts w:ascii="Times New Roman" w:hAnsi="Times New Roman"/>
          <w:sz w:val="24"/>
          <w:szCs w:val="24"/>
        </w:rPr>
        <w:t>Конгресс</w:t>
      </w:r>
      <w:r w:rsidR="00F60C3C" w:rsidRPr="00CE4C22">
        <w:rPr>
          <w:rFonts w:ascii="Times New Roman" w:hAnsi="Times New Roman"/>
          <w:sz w:val="24"/>
          <w:szCs w:val="24"/>
        </w:rPr>
        <w:t>ом будет принята резолюция.</w:t>
      </w:r>
    </w:p>
    <w:p w:rsidR="00066B92" w:rsidRPr="00CE4C22" w:rsidRDefault="00066B92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B9D" w:rsidRPr="00CE4C22" w:rsidRDefault="000614FD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Культурная</w:t>
      </w:r>
      <w:r w:rsidR="00576B9D" w:rsidRPr="00CE4C22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CE4C22">
        <w:rPr>
          <w:rFonts w:ascii="Times New Roman" w:hAnsi="Times New Roman"/>
          <w:b/>
          <w:sz w:val="24"/>
          <w:szCs w:val="24"/>
        </w:rPr>
        <w:t>а</w:t>
      </w:r>
      <w:r w:rsidRPr="00CE4C22">
        <w:rPr>
          <w:rFonts w:ascii="Times New Roman" w:hAnsi="Times New Roman"/>
          <w:sz w:val="24"/>
          <w:szCs w:val="24"/>
        </w:rPr>
        <w:t xml:space="preserve"> предлагает</w:t>
      </w:r>
      <w:r w:rsidR="00576B9D" w:rsidRPr="00CE4C22">
        <w:rPr>
          <w:rFonts w:ascii="Times New Roman" w:hAnsi="Times New Roman"/>
          <w:sz w:val="24"/>
          <w:szCs w:val="24"/>
        </w:rPr>
        <w:t xml:space="preserve">:  </w:t>
      </w:r>
    </w:p>
    <w:p w:rsidR="00441186" w:rsidRPr="00CE4C22" w:rsidRDefault="000614FD" w:rsidP="00CE4C2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Обзорную</w:t>
      </w:r>
      <w:r w:rsidR="00441186" w:rsidRPr="00CE4C22">
        <w:rPr>
          <w:rFonts w:ascii="Times New Roman" w:hAnsi="Times New Roman"/>
          <w:sz w:val="24"/>
          <w:szCs w:val="24"/>
        </w:rPr>
        <w:t xml:space="preserve"> экскурси</w:t>
      </w:r>
      <w:r w:rsidRPr="00CE4C22">
        <w:rPr>
          <w:rFonts w:ascii="Times New Roman" w:hAnsi="Times New Roman"/>
          <w:sz w:val="24"/>
          <w:szCs w:val="24"/>
        </w:rPr>
        <w:t>ю</w:t>
      </w:r>
      <w:r w:rsidR="00441186" w:rsidRPr="00CE4C22">
        <w:rPr>
          <w:rFonts w:ascii="Times New Roman" w:hAnsi="Times New Roman"/>
          <w:sz w:val="24"/>
          <w:szCs w:val="24"/>
        </w:rPr>
        <w:t xml:space="preserve"> по основным достопримечательностям г.</w:t>
      </w:r>
      <w:r w:rsidR="005E1FA8" w:rsidRPr="00CE4C22">
        <w:rPr>
          <w:rFonts w:ascii="Times New Roman" w:hAnsi="Times New Roman"/>
          <w:sz w:val="24"/>
          <w:szCs w:val="24"/>
        </w:rPr>
        <w:t xml:space="preserve"> </w:t>
      </w:r>
      <w:r w:rsidR="005E13E4" w:rsidRPr="00CE4C22">
        <w:rPr>
          <w:rFonts w:ascii="Times New Roman" w:hAnsi="Times New Roman"/>
          <w:sz w:val="24"/>
          <w:szCs w:val="24"/>
        </w:rPr>
        <w:t>Твери</w:t>
      </w:r>
      <w:r w:rsidR="00066B92" w:rsidRPr="00CE4C22">
        <w:rPr>
          <w:rFonts w:ascii="Times New Roman" w:hAnsi="Times New Roman"/>
          <w:sz w:val="24"/>
          <w:szCs w:val="24"/>
        </w:rPr>
        <w:t>.</w:t>
      </w:r>
    </w:p>
    <w:p w:rsidR="00CE4C22" w:rsidRPr="00CE4C22" w:rsidRDefault="00CE4C22" w:rsidP="00CE4C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знакомства с Тверским регионом планируется ряд выездных экскурсий – в Старицу, Торжок, на озеро Селигер и исток Волги.</w:t>
      </w:r>
    </w:p>
    <w:p w:rsidR="00066B92" w:rsidRPr="00C772C5" w:rsidRDefault="00066B92" w:rsidP="00C772C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  <w:sectPr w:rsidR="00066B92" w:rsidRPr="00C772C5" w:rsidSect="000614FD">
          <w:type w:val="continuous"/>
          <w:pgSz w:w="11906" w:h="16838"/>
          <w:pgMar w:top="454" w:right="454" w:bottom="454" w:left="454" w:header="708" w:footer="708" w:gutter="0"/>
          <w:cols w:num="2" w:space="282"/>
          <w:docGrid w:linePitch="360"/>
        </w:sectPr>
      </w:pPr>
    </w:p>
    <w:p w:rsidR="00F60C3C" w:rsidRPr="00CE4C22" w:rsidRDefault="00F60C3C" w:rsidP="0013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* </w:t>
      </w:r>
      <w:r w:rsidRPr="00CE4C22">
        <w:rPr>
          <w:rFonts w:ascii="Times New Roman" w:hAnsi="Times New Roman"/>
          <w:color w:val="808080"/>
          <w:sz w:val="24"/>
          <w:szCs w:val="24"/>
        </w:rPr>
        <w:t>Секции будут укомплектованы, согласно присланным работам участников. Исполнительный комитет заведомо предупреждает о том, что возможны некоторые изменения относительно объединения либо расширения некоторых направлений.</w:t>
      </w:r>
    </w:p>
    <w:p w:rsidR="00CE4C22" w:rsidRDefault="00CE4C22" w:rsidP="00CE4C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CE4C22" w:rsidRPr="007A2036" w:rsidRDefault="00CE4C22" w:rsidP="00CE4C22">
      <w:pPr>
        <w:shd w:val="clear" w:color="auto" w:fill="FFFFFF"/>
        <w:spacing w:after="0" w:line="270" w:lineRule="atLeast"/>
        <w:ind w:left="360"/>
        <w:jc w:val="center"/>
        <w:textAlignment w:val="top"/>
        <w:rPr>
          <w:rFonts w:ascii="Times New Roman" w:hAnsi="Times New Roman"/>
          <w:b/>
        </w:rPr>
      </w:pPr>
      <w:r w:rsidRPr="007A2036">
        <w:rPr>
          <w:rFonts w:ascii="Times New Roman" w:hAnsi="Times New Roman"/>
          <w:b/>
        </w:rPr>
        <w:t>Контакты</w: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AB0">
        <w:rPr>
          <w:rFonts w:ascii="Times New Roman" w:hAnsi="Times New Roman"/>
        </w:rPr>
        <w:t xml:space="preserve">Секретариат </w:t>
      </w:r>
      <w:r w:rsidRPr="00CE4C22">
        <w:rPr>
          <w:rFonts w:ascii="Times New Roman" w:hAnsi="Times New Roman"/>
          <w:sz w:val="24"/>
          <w:szCs w:val="24"/>
        </w:rPr>
        <w:t>I Всероссийск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CE4C22">
        <w:rPr>
          <w:rFonts w:ascii="Times New Roman" w:hAnsi="Times New Roman"/>
          <w:sz w:val="24"/>
          <w:szCs w:val="24"/>
        </w:rPr>
        <w:t xml:space="preserve"> Конгресс</w:t>
      </w:r>
      <w:r>
        <w:rPr>
          <w:rFonts w:ascii="Times New Roman" w:hAnsi="Times New Roman"/>
          <w:sz w:val="24"/>
          <w:szCs w:val="24"/>
        </w:rPr>
        <w:t>а</w:t>
      </w:r>
      <w:r w:rsidRPr="00CE4C22">
        <w:rPr>
          <w:rFonts w:ascii="Times New Roman" w:hAnsi="Times New Roman"/>
          <w:sz w:val="24"/>
          <w:szCs w:val="24"/>
        </w:rPr>
        <w:t xml:space="preserve"> молодых ученых-географов «ГеоПоиск</w:t>
      </w:r>
      <w:r w:rsidR="00765C94">
        <w:rPr>
          <w:rFonts w:ascii="Times New Roman" w:hAnsi="Times New Roman"/>
          <w:sz w:val="24"/>
          <w:szCs w:val="24"/>
        </w:rPr>
        <w:noBreakHyphen/>
      </w:r>
      <w:r w:rsidRPr="00CE4C22">
        <w:rPr>
          <w:rFonts w:ascii="Times New Roman" w:hAnsi="Times New Roman"/>
          <w:sz w:val="24"/>
          <w:szCs w:val="24"/>
        </w:rPr>
        <w:t>2016».</w:t>
      </w:r>
    </w:p>
    <w:p w:rsid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1AB0">
        <w:rPr>
          <w:rFonts w:ascii="Times New Roman" w:hAnsi="Times New Roman"/>
        </w:rPr>
        <w:t xml:space="preserve">Ученый секретарь: </w:t>
      </w:r>
      <w:r w:rsidR="00C772C5">
        <w:rPr>
          <w:rFonts w:ascii="Times New Roman" w:hAnsi="Times New Roman"/>
        </w:rPr>
        <w:t>Кравченко Павел Николаевич</w:t>
      </w:r>
    </w:p>
    <w:p w:rsidR="00C772C5" w:rsidRDefault="00C772C5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+7 903 695 99 13</w:t>
      </w:r>
    </w:p>
    <w:p w:rsidR="00C772C5" w:rsidRPr="00C772C5" w:rsidRDefault="00C772C5" w:rsidP="00C772C5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Times New Roman" w:hAnsi="Times New Roman"/>
          <w:color w:val="00B0F0"/>
          <w:sz w:val="36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C772C5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772C5">
        <w:rPr>
          <w:rFonts w:ascii="Times New Roman" w:hAnsi="Times New Roman"/>
          <w:lang w:val="en-US"/>
        </w:rPr>
        <w:t xml:space="preserve">: </w:t>
      </w:r>
      <w:hyperlink r:id="rId15" w:history="1">
        <w:r w:rsidRPr="0071745E">
          <w:rPr>
            <w:rStyle w:val="a3"/>
            <w:rFonts w:ascii="Times New Roman" w:hAnsi="Times New Roman"/>
            <w:sz w:val="36"/>
            <w:szCs w:val="20"/>
            <w:shd w:val="clear" w:color="auto" w:fill="FFFFFF"/>
            <w:lang w:val="en-US"/>
          </w:rPr>
          <w:t>geopoisk-tver@yandex.ru</w:t>
        </w:r>
      </w:hyperlink>
    </w:p>
    <w:p w:rsidR="00CE4C22" w:rsidRPr="00C772C5" w:rsidRDefault="009C0FC5" w:rsidP="00C772C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111759</wp:posOffset>
                </wp:positionV>
                <wp:extent cx="8115300" cy="0"/>
                <wp:effectExtent l="0" t="19050" r="19050" b="1905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CCDBE" id="Прямая соединительная линия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65pt,8.8pt" to="55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CE4C22" w:rsidRPr="001A737B" w:rsidRDefault="00F4003F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1"/>
          <w:szCs w:val="31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405B2255" wp14:editId="0340ED6D">
                <wp:simplePos x="0" y="0"/>
                <wp:positionH relativeFrom="column">
                  <wp:posOffset>-977265</wp:posOffset>
                </wp:positionH>
                <wp:positionV relativeFrom="paragraph">
                  <wp:posOffset>361950</wp:posOffset>
                </wp:positionV>
                <wp:extent cx="8115300" cy="0"/>
                <wp:effectExtent l="0" t="19050" r="19050" b="1905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16BD1" id="Прямая соединительная линия 10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6.95pt,28.5pt" to="562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  <w:r w:rsidR="00CE4C22" w:rsidRPr="001A737B">
        <w:rPr>
          <w:rFonts w:ascii="Times New Roman" w:hAnsi="Times New Roman"/>
          <w:b/>
          <w:color w:val="FF0000"/>
          <w:sz w:val="31"/>
          <w:szCs w:val="31"/>
        </w:rPr>
        <w:t>ПРИГЛАШАЕМ ВАС ПРИНЯТЬ УЧАСТИЕ В РАБОТЕ КОНГРЕССА</w:t>
      </w:r>
    </w:p>
    <w:p w:rsidR="00F4003F" w:rsidRDefault="00F4003F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</w:p>
    <w:p w:rsidR="00F4003F" w:rsidRDefault="00F4003F" w:rsidP="00F400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качественной подготовки к проведению Конгресса убедительно просим Вас:</w:t>
      </w:r>
    </w:p>
    <w:p w:rsidR="00CE4C22" w:rsidRDefault="00F4003F" w:rsidP="00F4003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4003F">
        <w:rPr>
          <w:rFonts w:ascii="Times New Roman" w:hAnsi="Times New Roman"/>
          <w:sz w:val="28"/>
          <w:szCs w:val="28"/>
        </w:rPr>
        <w:t xml:space="preserve">знакомиться </w:t>
      </w:r>
      <w:r>
        <w:rPr>
          <w:rFonts w:ascii="Times New Roman" w:hAnsi="Times New Roman"/>
          <w:sz w:val="28"/>
          <w:szCs w:val="28"/>
        </w:rPr>
        <w:t>со</w:t>
      </w:r>
      <w:r w:rsidRPr="00F4003F">
        <w:rPr>
          <w:rFonts w:ascii="Times New Roman" w:hAnsi="Times New Roman"/>
          <w:sz w:val="28"/>
          <w:szCs w:val="28"/>
        </w:rPr>
        <w:t xml:space="preserve"> списком участников, опубликованном на официальном сайте конгресса (Список доступен по ссылке </w:t>
      </w:r>
      <w:hyperlink r:id="rId16" w:history="1">
        <w:r w:rsidRPr="00F4003F">
          <w:rPr>
            <w:rStyle w:val="a3"/>
            <w:rFonts w:ascii="Times New Roman" w:hAnsi="Times New Roman"/>
            <w:sz w:val="28"/>
            <w:szCs w:val="28"/>
          </w:rPr>
          <w:t>http://geopoisk.tversu.ru/pages/17</w:t>
        </w:r>
      </w:hyperlink>
      <w:r w:rsidRPr="00F4003F">
        <w:rPr>
          <w:rFonts w:ascii="Times New Roman" w:hAnsi="Times New Roman"/>
          <w:sz w:val="28"/>
          <w:szCs w:val="28"/>
        </w:rPr>
        <w:t xml:space="preserve">) и проверить правильность </w:t>
      </w:r>
      <w:r w:rsidR="009F1C33">
        <w:rPr>
          <w:rFonts w:ascii="Times New Roman" w:hAnsi="Times New Roman"/>
          <w:sz w:val="28"/>
          <w:szCs w:val="28"/>
        </w:rPr>
        <w:t xml:space="preserve">заполнения </w:t>
      </w:r>
      <w:r w:rsidRPr="00F4003F">
        <w:rPr>
          <w:rFonts w:ascii="Times New Roman" w:hAnsi="Times New Roman"/>
          <w:sz w:val="28"/>
          <w:szCs w:val="28"/>
        </w:rPr>
        <w:t>всех форм.</w:t>
      </w:r>
    </w:p>
    <w:p w:rsidR="00F4003F" w:rsidRDefault="00F4003F" w:rsidP="00F4003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правилами оформления материалов (правила доступны по ссылке </w:t>
      </w:r>
      <w:hyperlink r:id="rId17" w:history="1">
        <w:r w:rsidRPr="00C47714">
          <w:rPr>
            <w:rStyle w:val="a3"/>
            <w:rFonts w:ascii="Times New Roman" w:hAnsi="Times New Roman"/>
            <w:sz w:val="28"/>
            <w:szCs w:val="28"/>
          </w:rPr>
          <w:t>http://geopoisk.tversu.ru/folders/1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F4003F" w:rsidRDefault="00F4003F" w:rsidP="00F4003F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лицензионный договор (в 2х экз.)</w:t>
      </w:r>
      <w:r w:rsidR="00451F21">
        <w:rPr>
          <w:rFonts w:ascii="Times New Roman" w:hAnsi="Times New Roman"/>
          <w:sz w:val="28"/>
          <w:szCs w:val="28"/>
        </w:rPr>
        <w:t xml:space="preserve"> (необходим для размещения сборника в РИНЦ)</w:t>
      </w:r>
      <w:r w:rsidR="009F1C33">
        <w:rPr>
          <w:rFonts w:ascii="Times New Roman" w:hAnsi="Times New Roman"/>
          <w:sz w:val="28"/>
          <w:szCs w:val="28"/>
        </w:rPr>
        <w:t xml:space="preserve"> и привезти его с собой на Конгресс (или выслать почтой России)</w:t>
      </w:r>
    </w:p>
    <w:p w:rsidR="00F4003F" w:rsidRPr="009F1C33" w:rsidRDefault="00F4003F" w:rsidP="00A82EE8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1C33">
        <w:rPr>
          <w:rFonts w:ascii="Times New Roman" w:hAnsi="Times New Roman"/>
          <w:sz w:val="28"/>
          <w:szCs w:val="28"/>
        </w:rPr>
        <w:t>Заполнить согласие на обработку персональных данных</w:t>
      </w:r>
      <w:r w:rsidR="009F1C33" w:rsidRPr="009F1C33">
        <w:rPr>
          <w:rFonts w:ascii="Times New Roman" w:hAnsi="Times New Roman"/>
          <w:sz w:val="28"/>
          <w:szCs w:val="28"/>
        </w:rPr>
        <w:t xml:space="preserve"> </w:t>
      </w:r>
      <w:r w:rsidR="009F1C33" w:rsidRPr="009F1C33">
        <w:rPr>
          <w:rFonts w:ascii="Times New Roman" w:hAnsi="Times New Roman"/>
          <w:sz w:val="28"/>
          <w:szCs w:val="28"/>
        </w:rPr>
        <w:t>и привезти его с собой на Конгресс (или выслать почтой России)</w:t>
      </w:r>
    </w:p>
    <w:p w:rsidR="00F4003F" w:rsidRPr="00451F21" w:rsidRDefault="00F4003F" w:rsidP="00F411F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1F21">
        <w:rPr>
          <w:rFonts w:ascii="Times New Roman" w:hAnsi="Times New Roman"/>
          <w:sz w:val="28"/>
          <w:szCs w:val="28"/>
        </w:rPr>
        <w:t xml:space="preserve">Если Вам требуется официальное приглашение на Конгресс – также просим Вас заполнить </w:t>
      </w:r>
      <w:r w:rsidR="00451F21" w:rsidRPr="00451F21">
        <w:rPr>
          <w:rFonts w:ascii="Times New Roman" w:hAnsi="Times New Roman"/>
          <w:sz w:val="28"/>
          <w:szCs w:val="28"/>
        </w:rPr>
        <w:t xml:space="preserve">файл «ПРОЕКТ ПРИГЛАШЕНИЯ УЧАСТНИКА» (необходимо: 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>вписать в шаблон письма должность и ФИО, на чье имя отправляется письмо (например, должность и ФИО директора института), название организации (полностью, без сокращений), указать вашу должность и ФИО;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переименовать файл в формате </w:t>
      </w:r>
      <w:proofErr w:type="spellStart"/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>Фамилия_Имя_Организация</w:t>
      </w:r>
      <w:proofErr w:type="spellEnd"/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 и прислать его на 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>geopoisk-tver@yandex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.ru с темой "Приглашение на 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>Конгресс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>".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Скан подписанного письма на бланке 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>Тверского государственного университета</w:t>
      </w:r>
      <w:r w:rsidR="00451F21" w:rsidRPr="00451F21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выслан вам на почту (приглашение вы передаете руководителю самостоятельно). Оригинал приглашения вы </w:t>
      </w:r>
      <w:r w:rsidR="00451F21">
        <w:rPr>
          <w:rFonts w:ascii="Times New Roman" w:hAnsi="Times New Roman"/>
          <w:sz w:val="28"/>
          <w:szCs w:val="28"/>
          <w:shd w:val="clear" w:color="auto" w:fill="FFFFFF"/>
        </w:rPr>
        <w:t>сможете получить на конференции)</w:t>
      </w:r>
    </w:p>
    <w:p w:rsidR="00451F21" w:rsidRDefault="00451F21" w:rsidP="00451F2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52"/>
          <w:szCs w:val="28"/>
        </w:rPr>
      </w:pPr>
      <w:r w:rsidRPr="00451F21">
        <w:rPr>
          <w:rFonts w:ascii="Times New Roman" w:hAnsi="Times New Roman"/>
          <w:b/>
          <w:color w:val="C00000"/>
          <w:sz w:val="52"/>
          <w:szCs w:val="28"/>
        </w:rPr>
        <w:lastRenderedPageBreak/>
        <w:t>Отмечаем: Крайний срок приема материалов – 01 сентября 2016 года</w:t>
      </w:r>
    </w:p>
    <w:p w:rsidR="00451F21" w:rsidRDefault="00451F21" w:rsidP="00451F21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52"/>
          <w:szCs w:val="28"/>
        </w:rPr>
      </w:pPr>
    </w:p>
    <w:p w:rsidR="00451F21" w:rsidRDefault="00451F21" w:rsidP="00451F2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Проживание участников:</w:t>
      </w:r>
    </w:p>
    <w:p w:rsidR="00451F21" w:rsidRDefault="00451F21" w:rsidP="00451F2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F21" w:rsidRDefault="00451F21" w:rsidP="00451F2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комитет рассматривает следующие варианты проживания участников:</w:t>
      </w:r>
    </w:p>
    <w:p w:rsidR="00451F21" w:rsidRPr="00451F21" w:rsidRDefault="00451F21" w:rsidP="00451F2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51F21">
        <w:rPr>
          <w:rFonts w:ascii="Times New Roman" w:hAnsi="Times New Roman"/>
          <w:sz w:val="28"/>
          <w:szCs w:val="28"/>
        </w:rPr>
        <w:t>Общежитие Тверского государственного университета (примерная стоимость 500 рублей в сутки за койко-место)</w:t>
      </w:r>
      <w:r w:rsidR="009F1C33">
        <w:rPr>
          <w:rFonts w:ascii="Times New Roman" w:hAnsi="Times New Roman"/>
          <w:sz w:val="28"/>
          <w:szCs w:val="28"/>
        </w:rPr>
        <w:t xml:space="preserve"> (Обращаем внимание на лимитированное количество мест)</w:t>
      </w:r>
    </w:p>
    <w:p w:rsidR="00451F21" w:rsidRDefault="009F1C33" w:rsidP="00451F21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собираем данные по хостелам и бюджетным гостиницам, о которых мы сообщим Вам в течение месяца</w:t>
      </w:r>
    </w:p>
    <w:p w:rsid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Культурной программе (поездки в г. Торжок и на оз. Селигер) подразумевает собой экскурсионное обслуживание, ориентировочная стоимость которого будет составлять 500 рублей</w:t>
      </w:r>
    </w:p>
    <w:p w:rsid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F1C33" w:rsidRP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F1C33">
        <w:rPr>
          <w:rFonts w:ascii="Times New Roman" w:hAnsi="Times New Roman"/>
          <w:b/>
          <w:color w:val="C00000"/>
          <w:sz w:val="28"/>
          <w:szCs w:val="28"/>
        </w:rPr>
        <w:t>Ждем от Вас материалов как можно скорее!</w:t>
      </w:r>
    </w:p>
    <w:p w:rsidR="009F1C33" w:rsidRP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9F1C33" w:rsidRP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F1C33">
        <w:rPr>
          <w:rFonts w:ascii="Times New Roman" w:hAnsi="Times New Roman"/>
          <w:b/>
          <w:color w:val="C00000"/>
          <w:sz w:val="28"/>
          <w:szCs w:val="28"/>
        </w:rPr>
        <w:t>Будем рады видеть Вас на нашем Конгрессе!</w:t>
      </w:r>
    </w:p>
    <w:p w:rsidR="009F1C33" w:rsidRP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color w:val="C00000"/>
          <w:sz w:val="28"/>
          <w:szCs w:val="28"/>
        </w:rPr>
      </w:pPr>
    </w:p>
    <w:p w:rsidR="009F1C33" w:rsidRPr="009F1C33" w:rsidRDefault="009F1C33" w:rsidP="009F1C33">
      <w:pPr>
        <w:shd w:val="clear" w:color="auto" w:fill="FFFFFF"/>
        <w:spacing w:after="0" w:line="338" w:lineRule="atLeast"/>
        <w:ind w:left="56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9F1C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 Уважением!</w:t>
      </w:r>
    </w:p>
    <w:p w:rsidR="009F1C33" w:rsidRPr="009F1C33" w:rsidRDefault="009F1C33" w:rsidP="009F1C33">
      <w:pPr>
        <w:shd w:val="clear" w:color="auto" w:fill="FFFFFF"/>
        <w:spacing w:after="0" w:line="338" w:lineRule="atLeast"/>
        <w:ind w:left="56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9F1C33" w:rsidRPr="009F1C33" w:rsidRDefault="009F1C33" w:rsidP="009F1C33">
      <w:pPr>
        <w:shd w:val="clear" w:color="auto" w:fill="FFFFFF"/>
        <w:spacing w:after="0" w:line="338" w:lineRule="atLeast"/>
        <w:ind w:left="567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9F1C33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Организационный комитет Всероссийского Конгресса для молодых ученых-географов «ГеоПоиск-2016»</w:t>
      </w:r>
    </w:p>
    <w:p w:rsidR="009F1C33" w:rsidRPr="009F1C33" w:rsidRDefault="009F1C33" w:rsidP="009F1C33">
      <w:pPr>
        <w:pStyle w:val="a4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sectPr w:rsidR="009F1C33" w:rsidRPr="009F1C33" w:rsidSect="005E1FA8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128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4E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B2E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8D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3AF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25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C8F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25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7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4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6DCD"/>
    <w:multiLevelType w:val="hybridMultilevel"/>
    <w:tmpl w:val="F022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427AD"/>
    <w:multiLevelType w:val="hybridMultilevel"/>
    <w:tmpl w:val="475266C4"/>
    <w:lvl w:ilvl="0" w:tplc="0ECCE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6B0FBE"/>
    <w:multiLevelType w:val="hybridMultilevel"/>
    <w:tmpl w:val="0DC0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97463"/>
    <w:multiLevelType w:val="hybridMultilevel"/>
    <w:tmpl w:val="D400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1165"/>
    <w:multiLevelType w:val="hybridMultilevel"/>
    <w:tmpl w:val="F5CC3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34624"/>
    <w:multiLevelType w:val="hybridMultilevel"/>
    <w:tmpl w:val="853CF4C2"/>
    <w:lvl w:ilvl="0" w:tplc="66CE4E1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31024847"/>
    <w:multiLevelType w:val="hybridMultilevel"/>
    <w:tmpl w:val="0062E978"/>
    <w:lvl w:ilvl="0" w:tplc="8DFE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31A64"/>
    <w:multiLevelType w:val="hybridMultilevel"/>
    <w:tmpl w:val="7FBCD254"/>
    <w:lvl w:ilvl="0" w:tplc="F17E0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70B4F"/>
    <w:multiLevelType w:val="hybridMultilevel"/>
    <w:tmpl w:val="EC226182"/>
    <w:lvl w:ilvl="0" w:tplc="6F98B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CE8A5B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C287E5B"/>
    <w:multiLevelType w:val="hybridMultilevel"/>
    <w:tmpl w:val="CBB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6141B"/>
    <w:multiLevelType w:val="hybridMultilevel"/>
    <w:tmpl w:val="5FCA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662AB2"/>
    <w:multiLevelType w:val="hybridMultilevel"/>
    <w:tmpl w:val="4DC2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FA4321"/>
    <w:multiLevelType w:val="hybridMultilevel"/>
    <w:tmpl w:val="076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4533B"/>
    <w:multiLevelType w:val="hybridMultilevel"/>
    <w:tmpl w:val="7BA6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6C5D9E"/>
    <w:multiLevelType w:val="hybridMultilevel"/>
    <w:tmpl w:val="22800A18"/>
    <w:lvl w:ilvl="0" w:tplc="DB12E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122EDC"/>
    <w:multiLevelType w:val="hybridMultilevel"/>
    <w:tmpl w:val="B9A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D78AE"/>
    <w:multiLevelType w:val="hybridMultilevel"/>
    <w:tmpl w:val="E138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72811"/>
    <w:multiLevelType w:val="hybridMultilevel"/>
    <w:tmpl w:val="B056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554BCB"/>
    <w:multiLevelType w:val="hybridMultilevel"/>
    <w:tmpl w:val="0AD4A1F4"/>
    <w:lvl w:ilvl="0" w:tplc="61C0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2"/>
  </w:num>
  <w:num w:numId="4">
    <w:abstractNumId w:val="17"/>
  </w:num>
  <w:num w:numId="5">
    <w:abstractNumId w:val="16"/>
  </w:num>
  <w:num w:numId="6">
    <w:abstractNumId w:val="28"/>
  </w:num>
  <w:num w:numId="7">
    <w:abstractNumId w:val="22"/>
  </w:num>
  <w:num w:numId="8">
    <w:abstractNumId w:val="19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21"/>
  </w:num>
  <w:num w:numId="13">
    <w:abstractNumId w:val="23"/>
  </w:num>
  <w:num w:numId="14">
    <w:abstractNumId w:val="1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6"/>
  </w:num>
  <w:num w:numId="27">
    <w:abstractNumId w:val="20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7"/>
    <w:rsid w:val="000303BE"/>
    <w:rsid w:val="000341F3"/>
    <w:rsid w:val="0004109F"/>
    <w:rsid w:val="000614FD"/>
    <w:rsid w:val="00066B92"/>
    <w:rsid w:val="00071B81"/>
    <w:rsid w:val="00096EAE"/>
    <w:rsid w:val="000B2C4B"/>
    <w:rsid w:val="000D64AB"/>
    <w:rsid w:val="001353EB"/>
    <w:rsid w:val="001618FB"/>
    <w:rsid w:val="00175BBD"/>
    <w:rsid w:val="001A737B"/>
    <w:rsid w:val="001C4F04"/>
    <w:rsid w:val="001E54CA"/>
    <w:rsid w:val="001F2320"/>
    <w:rsid w:val="00247090"/>
    <w:rsid w:val="00264085"/>
    <w:rsid w:val="002B2BD9"/>
    <w:rsid w:val="002F79F4"/>
    <w:rsid w:val="00314A50"/>
    <w:rsid w:val="00322EF4"/>
    <w:rsid w:val="00396B3B"/>
    <w:rsid w:val="003A10AB"/>
    <w:rsid w:val="003C6DC4"/>
    <w:rsid w:val="003D67FB"/>
    <w:rsid w:val="003E4D80"/>
    <w:rsid w:val="00400DCE"/>
    <w:rsid w:val="00441186"/>
    <w:rsid w:val="00443653"/>
    <w:rsid w:val="00451F21"/>
    <w:rsid w:val="004C3175"/>
    <w:rsid w:val="004E6127"/>
    <w:rsid w:val="00576B9D"/>
    <w:rsid w:val="005A2947"/>
    <w:rsid w:val="005A41AE"/>
    <w:rsid w:val="005E13E4"/>
    <w:rsid w:val="005E1FA8"/>
    <w:rsid w:val="005E6B14"/>
    <w:rsid w:val="005F5BD1"/>
    <w:rsid w:val="006227B9"/>
    <w:rsid w:val="00654156"/>
    <w:rsid w:val="006B0371"/>
    <w:rsid w:val="006B481C"/>
    <w:rsid w:val="00733F66"/>
    <w:rsid w:val="0074728D"/>
    <w:rsid w:val="00765C94"/>
    <w:rsid w:val="00787DCF"/>
    <w:rsid w:val="007D4313"/>
    <w:rsid w:val="008009ED"/>
    <w:rsid w:val="00823003"/>
    <w:rsid w:val="00835602"/>
    <w:rsid w:val="00845AA1"/>
    <w:rsid w:val="00853616"/>
    <w:rsid w:val="008A0B9D"/>
    <w:rsid w:val="008A1456"/>
    <w:rsid w:val="008B5A29"/>
    <w:rsid w:val="008F5ACB"/>
    <w:rsid w:val="00921E6B"/>
    <w:rsid w:val="0093422C"/>
    <w:rsid w:val="00963182"/>
    <w:rsid w:val="00971862"/>
    <w:rsid w:val="00973007"/>
    <w:rsid w:val="00983CBD"/>
    <w:rsid w:val="00990AAE"/>
    <w:rsid w:val="009B3807"/>
    <w:rsid w:val="009C0FC5"/>
    <w:rsid w:val="009E07B7"/>
    <w:rsid w:val="009F1C33"/>
    <w:rsid w:val="00A25C29"/>
    <w:rsid w:val="00A36B94"/>
    <w:rsid w:val="00A41D6F"/>
    <w:rsid w:val="00A96BED"/>
    <w:rsid w:val="00B549DB"/>
    <w:rsid w:val="00BA2BC4"/>
    <w:rsid w:val="00BA4B6D"/>
    <w:rsid w:val="00BE0FD7"/>
    <w:rsid w:val="00BE45B3"/>
    <w:rsid w:val="00C010A7"/>
    <w:rsid w:val="00C10A88"/>
    <w:rsid w:val="00C2107E"/>
    <w:rsid w:val="00C234C3"/>
    <w:rsid w:val="00C772C5"/>
    <w:rsid w:val="00CA073B"/>
    <w:rsid w:val="00CE1586"/>
    <w:rsid w:val="00CE4C22"/>
    <w:rsid w:val="00CF2730"/>
    <w:rsid w:val="00D1557B"/>
    <w:rsid w:val="00DE766A"/>
    <w:rsid w:val="00E15F1B"/>
    <w:rsid w:val="00E9092C"/>
    <w:rsid w:val="00EA09B6"/>
    <w:rsid w:val="00EB390B"/>
    <w:rsid w:val="00ED1AB4"/>
    <w:rsid w:val="00EE573B"/>
    <w:rsid w:val="00F1246D"/>
    <w:rsid w:val="00F13724"/>
    <w:rsid w:val="00F4003F"/>
    <w:rsid w:val="00F60C3C"/>
    <w:rsid w:val="00F61604"/>
    <w:rsid w:val="00F840DD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B8FF"/>
  <w15:docId w15:val="{F5CD5684-48C8-4885-BA4A-A3616EB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0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0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BC4"/>
    <w:pPr>
      <w:ind w:left="720"/>
      <w:contextualSpacing/>
    </w:pPr>
  </w:style>
  <w:style w:type="table" w:styleId="a5">
    <w:name w:val="Table Grid"/>
    <w:basedOn w:val="a1"/>
    <w:rsid w:val="0024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45B3"/>
  </w:style>
  <w:style w:type="paragraph" w:styleId="a8">
    <w:name w:val="Normal (Web)"/>
    <w:basedOn w:val="a"/>
    <w:uiPriority w:val="99"/>
    <w:semiHidden/>
    <w:unhideWhenUsed/>
    <w:rsid w:val="00EA0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9B6"/>
  </w:style>
  <w:style w:type="character" w:styleId="a9">
    <w:name w:val="Strong"/>
    <w:basedOn w:val="a0"/>
    <w:uiPriority w:val="22"/>
    <w:qFormat/>
    <w:rsid w:val="00EA09B6"/>
    <w:rPr>
      <w:b/>
      <w:bCs/>
    </w:rPr>
  </w:style>
  <w:style w:type="table" w:styleId="aa">
    <w:name w:val="Table Elegant"/>
    <w:basedOn w:val="a1"/>
    <w:rsid w:val="008A0B9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">
    <w:name w:val="Вестник - УДК"/>
    <w:basedOn w:val="a"/>
    <w:rsid w:val="0093422C"/>
    <w:pPr>
      <w:spacing w:before="36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0">
    <w:name w:val="Вестник - Список авторов"/>
    <w:basedOn w:val="a"/>
    <w:rsid w:val="0093422C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1">
    <w:name w:val="Вестник - Аннотация"/>
    <w:basedOn w:val="a"/>
    <w:rsid w:val="0093422C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-2">
    <w:name w:val="Вестник - Текст статьи"/>
    <w:basedOn w:val="a"/>
    <w:link w:val="-3"/>
    <w:rsid w:val="0093422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3">
    <w:name w:val="Вестник - Текст статьи Знак"/>
    <w:basedOn w:val="a0"/>
    <w:link w:val="-2"/>
    <w:rsid w:val="0093422C"/>
    <w:rPr>
      <w:sz w:val="24"/>
      <w:szCs w:val="24"/>
      <w:lang w:val="ru-RU" w:eastAsia="ru-RU" w:bidi="ar-SA"/>
    </w:rPr>
  </w:style>
  <w:style w:type="paragraph" w:customStyle="1" w:styleId="-4">
    <w:name w:val="Вестник - Ключевые слова"/>
    <w:basedOn w:val="a"/>
    <w:rsid w:val="0093422C"/>
    <w:pPr>
      <w:spacing w:after="0" w:line="240" w:lineRule="auto"/>
      <w:ind w:left="284" w:right="284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styleId="ab">
    <w:name w:val="FollowedHyperlink"/>
    <w:basedOn w:val="a0"/>
    <w:rsid w:val="00CA073B"/>
    <w:rPr>
      <w:color w:val="800080"/>
      <w:u w:val="single"/>
    </w:rPr>
  </w:style>
  <w:style w:type="paragraph" w:styleId="2">
    <w:name w:val="Body Text Indent 2"/>
    <w:basedOn w:val="a"/>
    <w:rsid w:val="00F840DD"/>
    <w:pPr>
      <w:spacing w:after="0" w:line="240" w:lineRule="auto"/>
      <w:ind w:left="1416" w:hanging="14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rsid w:val="00F840DD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Default">
    <w:name w:val="Default"/>
    <w:rsid w:val="000B2C4B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styleId="HTML">
    <w:name w:val="HTML Preformatted"/>
    <w:basedOn w:val="a"/>
    <w:rsid w:val="00F6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4C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C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C2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C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C22"/>
    <w:rPr>
      <w:b/>
      <w:bCs/>
      <w:lang w:eastAsia="en-US"/>
    </w:rPr>
  </w:style>
  <w:style w:type="character" w:customStyle="1" w:styleId="js-messages-title-dropdown-name">
    <w:name w:val="js-messages-title-dropdown-name"/>
    <w:basedOn w:val="a0"/>
    <w:rsid w:val="00C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vniig.rushydr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rgo.ru/" TargetMode="External"/><Relationship Id="rId17" Type="http://schemas.openxmlformats.org/officeDocument/2006/relationships/hyperlink" Target="http://geopoisk.tversu.ru/folders/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poisk.tversu.ru/pages/1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niversity.tvers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eopoisk-tver@yandex.ru" TargetMode="External"/><Relationship Id="rId10" Type="http://schemas.openxmlformats.org/officeDocument/2006/relationships/image" Target="http://news-play.ru/img.php?aHR0cHM6Ly9pLnl0aW1nLmNvbS92aS9VdDR5M01jaWhXWS9tYXhyZXNkZWZhdWx0LmpwZw==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mk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5E53-8E93-45E6-9A68-0BAB070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«Тверской государственный университет»</vt:lpstr>
    </vt:vector>
  </TitlesOfParts>
  <Company/>
  <LinksUpToDate>false</LinksUpToDate>
  <CharactersWithSpaces>6948</CharactersWithSpaces>
  <SharedDoc>false</SharedDoc>
  <HLinks>
    <vt:vector size="24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mailto:symbiose@tversu.ru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http://www.symbiose.eu.org/countries/russia/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http://www.tvergma.ru/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http://www.university.tversu.ru/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«Тверской государственный университет»</dc:title>
  <dc:creator>user0</dc:creator>
  <cp:lastModifiedBy>Павел Кравченко</cp:lastModifiedBy>
  <cp:revision>2</cp:revision>
  <cp:lastPrinted>2016-06-09T07:32:00Z</cp:lastPrinted>
  <dcterms:created xsi:type="dcterms:W3CDTF">2016-06-11T16:40:00Z</dcterms:created>
  <dcterms:modified xsi:type="dcterms:W3CDTF">2016-06-11T16:40:00Z</dcterms:modified>
</cp:coreProperties>
</file>