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56C3" w:rsidTr="00C856C3">
        <w:tc>
          <w:tcPr>
            <w:tcW w:w="3190" w:type="dxa"/>
          </w:tcPr>
          <w:p w:rsidR="00C856C3" w:rsidRDefault="00C856C3" w:rsidP="00A8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962025"/>
                  <wp:effectExtent l="0" t="0" r="0" b="0"/>
                  <wp:docPr id="6" name="Рисунок 1" descr="C:\Users\oyposuhova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yposuhova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856C3" w:rsidRDefault="00C856C3" w:rsidP="00A8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000125"/>
                  <wp:effectExtent l="0" t="0" r="0" b="0"/>
                  <wp:docPr id="5" name="Рисунок 2" descr="C:\Users\oyposuhova\Downloads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yposuhova\Downloads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856C3" w:rsidRDefault="00067D98" w:rsidP="00067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13682" cy="1428760"/>
                  <wp:effectExtent l="19050" t="0" r="0" b="0"/>
                  <wp:docPr id="2" name="Рисунок 2" descr="G:\wEMlCgMpRO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G:\wEMlCgMp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82" cy="142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6C3" w:rsidRDefault="00C856C3" w:rsidP="00A8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02F" w:rsidRPr="00EF5804" w:rsidRDefault="00A8102F" w:rsidP="00A8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18C">
        <w:rPr>
          <w:rFonts w:ascii="Times New Roman" w:hAnsi="Times New Roman" w:cs="Times New Roman"/>
          <w:b/>
          <w:sz w:val="24"/>
          <w:szCs w:val="24"/>
        </w:rPr>
        <w:t>Ф</w:t>
      </w:r>
      <w:r w:rsidRPr="0092418C">
        <w:rPr>
          <w:rFonts w:ascii="Times New Roman" w:hAnsi="Times New Roman" w:cs="Times New Roman"/>
          <w:b/>
          <w:bCs/>
          <w:sz w:val="24"/>
          <w:szCs w:val="24"/>
        </w:rPr>
        <w:t xml:space="preserve">едеральное </w:t>
      </w:r>
      <w:r w:rsidRPr="00EF5804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образовательное учреждение</w:t>
      </w:r>
    </w:p>
    <w:p w:rsidR="00A8102F" w:rsidRPr="00EF5804" w:rsidRDefault="00A8102F" w:rsidP="00A8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04"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«Южный федеральный университет</w:t>
      </w:r>
      <w:r w:rsidRPr="00EF5804">
        <w:rPr>
          <w:rFonts w:ascii="Times New Roman" w:hAnsi="Times New Roman" w:cs="Times New Roman"/>
          <w:b/>
          <w:sz w:val="24"/>
          <w:szCs w:val="24"/>
        </w:rPr>
        <w:t>»</w:t>
      </w:r>
    </w:p>
    <w:p w:rsidR="00A8102F" w:rsidRPr="00DD0D68" w:rsidRDefault="00A8102F" w:rsidP="00A8102F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DD0D68">
        <w:rPr>
          <w:rFonts w:ascii="Times New Roman" w:hAnsi="Times New Roman"/>
          <w:i w:val="0"/>
          <w:color w:val="auto"/>
          <w:sz w:val="24"/>
          <w:szCs w:val="24"/>
        </w:rPr>
        <w:t>ИНСТИТУТ ФИЛОСОФИИ И СОЦИАЛЬНО-ПОЛИТИЧЕСКИХ НАУК</w:t>
      </w:r>
    </w:p>
    <w:p w:rsidR="00084AA6" w:rsidRDefault="0045309C" w:rsidP="00A81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F6">
        <w:rPr>
          <w:rFonts w:ascii="Times New Roman" w:hAnsi="Times New Roman" w:cs="Times New Roman"/>
          <w:b/>
          <w:bCs/>
          <w:sz w:val="24"/>
          <w:szCs w:val="24"/>
        </w:rPr>
        <w:t>ИНСТИТУТ СОЦИОЛОГИИ И РЕГИОНОВЕДЕНИЯ</w:t>
      </w:r>
    </w:p>
    <w:p w:rsidR="00BF0B72" w:rsidRPr="00451EF6" w:rsidRDefault="00BF0B72" w:rsidP="00A81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D3D">
        <w:rPr>
          <w:rFonts w:ascii="Times New Roman" w:hAnsi="Times New Roman" w:cs="Times New Roman"/>
          <w:b/>
          <w:bCs/>
          <w:sz w:val="24"/>
          <w:szCs w:val="24"/>
        </w:rPr>
        <w:t>НАУЧНО-ОБРАЗОВАТЕЛЬНОЕ КУЛЬТУРОЛОГИЧЕСКОЕ ОБЩЕСТВО РОССИИ</w:t>
      </w:r>
    </w:p>
    <w:p w:rsidR="0045309C" w:rsidRDefault="0045309C" w:rsidP="00A81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309C" w:rsidRDefault="0045309C" w:rsidP="00A81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102F" w:rsidRDefault="00A8102F" w:rsidP="00A81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4719">
        <w:rPr>
          <w:rFonts w:ascii="Times New Roman" w:hAnsi="Times New Roman" w:cs="Times New Roman"/>
          <w:bCs/>
          <w:sz w:val="24"/>
          <w:szCs w:val="24"/>
        </w:rPr>
        <w:t>ИНФОРМАЦИОННОЕ ПИСЬМО</w:t>
      </w:r>
    </w:p>
    <w:p w:rsidR="00A8102F" w:rsidRPr="00FB4719" w:rsidRDefault="00A8102F" w:rsidP="00A81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102F" w:rsidRDefault="00A8102F" w:rsidP="00A81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719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A8102F" w:rsidRPr="00FB4719" w:rsidRDefault="00A8102F" w:rsidP="00A81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02F" w:rsidRPr="00451EF6" w:rsidRDefault="00A8102F" w:rsidP="00A810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B471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во Всероссийской научно-практической конференции </w:t>
      </w:r>
      <w:r w:rsidR="00BF1958">
        <w:rPr>
          <w:rStyle w:val="CharAttribute2"/>
          <w:rFonts w:eastAsia="Batang" w:hAnsi="Times New Roman" w:cs="Times New Roman"/>
          <w:b/>
        </w:rPr>
        <w:t>«</w:t>
      </w:r>
      <w:r w:rsidR="00BF1958" w:rsidRPr="004B06D1">
        <w:rPr>
          <w:rFonts w:ascii="Times New Roman" w:hAnsi="Times New Roman" w:cs="Times New Roman"/>
        </w:rPr>
        <w:t>Культура "до" и "после" революций 1917 г. в России</w:t>
      </w:r>
      <w:r w:rsidR="00BF1958">
        <w:rPr>
          <w:rFonts w:ascii="Times New Roman" w:hAnsi="Times New Roman" w:cs="Times New Roman"/>
        </w:rPr>
        <w:t>»</w:t>
      </w:r>
      <w:r w:rsidR="00BF1958" w:rsidRPr="004B06D1">
        <w:rPr>
          <w:rFonts w:ascii="Times New Roman" w:hAnsi="Times New Roman" w:cs="Times New Roman"/>
        </w:rPr>
        <w:t xml:space="preserve"> (посвящается 100-летию российск</w:t>
      </w:r>
      <w:r w:rsidR="000302C4">
        <w:rPr>
          <w:rFonts w:ascii="Times New Roman" w:hAnsi="Times New Roman" w:cs="Times New Roman"/>
        </w:rPr>
        <w:t>их</w:t>
      </w:r>
      <w:r w:rsidR="00BF1958" w:rsidRPr="004B06D1">
        <w:rPr>
          <w:rFonts w:ascii="Times New Roman" w:hAnsi="Times New Roman" w:cs="Times New Roman"/>
        </w:rPr>
        <w:t xml:space="preserve"> революци</w:t>
      </w:r>
      <w:r w:rsidR="000302C4">
        <w:rPr>
          <w:rFonts w:ascii="Times New Roman" w:hAnsi="Times New Roman" w:cs="Times New Roman"/>
        </w:rPr>
        <w:t>й</w:t>
      </w:r>
      <w:r w:rsidR="00BF1958" w:rsidRPr="004B06D1">
        <w:rPr>
          <w:rFonts w:ascii="Times New Roman" w:hAnsi="Times New Roman" w:cs="Times New Roman"/>
        </w:rPr>
        <w:t xml:space="preserve"> 1917 г.)</w:t>
      </w:r>
      <w:r w:rsidRPr="00FB4719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451EF6" w:rsidRPr="00436D3D">
        <w:rPr>
          <w:rFonts w:ascii="Times New Roman" w:hAnsi="Times New Roman" w:cs="Times New Roman"/>
          <w:b/>
          <w:sz w:val="24"/>
          <w:szCs w:val="24"/>
        </w:rPr>
        <w:t>20 октября</w:t>
      </w:r>
      <w:r w:rsidRPr="00436D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B108C" w:rsidRPr="00436D3D">
        <w:rPr>
          <w:rFonts w:ascii="Times New Roman" w:hAnsi="Times New Roman" w:cs="Times New Roman"/>
          <w:b/>
          <w:sz w:val="24"/>
          <w:szCs w:val="24"/>
        </w:rPr>
        <w:t>7</w:t>
      </w:r>
      <w:r w:rsidRPr="00436D3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A5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D3D">
        <w:rPr>
          <w:rFonts w:ascii="Times New Roman" w:hAnsi="Times New Roman" w:cs="Times New Roman"/>
          <w:sz w:val="24"/>
          <w:szCs w:val="24"/>
        </w:rPr>
        <w:t>на базе Южного федерального университета</w:t>
      </w:r>
      <w:r w:rsidR="00F90D07">
        <w:rPr>
          <w:rFonts w:ascii="Times New Roman" w:hAnsi="Times New Roman" w:cs="Times New Roman"/>
          <w:sz w:val="24"/>
          <w:szCs w:val="24"/>
        </w:rPr>
        <w:t xml:space="preserve"> </w:t>
      </w:r>
      <w:r w:rsidRPr="00436D3D">
        <w:rPr>
          <w:rFonts w:ascii="Times New Roman" w:hAnsi="Times New Roman" w:cs="Times New Roman"/>
          <w:sz w:val="24"/>
          <w:szCs w:val="24"/>
        </w:rPr>
        <w:t>по адресу</w:t>
      </w:r>
      <w:r w:rsidRPr="00436D3D">
        <w:rPr>
          <w:rFonts w:ascii="Times New Roman" w:hAnsi="Times New Roman" w:cs="Times New Roman"/>
          <w:caps/>
          <w:sz w:val="24"/>
          <w:szCs w:val="24"/>
        </w:rPr>
        <w:t>:</w:t>
      </w:r>
      <w:r w:rsidR="00EF0BF5">
        <w:rPr>
          <w:rFonts w:ascii="Times New Roman" w:hAnsi="Times New Roman" w:cs="Times New Roman"/>
          <w:caps/>
          <w:sz w:val="24"/>
          <w:szCs w:val="24"/>
        </w:rPr>
        <w:t> </w:t>
      </w:r>
      <w:r w:rsidRPr="00436D3D">
        <w:rPr>
          <w:rFonts w:ascii="Times New Roman" w:hAnsi="Times New Roman" w:cs="Times New Roman"/>
          <w:iCs/>
          <w:color w:val="000000"/>
          <w:sz w:val="24"/>
          <w:szCs w:val="24"/>
        </w:rPr>
        <w:t>г. Ростов-на-</w:t>
      </w:r>
      <w:proofErr w:type="gramStart"/>
      <w:r w:rsidRPr="00436D3D">
        <w:rPr>
          <w:rFonts w:ascii="Times New Roman" w:hAnsi="Times New Roman" w:cs="Times New Roman"/>
          <w:iCs/>
          <w:color w:val="000000"/>
          <w:sz w:val="24"/>
          <w:szCs w:val="24"/>
        </w:rPr>
        <w:t>Дону,</w:t>
      </w:r>
      <w:r w:rsidR="00AE4181" w:rsidRPr="00436D3D">
        <w:rPr>
          <w:rFonts w:ascii="Times New Roman" w:hAnsi="Times New Roman" w:cs="Times New Roman"/>
          <w:iCs/>
          <w:color w:val="000000"/>
          <w:sz w:val="24"/>
          <w:szCs w:val="24"/>
        </w:rPr>
        <w:t>ул.</w:t>
      </w:r>
      <w:proofErr w:type="gramEnd"/>
      <w:r w:rsidR="00AE4181" w:rsidRPr="00436D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Б. Садовая,105/42</w:t>
      </w:r>
      <w:r w:rsidRPr="00436D3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451EF6" w:rsidRPr="00436D3D">
        <w:rPr>
          <w:rFonts w:ascii="Times New Roman" w:hAnsi="Times New Roman" w:cs="Times New Roman"/>
          <w:iCs/>
          <w:color w:val="000000"/>
          <w:sz w:val="24"/>
          <w:szCs w:val="24"/>
        </w:rPr>
        <w:t>, зал заседаний Ученого совета.</w:t>
      </w:r>
    </w:p>
    <w:p w:rsidR="00A8102F" w:rsidRPr="00FB4719" w:rsidRDefault="00A8102F" w:rsidP="00A81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19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учёные, преподаватели, аспиранты, </w:t>
      </w:r>
      <w:r w:rsidRPr="00FB4719">
        <w:rPr>
          <w:rFonts w:ascii="Times New Roman" w:hAnsi="Times New Roman" w:cs="Times New Roman"/>
          <w:color w:val="000000"/>
          <w:sz w:val="24"/>
          <w:szCs w:val="24"/>
        </w:rPr>
        <w:t xml:space="preserve">соискатели и </w:t>
      </w:r>
      <w:r w:rsidR="00130A1F">
        <w:rPr>
          <w:rFonts w:ascii="Times New Roman" w:hAnsi="Times New Roman" w:cs="Times New Roman"/>
          <w:color w:val="000000"/>
          <w:sz w:val="24"/>
          <w:szCs w:val="24"/>
        </w:rPr>
        <w:t>магистра</w:t>
      </w:r>
      <w:r w:rsidRPr="00FB4719">
        <w:rPr>
          <w:rFonts w:ascii="Times New Roman" w:hAnsi="Times New Roman" w:cs="Times New Roman"/>
          <w:color w:val="000000"/>
          <w:sz w:val="24"/>
          <w:szCs w:val="24"/>
        </w:rPr>
        <w:t>нты.</w:t>
      </w:r>
    </w:p>
    <w:p w:rsidR="00A8102F" w:rsidRPr="00FB4719" w:rsidRDefault="00A8102F" w:rsidP="00A81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02F" w:rsidRDefault="00DC7848" w:rsidP="00A810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Соп</w:t>
      </w:r>
      <w:r w:rsidR="00850E67">
        <w:rPr>
          <w:rFonts w:ascii="Times New Roman" w:eastAsia="Times New Roman" w:hAnsi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850E67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программного и организационного комитетов конференции - зав. кафедрой теории культуры, этики и эстетики И</w:t>
      </w:r>
      <w:r w:rsidR="00850E67" w:rsidRPr="00DD0D68">
        <w:rPr>
          <w:rFonts w:ascii="Times New Roman" w:hAnsi="Times New Roman"/>
          <w:sz w:val="24"/>
          <w:szCs w:val="24"/>
        </w:rPr>
        <w:t>нститут</w:t>
      </w:r>
      <w:r w:rsidR="00850E67">
        <w:rPr>
          <w:rFonts w:ascii="Times New Roman" w:hAnsi="Times New Roman"/>
          <w:sz w:val="24"/>
          <w:szCs w:val="24"/>
        </w:rPr>
        <w:t>а</w:t>
      </w:r>
      <w:r w:rsidR="00850E67" w:rsidRPr="00DD0D68">
        <w:rPr>
          <w:rFonts w:ascii="Times New Roman" w:hAnsi="Times New Roman"/>
          <w:sz w:val="24"/>
          <w:szCs w:val="24"/>
        </w:rPr>
        <w:t xml:space="preserve"> философии и социально-политических наук</w:t>
      </w:r>
      <w:r w:rsidR="000C3940">
        <w:rPr>
          <w:rFonts w:ascii="Times New Roman" w:hAnsi="Times New Roman"/>
          <w:sz w:val="24"/>
          <w:szCs w:val="24"/>
        </w:rPr>
        <w:t xml:space="preserve"> </w:t>
      </w:r>
      <w:r w:rsidR="00850E67" w:rsidRPr="00850E67">
        <w:rPr>
          <w:rFonts w:ascii="Times New Roman" w:hAnsi="Times New Roman" w:cs="Times New Roman"/>
          <w:bCs/>
          <w:sz w:val="24"/>
          <w:szCs w:val="24"/>
        </w:rPr>
        <w:t>Южн</w:t>
      </w:r>
      <w:r w:rsidR="00850E67">
        <w:rPr>
          <w:rFonts w:ascii="Times New Roman" w:hAnsi="Times New Roman" w:cs="Times New Roman"/>
          <w:bCs/>
          <w:sz w:val="24"/>
          <w:szCs w:val="24"/>
        </w:rPr>
        <w:t>ого</w:t>
      </w:r>
      <w:r w:rsidR="00850E67" w:rsidRPr="00850E67">
        <w:rPr>
          <w:rFonts w:ascii="Times New Roman" w:hAnsi="Times New Roman" w:cs="Times New Roman"/>
          <w:bCs/>
          <w:sz w:val="24"/>
          <w:szCs w:val="24"/>
        </w:rPr>
        <w:t xml:space="preserve"> федеральн</w:t>
      </w:r>
      <w:r w:rsidR="00850E67">
        <w:rPr>
          <w:rFonts w:ascii="Times New Roman" w:hAnsi="Times New Roman" w:cs="Times New Roman"/>
          <w:bCs/>
          <w:sz w:val="24"/>
          <w:szCs w:val="24"/>
        </w:rPr>
        <w:t>ого</w:t>
      </w:r>
      <w:r w:rsidR="00850E67" w:rsidRPr="00850E67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 w:rsidR="00850E67">
        <w:rPr>
          <w:rFonts w:ascii="Times New Roman" w:hAnsi="Times New Roman" w:cs="Times New Roman"/>
          <w:bCs/>
          <w:sz w:val="24"/>
          <w:szCs w:val="24"/>
        </w:rPr>
        <w:t xml:space="preserve">а доктор философских наук, </w:t>
      </w:r>
      <w:r w:rsidR="00850E67" w:rsidRPr="00436D3D">
        <w:rPr>
          <w:rFonts w:ascii="Times New Roman" w:hAnsi="Times New Roman" w:cs="Times New Roman"/>
          <w:bCs/>
          <w:sz w:val="24"/>
          <w:szCs w:val="24"/>
        </w:rPr>
        <w:t xml:space="preserve">профессор </w:t>
      </w:r>
      <w:r w:rsidR="00850E67" w:rsidRPr="00436D3D">
        <w:rPr>
          <w:rFonts w:ascii="Times New Roman" w:hAnsi="Times New Roman" w:cs="Times New Roman"/>
          <w:b/>
          <w:bCs/>
          <w:sz w:val="24"/>
          <w:szCs w:val="24"/>
        </w:rPr>
        <w:t>Людмила Александровна Штомпель</w:t>
      </w:r>
      <w:r w:rsidRPr="00436D3D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C1AA2">
        <w:rPr>
          <w:rFonts w:ascii="Times New Roman" w:hAnsi="Times New Roman" w:cs="Times New Roman"/>
          <w:bCs/>
          <w:sz w:val="24"/>
          <w:szCs w:val="24"/>
        </w:rPr>
        <w:t xml:space="preserve">зам. </w:t>
      </w:r>
      <w:r w:rsidR="00436D3D" w:rsidRPr="00436D3D"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AC1AA2">
        <w:rPr>
          <w:rFonts w:ascii="Times New Roman" w:hAnsi="Times New Roman" w:cs="Times New Roman"/>
          <w:bCs/>
          <w:sz w:val="24"/>
          <w:szCs w:val="24"/>
        </w:rPr>
        <w:t>а по науке</w:t>
      </w:r>
      <w:r w:rsidR="00436D3D" w:rsidRPr="00436D3D">
        <w:rPr>
          <w:rFonts w:ascii="Times New Roman" w:hAnsi="Times New Roman" w:cs="Times New Roman"/>
          <w:bCs/>
          <w:sz w:val="24"/>
          <w:szCs w:val="24"/>
        </w:rPr>
        <w:t xml:space="preserve"> Института социологии и регионоведения Южного федерального университета, кандидат социологических наук, доцент </w:t>
      </w:r>
      <w:r w:rsidR="00AC1AA2">
        <w:rPr>
          <w:rFonts w:ascii="Times New Roman" w:hAnsi="Times New Roman" w:cs="Times New Roman"/>
          <w:b/>
          <w:bCs/>
          <w:sz w:val="24"/>
          <w:szCs w:val="24"/>
        </w:rPr>
        <w:t>Оксана Юрьевна Посухова</w:t>
      </w:r>
      <w:r w:rsidR="00436D3D">
        <w:rPr>
          <w:rFonts w:ascii="Times New Roman" w:hAnsi="Times New Roman" w:cs="Times New Roman"/>
          <w:bCs/>
          <w:sz w:val="24"/>
          <w:szCs w:val="24"/>
        </w:rPr>
        <w:t>.</w:t>
      </w:r>
    </w:p>
    <w:p w:rsidR="00850E67" w:rsidRDefault="00850E67" w:rsidP="00850E67">
      <w:pPr>
        <w:pStyle w:val="a3"/>
        <w:spacing w:before="0" w:beforeAutospacing="0" w:after="0" w:afterAutospacing="0"/>
        <w:jc w:val="center"/>
      </w:pPr>
    </w:p>
    <w:p w:rsidR="00E50AD6" w:rsidRDefault="00E50AD6" w:rsidP="00E50AD6">
      <w:pPr>
        <w:pStyle w:val="a3"/>
        <w:spacing w:before="0" w:beforeAutospacing="0" w:after="0" w:afterAutospacing="0"/>
        <w:jc w:val="center"/>
      </w:pPr>
      <w:bookmarkStart w:id="0" w:name="_GoBack"/>
      <w:r w:rsidRPr="00E50AD6">
        <w:rPr>
          <w:b/>
        </w:rPr>
        <w:t xml:space="preserve">Основные направления </w:t>
      </w:r>
      <w:r>
        <w:t>работы конференции</w:t>
      </w:r>
    </w:p>
    <w:p w:rsidR="008B52F8" w:rsidRDefault="008B52F8" w:rsidP="00C9230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t>Социокультурный статус революций в истории общества.</w:t>
      </w:r>
    </w:p>
    <w:p w:rsidR="00C11349" w:rsidRDefault="00446E25" w:rsidP="00C9230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46E25">
        <w:t>К</w:t>
      </w:r>
      <w:r w:rsidR="00C11349" w:rsidRPr="00446E25">
        <w:t>ультур</w:t>
      </w:r>
      <w:r w:rsidRPr="00446E25">
        <w:t>аР</w:t>
      </w:r>
      <w:r w:rsidR="00C11349" w:rsidRPr="00446E25">
        <w:t>осси</w:t>
      </w:r>
      <w:r w:rsidRPr="00446E25">
        <w:t>и</w:t>
      </w:r>
      <w:r w:rsidR="00C11349" w:rsidRPr="00446E25">
        <w:t xml:space="preserve"> в</w:t>
      </w:r>
      <w:r>
        <w:t xml:space="preserve"> предреволюционный период: кризис или расцвет?</w:t>
      </w:r>
    </w:p>
    <w:p w:rsidR="00446E25" w:rsidRPr="00446E25" w:rsidRDefault="00446E25" w:rsidP="00C9230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"Цена революции": влияние 1917 г. на советскую и постсоветскую культуру.</w:t>
      </w:r>
    </w:p>
    <w:p w:rsidR="00134A41" w:rsidRPr="00E32B73" w:rsidRDefault="001F095A" w:rsidP="00C9230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32B73">
        <w:t>Революционное искусство в</w:t>
      </w:r>
      <w:r w:rsidR="00134A41" w:rsidRPr="00E32B73">
        <w:t xml:space="preserve"> С</w:t>
      </w:r>
      <w:r w:rsidRPr="00E32B73">
        <w:t>оветской</w:t>
      </w:r>
      <w:r w:rsidR="00134A41" w:rsidRPr="00E32B73">
        <w:t xml:space="preserve"> Р</w:t>
      </w:r>
      <w:r w:rsidRPr="00E32B73">
        <w:t>оссии</w:t>
      </w:r>
      <w:r w:rsidR="00C24F06">
        <w:t xml:space="preserve"> </w:t>
      </w:r>
      <w:r w:rsidR="00E32B73">
        <w:t>и современные арт-практики</w:t>
      </w:r>
      <w:r w:rsidR="005B1A3F" w:rsidRPr="00E32B73">
        <w:t>.</w:t>
      </w:r>
    </w:p>
    <w:p w:rsidR="00622541" w:rsidRPr="00106AE3" w:rsidRDefault="00BB6B54" w:rsidP="00C9230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06AE3">
        <w:t>Монументальная пропаганда</w:t>
      </w:r>
      <w:r w:rsidR="005B1A3F" w:rsidRPr="00106AE3">
        <w:t xml:space="preserve"> и архитектура как способ “перестройки” мировоззрения человека</w:t>
      </w:r>
      <w:r w:rsidRPr="00106AE3">
        <w:t>.</w:t>
      </w:r>
    </w:p>
    <w:p w:rsidR="00710719" w:rsidRDefault="00710719" w:rsidP="00C9230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649FA">
        <w:t>Культура россиян начала ХХ</w:t>
      </w:r>
      <w:r w:rsidRPr="00F649FA">
        <w:rPr>
          <w:lang w:val="en-US"/>
        </w:rPr>
        <w:t>I</w:t>
      </w:r>
      <w:r w:rsidRPr="00F649FA">
        <w:t xml:space="preserve"> века: кто мы?</w:t>
      </w:r>
    </w:p>
    <w:p w:rsidR="00F649FA" w:rsidRPr="00E50AD6" w:rsidRDefault="00F649FA" w:rsidP="00C9230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50AD6">
        <w:t>Власть и культура.</w:t>
      </w:r>
    </w:p>
    <w:p w:rsidR="00121924" w:rsidRDefault="00121924" w:rsidP="001219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AD6">
        <w:rPr>
          <w:rFonts w:ascii="Times New Roman" w:hAnsi="Times New Roman" w:cs="Times New Roman"/>
          <w:sz w:val="24"/>
          <w:szCs w:val="24"/>
        </w:rPr>
        <w:t>Воспитание и социализация молодых поколений в СССР: влияние революционных событий 1917 г.</w:t>
      </w:r>
    </w:p>
    <w:p w:rsidR="00F300BF" w:rsidRPr="00F300BF" w:rsidRDefault="00F300BF" w:rsidP="001219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0BF">
        <w:rPr>
          <w:rFonts w:ascii="Times New Roman" w:hAnsi="Times New Roman" w:cs="Times New Roman"/>
          <w:sz w:val="24"/>
          <w:szCs w:val="24"/>
        </w:rPr>
        <w:t>Анатомия культурной революции: мотивы, сюжеты и персонажи.</w:t>
      </w:r>
    </w:p>
    <w:p w:rsidR="00F300BF" w:rsidRDefault="00F300BF" w:rsidP="001219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0BF">
        <w:rPr>
          <w:rFonts w:ascii="Times New Roman" w:hAnsi="Times New Roman" w:cs="Times New Roman"/>
          <w:sz w:val="24"/>
          <w:szCs w:val="24"/>
        </w:rPr>
        <w:t>Типология культурных совпадений: революция в религии, обществе, науке и технике.</w:t>
      </w:r>
    </w:p>
    <w:p w:rsidR="00DC7848" w:rsidRPr="00EF292A" w:rsidRDefault="00DC7848" w:rsidP="001219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92A">
        <w:rPr>
          <w:rFonts w:ascii="Times New Roman" w:hAnsi="Times New Roman" w:cs="Times New Roman"/>
          <w:sz w:val="24"/>
          <w:szCs w:val="24"/>
        </w:rPr>
        <w:t>Социологическое осмысление культурной трансформации</w:t>
      </w:r>
      <w:r w:rsidR="008D0877">
        <w:rPr>
          <w:rFonts w:ascii="Times New Roman" w:hAnsi="Times New Roman" w:cs="Times New Roman"/>
          <w:sz w:val="24"/>
          <w:szCs w:val="24"/>
        </w:rPr>
        <w:t>.</w:t>
      </w:r>
    </w:p>
    <w:p w:rsidR="00AC1AA2" w:rsidRPr="00EF292A" w:rsidRDefault="00AC1AA2" w:rsidP="00AC1A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92A">
        <w:rPr>
          <w:rFonts w:ascii="Times New Roman" w:hAnsi="Times New Roman" w:cs="Times New Roman"/>
          <w:sz w:val="24"/>
          <w:szCs w:val="24"/>
        </w:rPr>
        <w:lastRenderedPageBreak/>
        <w:t>Юг России "до" и "после" революций 1917 г.: общество, культура, традиции, инновации.</w:t>
      </w:r>
    </w:p>
    <w:p w:rsidR="00AC1AA2" w:rsidRPr="00EF292A" w:rsidRDefault="00AC1AA2" w:rsidP="00AC1A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92A">
        <w:rPr>
          <w:rFonts w:ascii="Times New Roman" w:hAnsi="Times New Roman" w:cs="Times New Roman"/>
          <w:sz w:val="24"/>
          <w:szCs w:val="24"/>
        </w:rPr>
        <w:t>Социология революции: анатомия и физиология</w:t>
      </w:r>
      <w:r w:rsidR="008D0877">
        <w:rPr>
          <w:rFonts w:ascii="Times New Roman" w:hAnsi="Times New Roman" w:cs="Times New Roman"/>
          <w:sz w:val="24"/>
          <w:szCs w:val="24"/>
        </w:rPr>
        <w:t>.</w:t>
      </w:r>
    </w:p>
    <w:p w:rsidR="00AC1AA2" w:rsidRPr="00EF292A" w:rsidRDefault="00AC1AA2" w:rsidP="00EF292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121924" w:rsidRPr="00EF292A" w:rsidRDefault="00121924" w:rsidP="00121924">
      <w:pPr>
        <w:pStyle w:val="a3"/>
        <w:spacing w:before="0" w:beforeAutospacing="0" w:after="0" w:afterAutospacing="0"/>
        <w:ind w:left="720"/>
        <w:jc w:val="both"/>
      </w:pPr>
    </w:p>
    <w:p w:rsidR="00622541" w:rsidRPr="00EF292A" w:rsidRDefault="00622541" w:rsidP="00ED1CA8">
      <w:pPr>
        <w:pStyle w:val="a3"/>
        <w:spacing w:before="0" w:beforeAutospacing="0" w:after="0" w:afterAutospacing="0"/>
        <w:ind w:left="720"/>
        <w:jc w:val="both"/>
        <w:rPr>
          <w:b/>
        </w:rPr>
      </w:pPr>
      <w:r w:rsidRPr="00EF292A">
        <w:t xml:space="preserve">Круглый стол: </w:t>
      </w:r>
      <w:r w:rsidR="00436D3D" w:rsidRPr="00EF292A">
        <w:rPr>
          <w:b/>
        </w:rPr>
        <w:t>«</w:t>
      </w:r>
      <w:r w:rsidR="00084AA6" w:rsidRPr="00EF292A">
        <w:rPr>
          <w:b/>
        </w:rPr>
        <w:t>Университет в меняющемся мире</w:t>
      </w:r>
      <w:r w:rsidR="00436D3D" w:rsidRPr="00EF292A">
        <w:rPr>
          <w:b/>
        </w:rPr>
        <w:t>»</w:t>
      </w:r>
      <w:r w:rsidR="00084AA6" w:rsidRPr="00EF292A">
        <w:rPr>
          <w:b/>
        </w:rPr>
        <w:t>.</w:t>
      </w:r>
    </w:p>
    <w:p w:rsidR="00EF292A" w:rsidRPr="001F095A" w:rsidRDefault="00EF292A" w:rsidP="00ED1CA8">
      <w:pPr>
        <w:pStyle w:val="a3"/>
        <w:spacing w:before="0" w:beforeAutospacing="0" w:after="0" w:afterAutospacing="0"/>
        <w:ind w:left="720"/>
        <w:jc w:val="both"/>
        <w:rPr>
          <w:b/>
        </w:rPr>
      </w:pPr>
      <w:r w:rsidRPr="00EF292A">
        <w:t>Круглый стол: «</w:t>
      </w:r>
      <w:r w:rsidRPr="00EF292A">
        <w:rPr>
          <w:b/>
        </w:rPr>
        <w:t>Протестные настроения в российском обществе: ретроспектива и перспектива. Возможно ли повторение?</w:t>
      </w:r>
      <w:r w:rsidRPr="00EF292A">
        <w:t>»</w:t>
      </w:r>
    </w:p>
    <w:p w:rsidR="00850E67" w:rsidRPr="00EF5804" w:rsidRDefault="00850E67" w:rsidP="00A8102F">
      <w:pPr>
        <w:pStyle w:val="a3"/>
        <w:spacing w:before="0" w:beforeAutospacing="0" w:after="0" w:afterAutospacing="0"/>
        <w:jc w:val="both"/>
      </w:pPr>
    </w:p>
    <w:p w:rsidR="00A8102F" w:rsidRPr="00DC7848" w:rsidRDefault="00A8102F" w:rsidP="00A81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B6F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 w:rsidRPr="00306B6F">
        <w:rPr>
          <w:rFonts w:ascii="Times New Roman" w:hAnsi="Times New Roman" w:cs="Times New Roman"/>
          <w:b/>
          <w:sz w:val="24"/>
          <w:szCs w:val="24"/>
        </w:rPr>
        <w:t xml:space="preserve">проведения:  </w:t>
      </w:r>
      <w:r w:rsidR="00451EF6" w:rsidRPr="00DC7848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451EF6" w:rsidRPr="00DC784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A56FD">
        <w:rPr>
          <w:rFonts w:ascii="Times New Roman" w:hAnsi="Times New Roman" w:cs="Times New Roman"/>
          <w:sz w:val="24"/>
          <w:szCs w:val="24"/>
        </w:rPr>
        <w:t xml:space="preserve"> </w:t>
      </w:r>
      <w:r w:rsidRPr="00DC7848">
        <w:rPr>
          <w:rFonts w:ascii="Times New Roman" w:hAnsi="Times New Roman" w:cs="Times New Roman"/>
          <w:sz w:val="24"/>
          <w:szCs w:val="24"/>
        </w:rPr>
        <w:t>201</w:t>
      </w:r>
      <w:r w:rsidR="00CB108C" w:rsidRPr="00DC7848">
        <w:rPr>
          <w:rFonts w:ascii="Times New Roman" w:hAnsi="Times New Roman" w:cs="Times New Roman"/>
          <w:sz w:val="24"/>
          <w:szCs w:val="24"/>
        </w:rPr>
        <w:t>7</w:t>
      </w:r>
      <w:r w:rsidRPr="00DC78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102F" w:rsidRPr="00DC7848" w:rsidRDefault="00A8102F" w:rsidP="00A81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48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  <w:r w:rsidR="00451EF6" w:rsidRPr="00DC78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1EF6" w:rsidRPr="00DC7848">
        <w:rPr>
          <w:rFonts w:ascii="Times New Roman" w:hAnsi="Times New Roman" w:cs="Times New Roman"/>
          <w:sz w:val="24"/>
          <w:szCs w:val="24"/>
        </w:rPr>
        <w:t>20 октября</w:t>
      </w:r>
      <w:r w:rsidR="008D0877">
        <w:rPr>
          <w:rFonts w:ascii="Times New Roman" w:hAnsi="Times New Roman" w:cs="Times New Roman"/>
          <w:sz w:val="24"/>
          <w:szCs w:val="24"/>
        </w:rPr>
        <w:t xml:space="preserve"> </w:t>
      </w:r>
      <w:r w:rsidRPr="00DC7848">
        <w:rPr>
          <w:rFonts w:ascii="Times New Roman" w:hAnsi="Times New Roman" w:cs="Times New Roman"/>
          <w:sz w:val="24"/>
          <w:szCs w:val="24"/>
        </w:rPr>
        <w:t>201</w:t>
      </w:r>
      <w:r w:rsidR="00CB108C" w:rsidRPr="00DC7848">
        <w:rPr>
          <w:rFonts w:ascii="Times New Roman" w:hAnsi="Times New Roman" w:cs="Times New Roman"/>
          <w:sz w:val="24"/>
          <w:szCs w:val="24"/>
        </w:rPr>
        <w:t>7</w:t>
      </w:r>
      <w:r w:rsidRPr="00DC7848">
        <w:rPr>
          <w:rFonts w:ascii="Times New Roman" w:hAnsi="Times New Roman" w:cs="Times New Roman"/>
          <w:sz w:val="24"/>
          <w:szCs w:val="24"/>
        </w:rPr>
        <w:t xml:space="preserve"> г., 10:00 – 13:00 (начало регистрации в 9:30).</w:t>
      </w:r>
    </w:p>
    <w:p w:rsidR="00A8102F" w:rsidRPr="00DC7848" w:rsidRDefault="00A8102F" w:rsidP="00A81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48">
        <w:rPr>
          <w:rFonts w:ascii="Times New Roman" w:hAnsi="Times New Roman" w:cs="Times New Roman"/>
          <w:b/>
          <w:sz w:val="24"/>
          <w:szCs w:val="24"/>
        </w:rPr>
        <w:t>Работа секций</w:t>
      </w:r>
      <w:r w:rsidRPr="00DC7848">
        <w:rPr>
          <w:rFonts w:ascii="Times New Roman" w:hAnsi="Times New Roman" w:cs="Times New Roman"/>
          <w:sz w:val="24"/>
          <w:szCs w:val="24"/>
        </w:rPr>
        <w:t xml:space="preserve">: </w:t>
      </w:r>
      <w:r w:rsidR="00451EF6" w:rsidRPr="00DC7848">
        <w:rPr>
          <w:rFonts w:ascii="Times New Roman" w:hAnsi="Times New Roman" w:cs="Times New Roman"/>
          <w:sz w:val="24"/>
          <w:szCs w:val="24"/>
        </w:rPr>
        <w:t>20 октября</w:t>
      </w:r>
      <w:r w:rsidR="00EA56FD">
        <w:rPr>
          <w:rFonts w:ascii="Times New Roman" w:hAnsi="Times New Roman" w:cs="Times New Roman"/>
          <w:sz w:val="24"/>
          <w:szCs w:val="24"/>
        </w:rPr>
        <w:t xml:space="preserve"> </w:t>
      </w:r>
      <w:r w:rsidRPr="00DC7848">
        <w:rPr>
          <w:rFonts w:ascii="Times New Roman" w:hAnsi="Times New Roman" w:cs="Times New Roman"/>
          <w:sz w:val="24"/>
          <w:szCs w:val="24"/>
        </w:rPr>
        <w:t>201</w:t>
      </w:r>
      <w:r w:rsidR="00CB108C" w:rsidRPr="00DC7848">
        <w:rPr>
          <w:rFonts w:ascii="Times New Roman" w:hAnsi="Times New Roman" w:cs="Times New Roman"/>
          <w:sz w:val="24"/>
          <w:szCs w:val="24"/>
        </w:rPr>
        <w:t>7</w:t>
      </w:r>
      <w:r w:rsidRPr="00DC7848">
        <w:rPr>
          <w:rFonts w:ascii="Times New Roman" w:hAnsi="Times New Roman" w:cs="Times New Roman"/>
          <w:sz w:val="24"/>
          <w:szCs w:val="24"/>
        </w:rPr>
        <w:t xml:space="preserve"> г. -14.00-1</w:t>
      </w:r>
      <w:r w:rsidR="005241D3" w:rsidRPr="00DC7848">
        <w:rPr>
          <w:rFonts w:ascii="Times New Roman" w:hAnsi="Times New Roman" w:cs="Times New Roman"/>
          <w:sz w:val="24"/>
          <w:szCs w:val="24"/>
        </w:rPr>
        <w:t>6</w:t>
      </w:r>
      <w:r w:rsidRPr="00DC7848">
        <w:rPr>
          <w:rFonts w:ascii="Times New Roman" w:hAnsi="Times New Roman" w:cs="Times New Roman"/>
          <w:sz w:val="24"/>
          <w:szCs w:val="24"/>
        </w:rPr>
        <w:t>.00; 1</w:t>
      </w:r>
      <w:r w:rsidR="005241D3" w:rsidRPr="00DC7848">
        <w:rPr>
          <w:rFonts w:ascii="Times New Roman" w:hAnsi="Times New Roman" w:cs="Times New Roman"/>
          <w:sz w:val="24"/>
          <w:szCs w:val="24"/>
        </w:rPr>
        <w:t>6</w:t>
      </w:r>
      <w:r w:rsidRPr="00DC7848">
        <w:rPr>
          <w:rFonts w:ascii="Times New Roman" w:hAnsi="Times New Roman" w:cs="Times New Roman"/>
          <w:sz w:val="24"/>
          <w:szCs w:val="24"/>
        </w:rPr>
        <w:t xml:space="preserve">.30 – подведение итогов работы секций. </w:t>
      </w:r>
    </w:p>
    <w:bookmarkEnd w:id="0"/>
    <w:p w:rsidR="00A8102F" w:rsidRPr="00232682" w:rsidRDefault="00A8102F" w:rsidP="00A810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102F" w:rsidRPr="00EF5804" w:rsidRDefault="005F488F" w:rsidP="00A810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88F">
        <w:rPr>
          <w:rFonts w:ascii="Times New Roman" w:hAnsi="Times New Roman" w:cs="Times New Roman"/>
          <w:sz w:val="24"/>
          <w:szCs w:val="24"/>
        </w:rPr>
        <w:t>Программа конференции будет размещена на сайте Института философии и социально-политических наук ЮФУ</w:t>
      </w:r>
      <w:r w:rsidR="00DC7848">
        <w:rPr>
          <w:rFonts w:ascii="Times New Roman" w:hAnsi="Times New Roman" w:cs="Times New Roman"/>
          <w:sz w:val="24"/>
          <w:szCs w:val="24"/>
        </w:rPr>
        <w:t>, Института социологии и регионоведения ЮФУ</w:t>
      </w:r>
      <w:r w:rsidRPr="005F488F">
        <w:rPr>
          <w:rFonts w:ascii="Times New Roman" w:hAnsi="Times New Roman" w:cs="Times New Roman"/>
          <w:sz w:val="24"/>
          <w:szCs w:val="24"/>
        </w:rPr>
        <w:t>.</w:t>
      </w:r>
      <w:r w:rsidR="008D0877">
        <w:rPr>
          <w:rFonts w:ascii="Times New Roman" w:hAnsi="Times New Roman" w:cs="Times New Roman"/>
          <w:sz w:val="24"/>
          <w:szCs w:val="24"/>
        </w:rPr>
        <w:t xml:space="preserve"> </w:t>
      </w:r>
      <w:r w:rsidR="00622541" w:rsidRPr="00BE70DE">
        <w:rPr>
          <w:rFonts w:ascii="Times New Roman" w:hAnsi="Times New Roman" w:cs="Times New Roman"/>
          <w:b/>
          <w:sz w:val="24"/>
          <w:szCs w:val="24"/>
        </w:rPr>
        <w:t>М</w:t>
      </w:r>
      <w:r w:rsidR="00A8102F" w:rsidRPr="00BE70DE">
        <w:rPr>
          <w:rFonts w:ascii="Times New Roman" w:hAnsi="Times New Roman" w:cs="Times New Roman"/>
          <w:b/>
          <w:sz w:val="24"/>
          <w:szCs w:val="24"/>
        </w:rPr>
        <w:t>атериал</w:t>
      </w:r>
      <w:r w:rsidR="00622541" w:rsidRPr="00BE70DE">
        <w:rPr>
          <w:rFonts w:ascii="Times New Roman" w:hAnsi="Times New Roman" w:cs="Times New Roman"/>
          <w:b/>
          <w:sz w:val="24"/>
          <w:szCs w:val="24"/>
        </w:rPr>
        <w:t>ы</w:t>
      </w:r>
      <w:r w:rsidR="008D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10D" w:rsidRPr="00BE70DE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="00622541" w:rsidRPr="00BE70DE">
        <w:rPr>
          <w:rFonts w:ascii="Times New Roman" w:hAnsi="Times New Roman" w:cs="Times New Roman"/>
          <w:b/>
          <w:sz w:val="24"/>
          <w:szCs w:val="24"/>
        </w:rPr>
        <w:t>(</w:t>
      </w:r>
      <w:r w:rsidR="00A8102F" w:rsidRPr="00BE70DE">
        <w:rPr>
          <w:rFonts w:ascii="Times New Roman" w:hAnsi="Times New Roman" w:cs="Times New Roman"/>
          <w:b/>
          <w:sz w:val="24"/>
          <w:szCs w:val="24"/>
        </w:rPr>
        <w:t>сборник</w:t>
      </w:r>
      <w:r w:rsidR="00622541" w:rsidRPr="00BE70DE">
        <w:rPr>
          <w:rFonts w:ascii="Times New Roman" w:hAnsi="Times New Roman" w:cs="Times New Roman"/>
          <w:b/>
          <w:sz w:val="24"/>
          <w:szCs w:val="24"/>
        </w:rPr>
        <w:t xml:space="preserve"> тезисов) будут изданы в виде электронного издания с присвоением </w:t>
      </w:r>
      <w:r w:rsidR="00622541" w:rsidRPr="00BE70DE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622541" w:rsidRPr="00BE70D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D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541" w:rsidRPr="00BE70DE">
        <w:rPr>
          <w:rFonts w:ascii="Times New Roman" w:hAnsi="Times New Roman" w:cs="Times New Roman"/>
          <w:b/>
          <w:sz w:val="24"/>
          <w:szCs w:val="24"/>
        </w:rPr>
        <w:t xml:space="preserve">включением </w:t>
      </w:r>
      <w:r w:rsidR="00A6410D" w:rsidRPr="00BE70DE">
        <w:rPr>
          <w:rFonts w:ascii="Times New Roman" w:hAnsi="Times New Roman" w:cs="Times New Roman"/>
          <w:b/>
          <w:sz w:val="24"/>
          <w:szCs w:val="24"/>
        </w:rPr>
        <w:t>в РИНЦ</w:t>
      </w:r>
      <w:r w:rsidR="00760A4D">
        <w:rPr>
          <w:rFonts w:ascii="Times New Roman" w:hAnsi="Times New Roman" w:cs="Times New Roman"/>
          <w:b/>
          <w:sz w:val="24"/>
          <w:szCs w:val="24"/>
        </w:rPr>
        <w:t xml:space="preserve"> после конференции</w:t>
      </w:r>
      <w:r w:rsidR="00A8102F" w:rsidRPr="00BE70DE">
        <w:rPr>
          <w:rFonts w:ascii="Times New Roman" w:hAnsi="Times New Roman" w:cs="Times New Roman"/>
          <w:b/>
          <w:sz w:val="24"/>
          <w:szCs w:val="24"/>
        </w:rPr>
        <w:t>.</w:t>
      </w:r>
      <w:r w:rsidR="008D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02F"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заочное участие в конференции. Командировочные расходы оплачиваются направляющей стороной. </w:t>
      </w:r>
    </w:p>
    <w:p w:rsidR="00A8102F" w:rsidRDefault="00A8102F" w:rsidP="00A8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B6F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Организационный взнос не предусмотрен. </w:t>
      </w:r>
    </w:p>
    <w:p w:rsidR="00A8102F" w:rsidRPr="00306B6F" w:rsidRDefault="00A8102F" w:rsidP="00A8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7848" w:rsidRPr="00DC7848" w:rsidRDefault="00DC7848" w:rsidP="00DC7848">
      <w:pPr>
        <w:pStyle w:val="10"/>
        <w:shd w:val="clear" w:color="auto" w:fill="auto"/>
        <w:spacing w:before="0" w:after="258" w:line="280" w:lineRule="exact"/>
        <w:ind w:left="20"/>
        <w:rPr>
          <w:sz w:val="24"/>
          <w:szCs w:val="24"/>
        </w:rPr>
      </w:pPr>
      <w:bookmarkStart w:id="1" w:name="bookmark0"/>
      <w:r w:rsidRPr="00DC7848">
        <w:rPr>
          <w:sz w:val="24"/>
          <w:szCs w:val="24"/>
        </w:rPr>
        <w:t>ТРЕБОВАНИЯ К ОФОРМЛЕНИЮ МАТЕРИАЛОВ</w:t>
      </w:r>
      <w:bookmarkEnd w:id="1"/>
    </w:p>
    <w:p w:rsidR="00DC7848" w:rsidRPr="00DC7848" w:rsidRDefault="00DC7848" w:rsidP="00DC7848">
      <w:pPr>
        <w:pStyle w:val="1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0" w:line="322" w:lineRule="exact"/>
        <w:ind w:left="420"/>
        <w:jc w:val="both"/>
        <w:rPr>
          <w:sz w:val="24"/>
          <w:szCs w:val="24"/>
        </w:rPr>
      </w:pPr>
      <w:bookmarkStart w:id="2" w:name="bookmark1"/>
      <w:r w:rsidRPr="00DC7848">
        <w:rPr>
          <w:sz w:val="24"/>
          <w:szCs w:val="24"/>
        </w:rPr>
        <w:t>Название и автор</w:t>
      </w:r>
      <w:bookmarkEnd w:id="2"/>
    </w:p>
    <w:p w:rsidR="00DC7848" w:rsidRPr="00DC7848" w:rsidRDefault="00DC7848" w:rsidP="00DC7848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DC7848">
        <w:rPr>
          <w:sz w:val="24"/>
          <w:szCs w:val="24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:rsidR="00DC7848" w:rsidRPr="00DC7848" w:rsidRDefault="00DC7848" w:rsidP="00DC7848">
      <w:pPr>
        <w:pStyle w:val="20"/>
        <w:shd w:val="clear" w:color="auto" w:fill="auto"/>
        <w:spacing w:line="322" w:lineRule="exact"/>
        <w:jc w:val="left"/>
        <w:rPr>
          <w:sz w:val="24"/>
          <w:szCs w:val="24"/>
        </w:rPr>
      </w:pPr>
      <w:r w:rsidRPr="00DC7848">
        <w:rPr>
          <w:sz w:val="24"/>
          <w:szCs w:val="24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:rsidR="00DC7848" w:rsidRPr="00DC7848" w:rsidRDefault="00DC7848" w:rsidP="00DC7848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DC7848">
        <w:rPr>
          <w:sz w:val="24"/>
          <w:szCs w:val="24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:rsidR="00DC7848" w:rsidRPr="00DC7848" w:rsidRDefault="00DC7848" w:rsidP="00DC7848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DC7848">
        <w:rPr>
          <w:sz w:val="24"/>
          <w:szCs w:val="24"/>
        </w:rPr>
        <w:t>Пример:</w:t>
      </w:r>
    </w:p>
    <w:p w:rsidR="00DC7848" w:rsidRPr="00DC7848" w:rsidRDefault="00DC7848" w:rsidP="00DC7848">
      <w:pPr>
        <w:pStyle w:val="30"/>
        <w:shd w:val="clear" w:color="auto" w:fill="auto"/>
        <w:spacing w:line="322" w:lineRule="exact"/>
        <w:ind w:left="20"/>
        <w:jc w:val="center"/>
        <w:rPr>
          <w:sz w:val="24"/>
          <w:szCs w:val="24"/>
        </w:rPr>
      </w:pPr>
      <w:r w:rsidRPr="00DC7848">
        <w:rPr>
          <w:sz w:val="24"/>
          <w:szCs w:val="24"/>
        </w:rPr>
        <w:t>Социокультурные последствия глобализации</w:t>
      </w:r>
      <w:r w:rsidRPr="00DC7848">
        <w:rPr>
          <w:sz w:val="24"/>
          <w:szCs w:val="24"/>
        </w:rPr>
        <w:br/>
      </w:r>
      <w:r w:rsidRPr="00DC7848">
        <w:rPr>
          <w:rStyle w:val="31"/>
          <w:sz w:val="24"/>
          <w:szCs w:val="24"/>
        </w:rPr>
        <w:t>И.И. Петров</w:t>
      </w:r>
    </w:p>
    <w:p w:rsidR="00DC7848" w:rsidRPr="00DC7848" w:rsidRDefault="00DC7848" w:rsidP="00DC7848">
      <w:pPr>
        <w:pStyle w:val="20"/>
        <w:shd w:val="clear" w:color="auto" w:fill="auto"/>
        <w:spacing w:after="184" w:line="322" w:lineRule="exact"/>
        <w:ind w:left="20"/>
        <w:jc w:val="center"/>
        <w:rPr>
          <w:sz w:val="24"/>
          <w:szCs w:val="24"/>
        </w:rPr>
      </w:pPr>
      <w:r w:rsidRPr="00DC7848">
        <w:rPr>
          <w:sz w:val="24"/>
          <w:szCs w:val="24"/>
        </w:rPr>
        <w:t>Южный федеральный университет, г. Ростов-на-Дону</w:t>
      </w:r>
    </w:p>
    <w:p w:rsidR="00DC7848" w:rsidRPr="00DC7848" w:rsidRDefault="00DC7848" w:rsidP="00DC7848">
      <w:pPr>
        <w:pStyle w:val="30"/>
        <w:numPr>
          <w:ilvl w:val="0"/>
          <w:numId w:val="3"/>
        </w:numPr>
        <w:shd w:val="clear" w:color="auto" w:fill="auto"/>
        <w:tabs>
          <w:tab w:val="left" w:pos="821"/>
        </w:tabs>
        <w:spacing w:line="317" w:lineRule="exact"/>
        <w:ind w:left="420"/>
        <w:rPr>
          <w:sz w:val="24"/>
          <w:szCs w:val="24"/>
        </w:rPr>
      </w:pPr>
      <w:r w:rsidRPr="00DC7848">
        <w:rPr>
          <w:sz w:val="24"/>
          <w:szCs w:val="24"/>
        </w:rPr>
        <w:t>Оформление основного текста</w:t>
      </w:r>
    </w:p>
    <w:p w:rsidR="00DC7848" w:rsidRPr="00DC7848" w:rsidRDefault="00DC7848" w:rsidP="00DC7848">
      <w:pPr>
        <w:pStyle w:val="20"/>
        <w:shd w:val="clear" w:color="auto" w:fill="auto"/>
        <w:spacing w:line="317" w:lineRule="exact"/>
        <w:rPr>
          <w:sz w:val="24"/>
          <w:szCs w:val="24"/>
        </w:rPr>
      </w:pPr>
      <w:r w:rsidRPr="00DC7848">
        <w:rPr>
          <w:sz w:val="24"/>
          <w:szCs w:val="24"/>
        </w:rPr>
        <w:t xml:space="preserve">Текст должен быть сохранён в формате </w:t>
      </w:r>
      <w:r w:rsidRPr="00DC7848">
        <w:rPr>
          <w:sz w:val="24"/>
          <w:szCs w:val="24"/>
          <w:lang w:val="en-US" w:eastAsia="en-US" w:bidi="en-US"/>
        </w:rPr>
        <w:t>MSWord</w:t>
      </w:r>
      <w:r w:rsidRPr="00DC7848">
        <w:rPr>
          <w:sz w:val="24"/>
          <w:szCs w:val="24"/>
          <w:lang w:eastAsia="en-US" w:bidi="en-US"/>
        </w:rPr>
        <w:t xml:space="preserve">. </w:t>
      </w:r>
      <w:r w:rsidRPr="00DC7848">
        <w:rPr>
          <w:sz w:val="24"/>
          <w:szCs w:val="24"/>
        </w:rPr>
        <w:t xml:space="preserve">Формат страницы А4. Поля страницы все по 2 см. Шрифт - </w:t>
      </w:r>
      <w:r w:rsidRPr="00DC7848">
        <w:rPr>
          <w:sz w:val="24"/>
          <w:szCs w:val="24"/>
          <w:lang w:val="en-US" w:eastAsia="en-US" w:bidi="en-US"/>
        </w:rPr>
        <w:t>TimesNewRoman</w:t>
      </w:r>
      <w:r w:rsidRPr="00DC7848">
        <w:rPr>
          <w:sz w:val="24"/>
          <w:szCs w:val="24"/>
          <w:lang w:eastAsia="en-US" w:bidi="en-US"/>
        </w:rPr>
        <w:t xml:space="preserve">; </w:t>
      </w:r>
      <w:r w:rsidRPr="00DC7848">
        <w:rPr>
          <w:sz w:val="24"/>
          <w:szCs w:val="24"/>
        </w:rP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DC7848" w:rsidRPr="00DC7848" w:rsidRDefault="00DC7848" w:rsidP="00DC7848">
      <w:pPr>
        <w:pStyle w:val="20"/>
        <w:shd w:val="clear" w:color="auto" w:fill="auto"/>
        <w:spacing w:line="317" w:lineRule="exact"/>
        <w:rPr>
          <w:sz w:val="24"/>
          <w:szCs w:val="24"/>
        </w:rPr>
      </w:pPr>
      <w:r w:rsidRPr="00DC7848">
        <w:rPr>
          <w:sz w:val="24"/>
          <w:szCs w:val="24"/>
        </w:rPr>
        <w:t>Ссылки на литературу в тексте - в квадратных скобах (</w:t>
      </w:r>
      <w:proofErr w:type="gramStart"/>
      <w:r w:rsidRPr="00DC7848">
        <w:rPr>
          <w:sz w:val="24"/>
          <w:szCs w:val="24"/>
        </w:rPr>
        <w:t>например</w:t>
      </w:r>
      <w:proofErr w:type="gramEnd"/>
      <w:r w:rsidRPr="00DC7848">
        <w:rPr>
          <w:sz w:val="24"/>
          <w:szCs w:val="24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:rsidR="00EE616A" w:rsidRDefault="00EE616A" w:rsidP="00DC7848">
      <w:pPr>
        <w:pStyle w:val="42"/>
        <w:shd w:val="clear" w:color="auto" w:fill="auto"/>
        <w:ind w:left="4260"/>
        <w:rPr>
          <w:sz w:val="24"/>
          <w:szCs w:val="24"/>
        </w:rPr>
      </w:pPr>
    </w:p>
    <w:p w:rsidR="00DC7848" w:rsidRPr="00DC7848" w:rsidRDefault="00DC7848" w:rsidP="00DC7848">
      <w:pPr>
        <w:pStyle w:val="42"/>
        <w:shd w:val="clear" w:color="auto" w:fill="auto"/>
        <w:ind w:left="4260"/>
        <w:rPr>
          <w:sz w:val="24"/>
          <w:szCs w:val="24"/>
        </w:rPr>
      </w:pPr>
      <w:r w:rsidRPr="00DC7848">
        <w:rPr>
          <w:sz w:val="24"/>
          <w:szCs w:val="24"/>
        </w:rPr>
        <w:lastRenderedPageBreak/>
        <w:t>Литература</w:t>
      </w:r>
    </w:p>
    <w:p w:rsidR="00DC7848" w:rsidRPr="00DC7848" w:rsidRDefault="00DC7848" w:rsidP="00DC7848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line="317" w:lineRule="exact"/>
        <w:ind w:left="740"/>
        <w:rPr>
          <w:sz w:val="24"/>
          <w:szCs w:val="24"/>
        </w:rPr>
      </w:pPr>
      <w:r w:rsidRPr="00DC7848">
        <w:rPr>
          <w:sz w:val="24"/>
          <w:szCs w:val="24"/>
        </w:rPr>
        <w:t>для книг</w:t>
      </w:r>
    </w:p>
    <w:p w:rsidR="00DC7848" w:rsidRPr="00DC7848" w:rsidRDefault="00DC7848" w:rsidP="00DC7848">
      <w:pPr>
        <w:pStyle w:val="20"/>
        <w:shd w:val="clear" w:color="auto" w:fill="auto"/>
        <w:spacing w:line="317" w:lineRule="exact"/>
        <w:rPr>
          <w:sz w:val="24"/>
          <w:szCs w:val="24"/>
        </w:rPr>
      </w:pPr>
      <w:r w:rsidRPr="00DC7848">
        <w:rPr>
          <w:rStyle w:val="22"/>
          <w:sz w:val="24"/>
          <w:szCs w:val="24"/>
        </w:rPr>
        <w:t>Иванов И.В.</w:t>
      </w:r>
      <w:r w:rsidRPr="00DC7848">
        <w:rPr>
          <w:sz w:val="24"/>
          <w:szCs w:val="24"/>
        </w:rPr>
        <w:t xml:space="preserve"> Социокультурная теория. М.: </w:t>
      </w:r>
      <w:proofErr w:type="spellStart"/>
      <w:r w:rsidRPr="00DC7848">
        <w:rPr>
          <w:sz w:val="24"/>
          <w:szCs w:val="24"/>
        </w:rPr>
        <w:t>Экон-информ</w:t>
      </w:r>
      <w:proofErr w:type="spellEnd"/>
      <w:r w:rsidRPr="00DC7848">
        <w:rPr>
          <w:sz w:val="24"/>
          <w:szCs w:val="24"/>
        </w:rPr>
        <w:t>, 2013. 308 с.</w:t>
      </w:r>
    </w:p>
    <w:p w:rsidR="00DC7848" w:rsidRPr="00DC7848" w:rsidRDefault="00DC7848" w:rsidP="00DC7848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line="317" w:lineRule="exact"/>
        <w:ind w:left="740"/>
        <w:rPr>
          <w:sz w:val="24"/>
          <w:szCs w:val="24"/>
        </w:rPr>
      </w:pPr>
      <w:r w:rsidRPr="00DC7848">
        <w:rPr>
          <w:sz w:val="24"/>
          <w:szCs w:val="24"/>
        </w:rPr>
        <w:t>для статей</w:t>
      </w:r>
    </w:p>
    <w:p w:rsidR="00DC7848" w:rsidRPr="00DC7848" w:rsidRDefault="00DC7848" w:rsidP="00DC7848">
      <w:pPr>
        <w:pStyle w:val="20"/>
        <w:shd w:val="clear" w:color="auto" w:fill="auto"/>
        <w:tabs>
          <w:tab w:val="left" w:leader="dot" w:pos="2443"/>
        </w:tabs>
        <w:spacing w:line="317" w:lineRule="exact"/>
        <w:rPr>
          <w:sz w:val="24"/>
          <w:szCs w:val="24"/>
        </w:rPr>
      </w:pPr>
      <w:r w:rsidRPr="00DC7848">
        <w:rPr>
          <w:rStyle w:val="22"/>
          <w:sz w:val="24"/>
          <w:szCs w:val="24"/>
        </w:rPr>
        <w:t>Сидоров С.А.</w:t>
      </w:r>
      <w:r w:rsidRPr="00DC7848">
        <w:rPr>
          <w:sz w:val="24"/>
          <w:szCs w:val="24"/>
        </w:rPr>
        <w:tab/>
        <w:t>(название статьи) // Социальная политика и социология.</w:t>
      </w:r>
    </w:p>
    <w:p w:rsidR="00DC7848" w:rsidRPr="00DC7848" w:rsidRDefault="00DC7848" w:rsidP="00DC7848">
      <w:pPr>
        <w:pStyle w:val="20"/>
        <w:shd w:val="clear" w:color="auto" w:fill="auto"/>
        <w:spacing w:after="176" w:line="317" w:lineRule="exact"/>
        <w:rPr>
          <w:sz w:val="24"/>
          <w:szCs w:val="24"/>
        </w:rPr>
      </w:pPr>
      <w:r w:rsidRPr="00DC7848">
        <w:rPr>
          <w:sz w:val="24"/>
          <w:szCs w:val="24"/>
        </w:rPr>
        <w:t>2012. № 3. С. 114-</w:t>
      </w:r>
      <w:proofErr w:type="gramStart"/>
      <w:r w:rsidRPr="00DC7848">
        <w:rPr>
          <w:sz w:val="24"/>
          <w:szCs w:val="24"/>
        </w:rPr>
        <w:t>126 .</w:t>
      </w:r>
      <w:proofErr w:type="gramEnd"/>
    </w:p>
    <w:p w:rsidR="00DC7848" w:rsidRPr="00DC7848" w:rsidRDefault="00DC7848" w:rsidP="00DC7848">
      <w:pPr>
        <w:pStyle w:val="10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bookmarkStart w:id="3" w:name="bookmark2"/>
      <w:r w:rsidRPr="00DC7848">
        <w:rPr>
          <w:sz w:val="24"/>
          <w:szCs w:val="24"/>
        </w:rPr>
        <w:t>ТРЕБОВАНИЯ К ЭЛЕКТРОННОМУ ФОРМАТУ МАТЕРИАЛОВ:</w:t>
      </w:r>
      <w:bookmarkEnd w:id="3"/>
    </w:p>
    <w:p w:rsidR="00DC7848" w:rsidRDefault="00DC7848" w:rsidP="00DC7848">
      <w:pPr>
        <w:pStyle w:val="20"/>
        <w:shd w:val="clear" w:color="auto" w:fill="auto"/>
        <w:spacing w:line="322" w:lineRule="exact"/>
        <w:rPr>
          <w:rStyle w:val="216pt"/>
          <w:sz w:val="24"/>
          <w:szCs w:val="24"/>
        </w:rPr>
      </w:pPr>
      <w:r w:rsidRPr="00DC7848">
        <w:rPr>
          <w:sz w:val="24"/>
          <w:szCs w:val="24"/>
        </w:rPr>
        <w:t xml:space="preserve">Имя файла документа </w:t>
      </w:r>
      <w:r w:rsidRPr="00DC7848">
        <w:rPr>
          <w:sz w:val="24"/>
          <w:szCs w:val="24"/>
          <w:lang w:val="en-US" w:eastAsia="en-US" w:bidi="en-US"/>
        </w:rPr>
        <w:t>Word</w:t>
      </w:r>
      <w:r w:rsidRPr="00DC7848">
        <w:rPr>
          <w:sz w:val="24"/>
          <w:szCs w:val="24"/>
          <w:lang w:eastAsia="en-US" w:bidi="en-US"/>
        </w:rPr>
        <w:t xml:space="preserve">, </w:t>
      </w:r>
      <w:r w:rsidRPr="00DC7848">
        <w:rPr>
          <w:sz w:val="24"/>
          <w:szCs w:val="24"/>
        </w:rPr>
        <w:t xml:space="preserve">содержащего материалы, должно совпадать с первыми 8 буквами фамилии первого автора по-английски и иметь стандартное расширение: </w:t>
      </w:r>
      <w:proofErr w:type="spellStart"/>
      <w:r w:rsidRPr="00DC7848">
        <w:rPr>
          <w:rStyle w:val="21"/>
          <w:sz w:val="24"/>
          <w:szCs w:val="24"/>
          <w:lang w:val="en-US" w:eastAsia="en-US" w:bidi="en-US"/>
        </w:rPr>
        <w:t>petrov</w:t>
      </w:r>
      <w:proofErr w:type="spellEnd"/>
      <w:r w:rsidRPr="00DC7848">
        <w:rPr>
          <w:rStyle w:val="21"/>
          <w:sz w:val="24"/>
          <w:szCs w:val="24"/>
          <w:lang w:eastAsia="en-US" w:bidi="en-US"/>
        </w:rPr>
        <w:t>.</w:t>
      </w:r>
      <w:r w:rsidRPr="00DC7848">
        <w:rPr>
          <w:rStyle w:val="21"/>
          <w:sz w:val="24"/>
          <w:szCs w:val="24"/>
          <w:lang w:val="en-US" w:eastAsia="en-US" w:bidi="en-US"/>
        </w:rPr>
        <w:t>doc</w:t>
      </w:r>
      <w:r w:rsidRPr="00DC7848">
        <w:rPr>
          <w:rStyle w:val="21"/>
          <w:sz w:val="24"/>
          <w:szCs w:val="24"/>
          <w:lang w:eastAsia="en-US" w:bidi="en-US"/>
        </w:rPr>
        <w:t xml:space="preserve">. </w:t>
      </w:r>
      <w:r w:rsidRPr="00DC7848">
        <w:rPr>
          <w:rStyle w:val="216pt"/>
          <w:sz w:val="24"/>
          <w:szCs w:val="24"/>
        </w:rPr>
        <w:t>Объем материалов: не более 8 страниц.</w:t>
      </w:r>
    </w:p>
    <w:p w:rsidR="00DC7848" w:rsidRPr="00DC7848" w:rsidRDefault="00DC7848" w:rsidP="00DC7848">
      <w:pPr>
        <w:pStyle w:val="20"/>
        <w:shd w:val="clear" w:color="auto" w:fill="auto"/>
        <w:spacing w:line="322" w:lineRule="exact"/>
        <w:rPr>
          <w:rStyle w:val="21"/>
          <w:sz w:val="24"/>
          <w:szCs w:val="24"/>
          <w:lang w:eastAsia="en-US" w:bidi="en-US"/>
        </w:rPr>
      </w:pPr>
    </w:p>
    <w:p w:rsidR="00A8102F" w:rsidRPr="007D4FD4" w:rsidRDefault="00A8102F" w:rsidP="00A8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4">
        <w:rPr>
          <w:rFonts w:ascii="Times New Roman" w:eastAsia="Times New Roman" w:hAnsi="Times New Roman" w:cs="Times New Roman"/>
          <w:sz w:val="24"/>
          <w:szCs w:val="24"/>
        </w:rPr>
        <w:t xml:space="preserve">Материалы, оформленные не по правилам и присланные не в срок, к рассмотрению не допускаются и будут отклонены.  </w:t>
      </w:r>
    </w:p>
    <w:p w:rsidR="00451EF6" w:rsidRPr="00451EF6" w:rsidRDefault="00451EF6" w:rsidP="00451EF6">
      <w:pPr>
        <w:pStyle w:val="20"/>
        <w:shd w:val="clear" w:color="auto" w:fill="auto"/>
        <w:ind w:firstLine="740"/>
        <w:rPr>
          <w:sz w:val="24"/>
          <w:szCs w:val="24"/>
        </w:rPr>
      </w:pPr>
      <w:r w:rsidRPr="00451EF6">
        <w:rPr>
          <w:rStyle w:val="21"/>
          <w:sz w:val="24"/>
          <w:szCs w:val="24"/>
        </w:rPr>
        <w:t xml:space="preserve">Для участия: </w:t>
      </w:r>
      <w:r w:rsidRPr="00451EF6">
        <w:rPr>
          <w:sz w:val="24"/>
          <w:szCs w:val="24"/>
        </w:rPr>
        <w:t xml:space="preserve">необходимо заполнить </w:t>
      </w:r>
      <w:r w:rsidR="00C856C3">
        <w:rPr>
          <w:sz w:val="24"/>
          <w:szCs w:val="24"/>
        </w:rPr>
        <w:t>регистрационную форму</w:t>
      </w:r>
      <w:r w:rsidRPr="00451EF6">
        <w:rPr>
          <w:sz w:val="24"/>
          <w:szCs w:val="24"/>
        </w:rPr>
        <w:t xml:space="preserve"> и подготовить материалы согласно указанным требованиям</w:t>
      </w:r>
      <w:r w:rsidRPr="00451EF6">
        <w:rPr>
          <w:b/>
          <w:i/>
          <w:sz w:val="24"/>
          <w:szCs w:val="24"/>
        </w:rPr>
        <w:t>.</w:t>
      </w:r>
      <w:r w:rsidR="00EE616A">
        <w:rPr>
          <w:b/>
          <w:i/>
          <w:sz w:val="24"/>
          <w:szCs w:val="24"/>
        </w:rPr>
        <w:t xml:space="preserve"> </w:t>
      </w:r>
      <w:r w:rsidR="00C856C3">
        <w:rPr>
          <w:sz w:val="24"/>
          <w:szCs w:val="24"/>
        </w:rPr>
        <w:t>Регистрационную форму</w:t>
      </w:r>
      <w:r w:rsidRPr="00451EF6">
        <w:rPr>
          <w:sz w:val="24"/>
          <w:szCs w:val="24"/>
        </w:rPr>
        <w:t xml:space="preserve"> и материалы выслать в срок до 14</w:t>
      </w:r>
      <w:r w:rsidR="008D0877">
        <w:rPr>
          <w:sz w:val="24"/>
          <w:szCs w:val="24"/>
        </w:rPr>
        <w:t xml:space="preserve"> </w:t>
      </w:r>
      <w:r w:rsidRPr="00451EF6">
        <w:rPr>
          <w:sz w:val="24"/>
          <w:szCs w:val="24"/>
        </w:rPr>
        <w:t xml:space="preserve">сентября 2017 г. </w:t>
      </w:r>
      <w:r w:rsidRPr="00451EF6">
        <w:rPr>
          <w:rStyle w:val="21"/>
          <w:rFonts w:eastAsiaTheme="minorHAnsi"/>
          <w:sz w:val="24"/>
          <w:szCs w:val="24"/>
        </w:rPr>
        <w:t xml:space="preserve">С пометкой в теме письма «Культура 2017», по адресу </w:t>
      </w:r>
      <w:hyperlink r:id="rId8" w:history="1">
        <w:r w:rsidRPr="00451EF6">
          <w:rPr>
            <w:rStyle w:val="a7"/>
            <w:rFonts w:eastAsiaTheme="majorEastAsia"/>
            <w:sz w:val="24"/>
            <w:szCs w:val="24"/>
            <w:lang w:val="en-US"/>
          </w:rPr>
          <w:t>isir</w:t>
        </w:r>
        <w:r w:rsidRPr="00451EF6">
          <w:rPr>
            <w:rStyle w:val="a7"/>
            <w:rFonts w:eastAsiaTheme="majorEastAsia"/>
            <w:sz w:val="24"/>
            <w:szCs w:val="24"/>
          </w:rPr>
          <w:t>-</w:t>
        </w:r>
        <w:r w:rsidRPr="00451EF6">
          <w:rPr>
            <w:rStyle w:val="a7"/>
            <w:rFonts w:eastAsiaTheme="majorEastAsia"/>
            <w:sz w:val="24"/>
            <w:szCs w:val="24"/>
            <w:lang w:val="en-US"/>
          </w:rPr>
          <w:t>sfedu</w:t>
        </w:r>
        <w:r w:rsidRPr="00451EF6">
          <w:rPr>
            <w:rStyle w:val="a7"/>
            <w:rFonts w:eastAsiaTheme="majorEastAsia"/>
            <w:sz w:val="24"/>
            <w:szCs w:val="24"/>
          </w:rPr>
          <w:t>@</w:t>
        </w:r>
        <w:r w:rsidRPr="00451EF6">
          <w:rPr>
            <w:rStyle w:val="a7"/>
            <w:rFonts w:eastAsiaTheme="majorEastAsia"/>
            <w:sz w:val="24"/>
            <w:szCs w:val="24"/>
            <w:lang w:val="en-US"/>
          </w:rPr>
          <w:t>yandex</w:t>
        </w:r>
        <w:r w:rsidRPr="00451EF6">
          <w:rPr>
            <w:rStyle w:val="a7"/>
            <w:rFonts w:eastAsiaTheme="majorEastAsia"/>
            <w:sz w:val="24"/>
            <w:szCs w:val="24"/>
          </w:rPr>
          <w:t>.</w:t>
        </w:r>
        <w:r w:rsidRPr="00451EF6">
          <w:rPr>
            <w:rStyle w:val="a7"/>
            <w:rFonts w:eastAsiaTheme="majorEastAsia"/>
            <w:sz w:val="24"/>
            <w:szCs w:val="24"/>
            <w:lang w:val="en-US"/>
          </w:rPr>
          <w:t>ru</w:t>
        </w:r>
      </w:hyperlink>
    </w:p>
    <w:p w:rsidR="00C01D1C" w:rsidRDefault="00C01D1C" w:rsidP="00A8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BA" w:rsidRPr="004844BA" w:rsidRDefault="00C01D1C" w:rsidP="0048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1D1C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proofErr w:type="gramStart"/>
      <w:r w:rsidRPr="00C01D1C">
        <w:rPr>
          <w:rFonts w:ascii="Times New Roman" w:hAnsi="Times New Roman" w:cs="Times New Roman"/>
          <w:b/>
          <w:sz w:val="24"/>
          <w:szCs w:val="24"/>
        </w:rPr>
        <w:t>оргкомитета:</w:t>
      </w:r>
      <w:r w:rsidRPr="004844BA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4844BA">
        <w:rPr>
          <w:rFonts w:ascii="Times New Roman" w:hAnsi="Times New Roman" w:cs="Times New Roman"/>
          <w:sz w:val="24"/>
          <w:szCs w:val="24"/>
        </w:rPr>
        <w:t xml:space="preserve">, </w:t>
      </w:r>
      <w:r w:rsidR="004844BA" w:rsidRPr="004844BA">
        <w:rPr>
          <w:rFonts w:ascii="Times New Roman" w:hAnsi="Times New Roman"/>
          <w:color w:val="000000"/>
          <w:sz w:val="24"/>
          <w:szCs w:val="24"/>
        </w:rPr>
        <w:t xml:space="preserve">344065, г. Ростов-на-Дону, пер. Днепровский, 116, </w:t>
      </w:r>
      <w:proofErr w:type="spellStart"/>
      <w:r w:rsidR="004844BA" w:rsidRPr="004844BA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4844BA">
        <w:rPr>
          <w:rFonts w:ascii="Times New Roman" w:hAnsi="Times New Roman"/>
          <w:color w:val="000000"/>
          <w:sz w:val="24"/>
          <w:szCs w:val="24"/>
        </w:rPr>
        <w:t>.</w:t>
      </w:r>
      <w:r w:rsidR="004844BA" w:rsidRPr="004844BA">
        <w:rPr>
          <w:rFonts w:ascii="Times New Roman" w:hAnsi="Times New Roman"/>
          <w:color w:val="000000"/>
          <w:sz w:val="24"/>
          <w:szCs w:val="24"/>
        </w:rPr>
        <w:t xml:space="preserve"> 240</w:t>
      </w:r>
      <w:r w:rsidR="00451EF6">
        <w:rPr>
          <w:rFonts w:ascii="Times New Roman" w:hAnsi="Times New Roman"/>
          <w:color w:val="000000"/>
          <w:sz w:val="24"/>
          <w:szCs w:val="24"/>
        </w:rPr>
        <w:t xml:space="preserve">; 344006, </w:t>
      </w:r>
      <w:r w:rsidR="00451EF6" w:rsidRPr="004844BA">
        <w:rPr>
          <w:rFonts w:ascii="Times New Roman" w:hAnsi="Times New Roman"/>
          <w:color w:val="000000"/>
          <w:sz w:val="24"/>
          <w:szCs w:val="24"/>
        </w:rPr>
        <w:t xml:space="preserve">г. Ростов-на-Дону, </w:t>
      </w:r>
      <w:r w:rsidR="00451EF6">
        <w:rPr>
          <w:rFonts w:ascii="Times New Roman" w:hAnsi="Times New Roman"/>
          <w:color w:val="000000"/>
          <w:sz w:val="24"/>
          <w:szCs w:val="24"/>
        </w:rPr>
        <w:t xml:space="preserve">ул. Пушкинская 160, </w:t>
      </w:r>
      <w:proofErr w:type="spellStart"/>
      <w:r w:rsidR="00451EF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451EF6">
        <w:rPr>
          <w:rFonts w:ascii="Times New Roman" w:hAnsi="Times New Roman"/>
          <w:color w:val="000000"/>
          <w:sz w:val="24"/>
          <w:szCs w:val="24"/>
        </w:rPr>
        <w:t>. 28.</w:t>
      </w:r>
    </w:p>
    <w:p w:rsidR="00C01D1C" w:rsidRPr="00E82A65" w:rsidRDefault="00C01D1C" w:rsidP="00A8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02F" w:rsidRPr="001A47F9" w:rsidRDefault="00A8102F" w:rsidP="00A810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102F" w:rsidRDefault="00A8102F" w:rsidP="00A81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Регистрационная форма </w:t>
      </w:r>
    </w:p>
    <w:p w:rsidR="00C856C3" w:rsidRDefault="00C856C3" w:rsidP="00A81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4530"/>
      </w:tblGrid>
      <w:tr w:rsidR="00C856C3" w:rsidRPr="00C856C3" w:rsidTr="00C856C3">
        <w:trPr>
          <w:trHeight w:hRule="exact" w:val="38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1. Фамилия, имя, отчество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  <w:tr w:rsidR="00C856C3" w:rsidRPr="00C856C3" w:rsidTr="00C856C3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2. Полное название доклада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  <w:tr w:rsidR="00C856C3" w:rsidRPr="00C856C3" w:rsidTr="00C856C3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3. Город, область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  <w:tr w:rsidR="00C856C3" w:rsidRPr="00C856C3" w:rsidTr="00C856C3">
        <w:trPr>
          <w:trHeight w:hRule="exact" w:val="75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365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4. Полное название представляемой организации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  <w:tr w:rsidR="00C856C3" w:rsidRPr="00C856C3" w:rsidTr="00C856C3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5. Электронная почта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  <w:tr w:rsidR="00C856C3" w:rsidRPr="00C856C3" w:rsidTr="00C856C3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6. Контактный телефон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  <w:tr w:rsidR="00C856C3" w:rsidRPr="00C856C3" w:rsidTr="00C856C3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7. Секция для участия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</w:tbl>
    <w:p w:rsidR="00EA618D" w:rsidRDefault="00EA618D" w:rsidP="00C856C3">
      <w:pPr>
        <w:spacing w:after="0" w:line="240" w:lineRule="auto"/>
        <w:contextualSpacing/>
        <w:jc w:val="center"/>
      </w:pPr>
    </w:p>
    <w:sectPr w:rsidR="00EA618D" w:rsidSect="0008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0A9"/>
    <w:multiLevelType w:val="multilevel"/>
    <w:tmpl w:val="BDE6AB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119FA"/>
    <w:multiLevelType w:val="multilevel"/>
    <w:tmpl w:val="A3D8FE0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90AF4"/>
    <w:multiLevelType w:val="hybridMultilevel"/>
    <w:tmpl w:val="B6CA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054D0"/>
    <w:multiLevelType w:val="multilevel"/>
    <w:tmpl w:val="0DBAF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02F"/>
    <w:rsid w:val="000302C4"/>
    <w:rsid w:val="0004569E"/>
    <w:rsid w:val="00067D98"/>
    <w:rsid w:val="00084AA6"/>
    <w:rsid w:val="000A5CFA"/>
    <w:rsid w:val="000C3940"/>
    <w:rsid w:val="00106AE3"/>
    <w:rsid w:val="00121924"/>
    <w:rsid w:val="00130A1F"/>
    <w:rsid w:val="00134A41"/>
    <w:rsid w:val="00182A86"/>
    <w:rsid w:val="001F095A"/>
    <w:rsid w:val="00216239"/>
    <w:rsid w:val="002614E9"/>
    <w:rsid w:val="00286224"/>
    <w:rsid w:val="002D70D7"/>
    <w:rsid w:val="00423B68"/>
    <w:rsid w:val="00436D3D"/>
    <w:rsid w:val="00446E25"/>
    <w:rsid w:val="00451EF6"/>
    <w:rsid w:val="0045309C"/>
    <w:rsid w:val="004844BA"/>
    <w:rsid w:val="00523FF2"/>
    <w:rsid w:val="005241D3"/>
    <w:rsid w:val="005B1A3F"/>
    <w:rsid w:val="005F488F"/>
    <w:rsid w:val="00622541"/>
    <w:rsid w:val="00704CA7"/>
    <w:rsid w:val="00710719"/>
    <w:rsid w:val="00760A4D"/>
    <w:rsid w:val="00850E67"/>
    <w:rsid w:val="00851E4D"/>
    <w:rsid w:val="008B52F8"/>
    <w:rsid w:val="008D0877"/>
    <w:rsid w:val="008D6535"/>
    <w:rsid w:val="009946A6"/>
    <w:rsid w:val="009C468A"/>
    <w:rsid w:val="00A332E0"/>
    <w:rsid w:val="00A6410D"/>
    <w:rsid w:val="00A8102F"/>
    <w:rsid w:val="00AA0FFF"/>
    <w:rsid w:val="00AA5812"/>
    <w:rsid w:val="00AC1AA2"/>
    <w:rsid w:val="00AE4181"/>
    <w:rsid w:val="00AE6521"/>
    <w:rsid w:val="00BB4D91"/>
    <w:rsid w:val="00BB6B54"/>
    <w:rsid w:val="00BE70DE"/>
    <w:rsid w:val="00BF0B72"/>
    <w:rsid w:val="00BF1958"/>
    <w:rsid w:val="00BF4168"/>
    <w:rsid w:val="00C01D1C"/>
    <w:rsid w:val="00C10436"/>
    <w:rsid w:val="00C11349"/>
    <w:rsid w:val="00C24F06"/>
    <w:rsid w:val="00C67F68"/>
    <w:rsid w:val="00C856C3"/>
    <w:rsid w:val="00C92300"/>
    <w:rsid w:val="00CB108C"/>
    <w:rsid w:val="00D22FA9"/>
    <w:rsid w:val="00D24228"/>
    <w:rsid w:val="00D401AC"/>
    <w:rsid w:val="00DC0EA4"/>
    <w:rsid w:val="00DC10D5"/>
    <w:rsid w:val="00DC7848"/>
    <w:rsid w:val="00E160B6"/>
    <w:rsid w:val="00E32B73"/>
    <w:rsid w:val="00E50AD6"/>
    <w:rsid w:val="00E75ACC"/>
    <w:rsid w:val="00E81A57"/>
    <w:rsid w:val="00E82A65"/>
    <w:rsid w:val="00E864AB"/>
    <w:rsid w:val="00E94036"/>
    <w:rsid w:val="00EA56FD"/>
    <w:rsid w:val="00EA618D"/>
    <w:rsid w:val="00ED1CA8"/>
    <w:rsid w:val="00ED1CF4"/>
    <w:rsid w:val="00EE616A"/>
    <w:rsid w:val="00EF0BF5"/>
    <w:rsid w:val="00EF292A"/>
    <w:rsid w:val="00F00C71"/>
    <w:rsid w:val="00F300BF"/>
    <w:rsid w:val="00F649FA"/>
    <w:rsid w:val="00F90D07"/>
    <w:rsid w:val="00FC55E3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123F"/>
  <w15:docId w15:val="{F45724A7-49A0-46F0-9812-863D999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A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81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ranslation-chunk">
    <w:name w:val="translation-chunk"/>
    <w:basedOn w:val="a0"/>
    <w:rsid w:val="00A8102F"/>
  </w:style>
  <w:style w:type="paragraph" w:styleId="a3">
    <w:name w:val="Normal (Web)"/>
    <w:basedOn w:val="a"/>
    <w:uiPriority w:val="99"/>
    <w:unhideWhenUsed/>
    <w:rsid w:val="00A8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">
    <w:name w:val="CharAttribute2"/>
    <w:uiPriority w:val="99"/>
    <w:rsid w:val="00A8102F"/>
    <w:rPr>
      <w:rFonts w:ascii="Times New Roman" w:eastAsia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12192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121924"/>
    <w:rPr>
      <w:rFonts w:ascii="Consolas" w:eastAsiaTheme="minorHAnsi" w:hAnsi="Consolas"/>
      <w:sz w:val="21"/>
      <w:szCs w:val="21"/>
      <w:lang w:eastAsia="en-US"/>
    </w:rPr>
  </w:style>
  <w:style w:type="character" w:styleId="a6">
    <w:name w:val="Strong"/>
    <w:basedOn w:val="a0"/>
    <w:uiPriority w:val="22"/>
    <w:qFormat/>
    <w:rsid w:val="00ED1CA8"/>
    <w:rPr>
      <w:b/>
      <w:bCs/>
    </w:rPr>
  </w:style>
  <w:style w:type="character" w:customStyle="1" w:styleId="apple-converted-space">
    <w:name w:val="apple-converted-space"/>
    <w:basedOn w:val="a0"/>
    <w:rsid w:val="00ED1CA8"/>
  </w:style>
  <w:style w:type="character" w:styleId="a7">
    <w:name w:val="Hyperlink"/>
    <w:basedOn w:val="a0"/>
    <w:rsid w:val="00451E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51E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51E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51EF6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C78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C78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DC784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C784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DC7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7848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C7848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DC78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6pt">
    <w:name w:val="Основной текст (2) + 16 pt;Полужирный"/>
    <w:basedOn w:val="a0"/>
    <w:rsid w:val="00DC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table" w:styleId="a8">
    <w:name w:val="Table Grid"/>
    <w:basedOn w:val="a1"/>
    <w:uiPriority w:val="59"/>
    <w:rsid w:val="00C8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r-sfedu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Посухова Оксана Юрьевна</cp:lastModifiedBy>
  <cp:revision>12</cp:revision>
  <cp:lastPrinted>2017-05-23T10:07:00Z</cp:lastPrinted>
  <dcterms:created xsi:type="dcterms:W3CDTF">2017-05-09T07:39:00Z</dcterms:created>
  <dcterms:modified xsi:type="dcterms:W3CDTF">2017-08-29T10:09:00Z</dcterms:modified>
</cp:coreProperties>
</file>