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1F43B7">
        <w:rPr>
          <w:rFonts w:ascii="Georgia" w:eastAsia="Times New Roman" w:hAnsi="Georgia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C2BE9C" wp14:editId="591743A8">
            <wp:simplePos x="0" y="0"/>
            <wp:positionH relativeFrom="margin">
              <wp:posOffset>411480</wp:posOffset>
            </wp:positionH>
            <wp:positionV relativeFrom="paragraph">
              <wp:posOffset>62865</wp:posOffset>
            </wp:positionV>
            <wp:extent cx="890905" cy="666115"/>
            <wp:effectExtent l="0" t="0" r="4445" b="635"/>
            <wp:wrapThrough wrapText="bothSides">
              <wp:wrapPolygon edited="0">
                <wp:start x="0" y="0"/>
                <wp:lineTo x="0" y="21003"/>
                <wp:lineTo x="21246" y="21003"/>
                <wp:lineTo x="21246" y="0"/>
                <wp:lineTo x="0" y="0"/>
              </wp:wrapPolygon>
            </wp:wrapThrough>
            <wp:docPr id="1" name="Рисунок 1" descr="D:\download14\__2012-11-12_PST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14\__2012-11-12_PST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3B7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8B6DD4" wp14:editId="3C014A23">
            <wp:simplePos x="0" y="0"/>
            <wp:positionH relativeFrom="margin">
              <wp:posOffset>5292090</wp:posOffset>
            </wp:positionH>
            <wp:positionV relativeFrom="paragraph">
              <wp:posOffset>0</wp:posOffset>
            </wp:positionV>
            <wp:extent cx="815340" cy="815340"/>
            <wp:effectExtent l="0" t="0" r="3810" b="3810"/>
            <wp:wrapThrough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hrough>
            <wp:docPr id="3" name="Рисунок 2" descr="C:\Users\bfadmin\AppData\Local\Microsoft\Windows\INetCache\Content.Word\rgg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fadmin\AppData\Local\Microsoft\Windows\INetCache\Content.Word\rggu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>Православный Свято-</w:t>
      </w:r>
      <w:proofErr w:type="spellStart"/>
      <w:r>
        <w:rPr>
          <w:rFonts w:ascii="Georgia" w:hAnsi="Georgia"/>
          <w:sz w:val="24"/>
          <w:szCs w:val="24"/>
        </w:rPr>
        <w:t>Тихоновский</w:t>
      </w:r>
      <w:proofErr w:type="spellEnd"/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1F43B7">
        <w:rPr>
          <w:rFonts w:ascii="Georgia" w:hAnsi="Georgia"/>
          <w:sz w:val="24"/>
          <w:szCs w:val="24"/>
        </w:rPr>
        <w:t>гуманитарный университет</w:t>
      </w: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1F43B7">
        <w:rPr>
          <w:rFonts w:ascii="Georgia" w:hAnsi="Georgia"/>
          <w:sz w:val="24"/>
          <w:szCs w:val="24"/>
        </w:rPr>
        <w:t xml:space="preserve">Кафедра философии </w:t>
      </w:r>
      <w:r>
        <w:rPr>
          <w:rFonts w:ascii="Georgia" w:hAnsi="Georgia"/>
          <w:sz w:val="24"/>
          <w:szCs w:val="24"/>
        </w:rPr>
        <w:t>и религиоведения</w:t>
      </w: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1F43B7">
        <w:rPr>
          <w:rFonts w:ascii="Georgia" w:hAnsi="Georgia"/>
          <w:sz w:val="24"/>
          <w:szCs w:val="24"/>
        </w:rPr>
        <w:t>Российский государственный гуманитарный университет</w:t>
      </w: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1F43B7">
        <w:rPr>
          <w:rFonts w:ascii="Georgia" w:hAnsi="Georgia"/>
          <w:sz w:val="24"/>
          <w:szCs w:val="24"/>
        </w:rPr>
        <w:t>Центр изучения религий</w:t>
      </w: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1F43B7">
        <w:rPr>
          <w:rFonts w:ascii="Georgia" w:hAnsi="Georgia"/>
          <w:i/>
          <w:sz w:val="24"/>
          <w:szCs w:val="24"/>
        </w:rPr>
        <w:t>при поддержке Русского религиоведческого общества,</w:t>
      </w:r>
    </w:p>
    <w:p w:rsidR="0085678A" w:rsidRPr="001F43B7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i/>
          <w:sz w:val="24"/>
          <w:szCs w:val="24"/>
        </w:rPr>
      </w:pPr>
      <w:r w:rsidRPr="001F43B7">
        <w:rPr>
          <w:rFonts w:ascii="Georgia" w:hAnsi="Georgia"/>
          <w:i/>
          <w:sz w:val="24"/>
          <w:szCs w:val="24"/>
        </w:rPr>
        <w:t>портала «Религиозная жизнь»</w:t>
      </w:r>
    </w:p>
    <w:p w:rsidR="0085678A" w:rsidRPr="00DC78B0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5678A" w:rsidRPr="00DC78B0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DC78B0">
        <w:rPr>
          <w:rFonts w:ascii="Georgia" w:hAnsi="Georgia"/>
          <w:sz w:val="24"/>
          <w:szCs w:val="24"/>
        </w:rPr>
        <w:t>приглашают</w:t>
      </w:r>
    </w:p>
    <w:p w:rsidR="0085678A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  <w:r w:rsidRPr="00DC78B0">
        <w:rPr>
          <w:rFonts w:ascii="Georgia" w:hAnsi="Georgia"/>
          <w:sz w:val="24"/>
          <w:szCs w:val="24"/>
        </w:rPr>
        <w:t>принять участие в конференции</w:t>
      </w:r>
    </w:p>
    <w:p w:rsidR="0085678A" w:rsidRPr="00DC78B0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85678A" w:rsidRPr="007C5474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b/>
          <w:sz w:val="32"/>
        </w:rPr>
      </w:pPr>
      <w:r w:rsidRPr="00DC78B0">
        <w:rPr>
          <w:rFonts w:ascii="Georgia" w:hAnsi="Georgia"/>
          <w:b/>
          <w:sz w:val="32"/>
          <w:szCs w:val="28"/>
        </w:rPr>
        <w:t>«</w:t>
      </w:r>
      <w:r w:rsidRPr="00DC78B0">
        <w:rPr>
          <w:rFonts w:ascii="Georgia" w:hAnsi="Georgia"/>
          <w:b/>
          <w:sz w:val="32"/>
        </w:rPr>
        <w:t>Исследования религии: прошлое, настоящее, будущее</w:t>
      </w:r>
      <w:r w:rsidRPr="00DC78B0">
        <w:rPr>
          <w:rFonts w:ascii="Georgia" w:hAnsi="Georgia"/>
          <w:b/>
          <w:sz w:val="32"/>
          <w:szCs w:val="28"/>
        </w:rPr>
        <w:t>»</w:t>
      </w:r>
    </w:p>
    <w:p w:rsidR="0085678A" w:rsidRPr="00DC78B0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b/>
          <w:szCs w:val="28"/>
        </w:rPr>
      </w:pPr>
      <w:r w:rsidRPr="00DC78B0">
        <w:rPr>
          <w:rFonts w:ascii="Georgia" w:hAnsi="Georgia"/>
          <w:b/>
          <w:szCs w:val="28"/>
        </w:rPr>
        <w:t xml:space="preserve">Москва, </w:t>
      </w:r>
      <w:r>
        <w:rPr>
          <w:rFonts w:ascii="Georgia" w:hAnsi="Georgia"/>
          <w:b/>
          <w:szCs w:val="28"/>
        </w:rPr>
        <w:t>1-2</w:t>
      </w:r>
      <w:r w:rsidRPr="00DC78B0">
        <w:rPr>
          <w:rFonts w:ascii="Georgia" w:hAnsi="Georgia"/>
          <w:b/>
          <w:szCs w:val="28"/>
        </w:rPr>
        <w:t xml:space="preserve"> апреля 2019 г.</w:t>
      </w:r>
    </w:p>
    <w:p w:rsidR="0085678A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85678A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85678A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Оргкомитет конференции:</w:t>
      </w:r>
    </w:p>
    <w:p w:rsidR="0085678A" w:rsidRPr="007C5474" w:rsidRDefault="0085678A" w:rsidP="0085678A">
      <w:pPr>
        <w:shd w:val="clear" w:color="auto" w:fill="FFFFFF"/>
        <w:spacing w:line="240" w:lineRule="auto"/>
        <w:jc w:val="both"/>
        <w:rPr>
          <w:rFonts w:ascii="Georgia" w:hAnsi="Georgia"/>
          <w:bCs/>
          <w:sz w:val="24"/>
          <w:szCs w:val="24"/>
        </w:rPr>
      </w:pPr>
      <w:proofErr w:type="gramStart"/>
      <w:r>
        <w:rPr>
          <w:rFonts w:ascii="Georgia" w:hAnsi="Georgia"/>
          <w:bCs/>
          <w:sz w:val="24"/>
          <w:szCs w:val="24"/>
        </w:rPr>
        <w:t>проф..</w:t>
      </w:r>
      <w:proofErr w:type="gramEnd"/>
      <w:r>
        <w:rPr>
          <w:rFonts w:ascii="Georgia" w:hAnsi="Georgia"/>
          <w:bCs/>
          <w:sz w:val="24"/>
          <w:szCs w:val="24"/>
        </w:rPr>
        <w:t xml:space="preserve"> д.ф.н. </w:t>
      </w:r>
      <w:r w:rsidRPr="007C5474">
        <w:rPr>
          <w:rFonts w:ascii="Georgia" w:hAnsi="Georgia"/>
          <w:bCs/>
          <w:sz w:val="24"/>
          <w:szCs w:val="24"/>
        </w:rPr>
        <w:t>К</w:t>
      </w:r>
      <w:r>
        <w:rPr>
          <w:rFonts w:ascii="Georgia" w:hAnsi="Georgia"/>
          <w:bCs/>
          <w:sz w:val="24"/>
          <w:szCs w:val="24"/>
        </w:rPr>
        <w:t>.</w:t>
      </w:r>
      <w:r w:rsidRPr="007C5474">
        <w:rPr>
          <w:rFonts w:ascii="Georgia" w:hAnsi="Georgia"/>
          <w:bCs/>
          <w:sz w:val="24"/>
          <w:szCs w:val="24"/>
        </w:rPr>
        <w:t>М</w:t>
      </w:r>
      <w:r>
        <w:rPr>
          <w:rFonts w:ascii="Georgia" w:hAnsi="Georgia"/>
          <w:bCs/>
          <w:sz w:val="24"/>
          <w:szCs w:val="24"/>
        </w:rPr>
        <w:t>.</w:t>
      </w:r>
      <w:r w:rsidRPr="007C5474">
        <w:rPr>
          <w:rFonts w:ascii="Georgia" w:hAnsi="Georgia"/>
          <w:bCs/>
          <w:sz w:val="24"/>
          <w:szCs w:val="24"/>
        </w:rPr>
        <w:t xml:space="preserve"> Антонов; </w:t>
      </w:r>
      <w:r>
        <w:rPr>
          <w:rFonts w:ascii="Georgia" w:hAnsi="Georgia"/>
          <w:bCs/>
          <w:sz w:val="24"/>
          <w:szCs w:val="24"/>
        </w:rPr>
        <w:t xml:space="preserve">проф., к. культурологии </w:t>
      </w:r>
      <w:r w:rsidRPr="007C5474">
        <w:rPr>
          <w:rFonts w:ascii="Georgia" w:hAnsi="Georgia"/>
          <w:bCs/>
          <w:sz w:val="24"/>
          <w:szCs w:val="24"/>
        </w:rPr>
        <w:t>Н</w:t>
      </w:r>
      <w:r>
        <w:rPr>
          <w:rFonts w:ascii="Georgia" w:hAnsi="Georgia"/>
          <w:bCs/>
          <w:sz w:val="24"/>
          <w:szCs w:val="24"/>
        </w:rPr>
        <w:t>.</w:t>
      </w:r>
      <w:r w:rsidRPr="007C5474">
        <w:rPr>
          <w:rFonts w:ascii="Georgia" w:hAnsi="Georgia"/>
          <w:bCs/>
          <w:sz w:val="24"/>
          <w:szCs w:val="24"/>
        </w:rPr>
        <w:t>В</w:t>
      </w:r>
      <w:r>
        <w:rPr>
          <w:rFonts w:ascii="Georgia" w:hAnsi="Georgia"/>
          <w:bCs/>
          <w:sz w:val="24"/>
          <w:szCs w:val="24"/>
        </w:rPr>
        <w:t>.</w:t>
      </w:r>
      <w:r w:rsidRPr="007C5474">
        <w:rPr>
          <w:rFonts w:ascii="Georgia" w:hAnsi="Georgia"/>
          <w:bCs/>
          <w:sz w:val="24"/>
          <w:szCs w:val="24"/>
        </w:rPr>
        <w:t xml:space="preserve"> </w:t>
      </w:r>
      <w:proofErr w:type="spellStart"/>
      <w:r w:rsidRPr="007C5474">
        <w:rPr>
          <w:rFonts w:ascii="Georgia" w:hAnsi="Georgia"/>
          <w:bCs/>
          <w:sz w:val="24"/>
          <w:szCs w:val="24"/>
        </w:rPr>
        <w:t>Шабуров</w:t>
      </w:r>
      <w:proofErr w:type="spellEnd"/>
      <w:r w:rsidRPr="007C5474">
        <w:rPr>
          <w:rFonts w:ascii="Georgia" w:hAnsi="Georgia"/>
          <w:bCs/>
          <w:sz w:val="24"/>
          <w:szCs w:val="24"/>
        </w:rPr>
        <w:t xml:space="preserve">; </w:t>
      </w:r>
      <w:r>
        <w:rPr>
          <w:rFonts w:ascii="Georgia" w:hAnsi="Georgia"/>
          <w:bCs/>
          <w:sz w:val="24"/>
          <w:szCs w:val="24"/>
        </w:rPr>
        <w:t>проф., д.и.н. А.С. </w:t>
      </w:r>
      <w:proofErr w:type="spellStart"/>
      <w:r>
        <w:rPr>
          <w:rFonts w:ascii="Georgia" w:hAnsi="Georgia"/>
          <w:bCs/>
          <w:sz w:val="24"/>
          <w:szCs w:val="24"/>
        </w:rPr>
        <w:t>Агаджанян</w:t>
      </w:r>
      <w:proofErr w:type="spellEnd"/>
      <w:r w:rsidRPr="008C6ADC">
        <w:rPr>
          <w:rFonts w:ascii="Georgia" w:hAnsi="Georgia"/>
          <w:bCs/>
          <w:sz w:val="24"/>
          <w:szCs w:val="24"/>
        </w:rPr>
        <w:t xml:space="preserve">; </w:t>
      </w:r>
      <w:r>
        <w:rPr>
          <w:rFonts w:ascii="Georgia" w:hAnsi="Georgia"/>
          <w:bCs/>
          <w:sz w:val="24"/>
          <w:szCs w:val="24"/>
        </w:rPr>
        <w:t>доц., к.</w:t>
      </w:r>
      <w:r w:rsidR="008A7E48">
        <w:rPr>
          <w:rFonts w:ascii="Georgia" w:hAnsi="Georgia"/>
          <w:bCs/>
          <w:sz w:val="24"/>
          <w:szCs w:val="24"/>
        </w:rPr>
        <w:t> культурологии</w:t>
      </w:r>
      <w:r>
        <w:rPr>
          <w:rFonts w:ascii="Georgia" w:hAnsi="Georgia"/>
          <w:bCs/>
          <w:sz w:val="24"/>
          <w:szCs w:val="24"/>
        </w:rPr>
        <w:t xml:space="preserve"> Л.Г. Жукова; доц., к.ф.н. Фолиева Т.А.; доц., к.ф.н. </w:t>
      </w:r>
      <w:r w:rsidRPr="007C5474">
        <w:rPr>
          <w:rFonts w:ascii="Georgia" w:hAnsi="Georgia"/>
          <w:bCs/>
          <w:sz w:val="24"/>
          <w:szCs w:val="24"/>
        </w:rPr>
        <w:t>К</w:t>
      </w:r>
      <w:r>
        <w:rPr>
          <w:rFonts w:ascii="Georgia" w:hAnsi="Georgia"/>
          <w:bCs/>
          <w:sz w:val="24"/>
          <w:szCs w:val="24"/>
        </w:rPr>
        <w:t>.</w:t>
      </w:r>
      <w:r w:rsidRPr="007C5474">
        <w:rPr>
          <w:rFonts w:ascii="Georgia" w:hAnsi="Georgia"/>
          <w:bCs/>
          <w:sz w:val="24"/>
          <w:szCs w:val="24"/>
        </w:rPr>
        <w:t>А</w:t>
      </w:r>
      <w:r>
        <w:rPr>
          <w:rFonts w:ascii="Georgia" w:hAnsi="Georgia"/>
          <w:bCs/>
          <w:sz w:val="24"/>
          <w:szCs w:val="24"/>
        </w:rPr>
        <w:t>. </w:t>
      </w:r>
      <w:proofErr w:type="spellStart"/>
      <w:r w:rsidRPr="007C5474">
        <w:rPr>
          <w:rFonts w:ascii="Georgia" w:hAnsi="Georgia"/>
          <w:bCs/>
          <w:sz w:val="24"/>
          <w:szCs w:val="24"/>
        </w:rPr>
        <w:t>Колкунова</w:t>
      </w:r>
      <w:proofErr w:type="spellEnd"/>
      <w:r w:rsidRPr="007C5474">
        <w:rPr>
          <w:rFonts w:ascii="Georgia" w:hAnsi="Georgia"/>
          <w:bCs/>
          <w:sz w:val="24"/>
          <w:szCs w:val="24"/>
        </w:rPr>
        <w:t xml:space="preserve">; </w:t>
      </w:r>
      <w:r>
        <w:rPr>
          <w:rFonts w:ascii="Georgia" w:hAnsi="Georgia"/>
          <w:bCs/>
          <w:sz w:val="24"/>
          <w:szCs w:val="24"/>
        </w:rPr>
        <w:t xml:space="preserve">преп. Т.М. </w:t>
      </w:r>
      <w:proofErr w:type="spellStart"/>
      <w:r>
        <w:rPr>
          <w:rFonts w:ascii="Georgia" w:hAnsi="Georgia"/>
          <w:bCs/>
          <w:sz w:val="24"/>
          <w:szCs w:val="24"/>
        </w:rPr>
        <w:t>Крихтова</w:t>
      </w:r>
      <w:proofErr w:type="spellEnd"/>
      <w:r>
        <w:rPr>
          <w:rFonts w:ascii="Georgia" w:hAnsi="Georgia"/>
          <w:bCs/>
          <w:sz w:val="24"/>
          <w:szCs w:val="24"/>
        </w:rPr>
        <w:t xml:space="preserve">; преп. А.В. Кольцов; преп. Д.А. Ченцова; доц., </w:t>
      </w:r>
      <w:proofErr w:type="spellStart"/>
      <w:r>
        <w:rPr>
          <w:rFonts w:ascii="Georgia" w:hAnsi="Georgia"/>
          <w:bCs/>
          <w:sz w:val="24"/>
          <w:szCs w:val="24"/>
        </w:rPr>
        <w:t>к.и.н</w:t>
      </w:r>
      <w:proofErr w:type="spellEnd"/>
      <w:r>
        <w:rPr>
          <w:rFonts w:ascii="Georgia" w:hAnsi="Georgia"/>
          <w:bCs/>
          <w:sz w:val="24"/>
          <w:szCs w:val="24"/>
        </w:rPr>
        <w:t xml:space="preserve">. </w:t>
      </w:r>
      <w:r w:rsidRPr="007C5474">
        <w:rPr>
          <w:rFonts w:ascii="Georgia" w:hAnsi="Georgia"/>
          <w:bCs/>
          <w:sz w:val="24"/>
          <w:szCs w:val="24"/>
        </w:rPr>
        <w:t>В</w:t>
      </w:r>
      <w:r>
        <w:rPr>
          <w:rFonts w:ascii="Georgia" w:hAnsi="Georgia"/>
          <w:bCs/>
          <w:sz w:val="24"/>
          <w:szCs w:val="24"/>
        </w:rPr>
        <w:t xml:space="preserve">.С. </w:t>
      </w:r>
      <w:proofErr w:type="spellStart"/>
      <w:r w:rsidRPr="007C5474">
        <w:rPr>
          <w:rFonts w:ascii="Georgia" w:hAnsi="Georgia"/>
          <w:bCs/>
          <w:sz w:val="24"/>
          <w:szCs w:val="24"/>
        </w:rPr>
        <w:t>Раздъяконов</w:t>
      </w:r>
      <w:proofErr w:type="spellEnd"/>
      <w:r>
        <w:rPr>
          <w:rFonts w:ascii="Georgia" w:hAnsi="Georgia"/>
          <w:bCs/>
          <w:sz w:val="24"/>
          <w:szCs w:val="24"/>
        </w:rPr>
        <w:t>; д</w:t>
      </w:r>
      <w:r w:rsidR="008A7E48">
        <w:rPr>
          <w:rFonts w:ascii="Georgia" w:hAnsi="Georgia"/>
          <w:bCs/>
          <w:sz w:val="24"/>
          <w:szCs w:val="24"/>
        </w:rPr>
        <w:t xml:space="preserve">оц., к.и.н. Е.В. </w:t>
      </w:r>
      <w:proofErr w:type="spellStart"/>
      <w:r w:rsidR="008A7E48">
        <w:rPr>
          <w:rFonts w:ascii="Georgia" w:hAnsi="Georgia"/>
          <w:bCs/>
          <w:sz w:val="24"/>
          <w:szCs w:val="24"/>
        </w:rPr>
        <w:t>Шаповалова</w:t>
      </w:r>
      <w:proofErr w:type="spellEnd"/>
      <w:r w:rsidR="008A7E48">
        <w:rPr>
          <w:rFonts w:ascii="Georgia" w:hAnsi="Georgia"/>
          <w:bCs/>
          <w:sz w:val="24"/>
          <w:szCs w:val="24"/>
        </w:rPr>
        <w:t>; к. </w:t>
      </w:r>
      <w:bookmarkStart w:id="0" w:name="_GoBack"/>
      <w:bookmarkEnd w:id="0"/>
      <w:r>
        <w:rPr>
          <w:rFonts w:ascii="Georgia" w:hAnsi="Georgia"/>
          <w:bCs/>
          <w:sz w:val="24"/>
          <w:szCs w:val="24"/>
        </w:rPr>
        <w:t>культурологии О.В. Куропаткина; магистрант Д.М. Егорова, магистрант Д.О. Воронов</w:t>
      </w:r>
    </w:p>
    <w:p w:rsidR="0085678A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85678A" w:rsidRPr="00DC78B0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85678A" w:rsidRDefault="0085678A" w:rsidP="0085678A">
      <w:pPr>
        <w:shd w:val="clear" w:color="auto" w:fill="FFFFFF"/>
        <w:spacing w:line="240" w:lineRule="auto"/>
        <w:ind w:left="492" w:firstLine="708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Основные н</w:t>
      </w:r>
      <w:r w:rsidRPr="00DC78B0">
        <w:rPr>
          <w:rFonts w:ascii="Georgia" w:hAnsi="Georgia"/>
          <w:b/>
          <w:bCs/>
          <w:sz w:val="24"/>
          <w:szCs w:val="24"/>
        </w:rPr>
        <w:t>аправления работы конференции</w:t>
      </w:r>
      <w:r>
        <w:rPr>
          <w:rFonts w:ascii="Georgia" w:hAnsi="Georgia"/>
          <w:b/>
          <w:bCs/>
          <w:sz w:val="24"/>
          <w:szCs w:val="24"/>
        </w:rPr>
        <w:t>:</w:t>
      </w:r>
    </w:p>
    <w:p w:rsidR="0085678A" w:rsidRPr="005F3463" w:rsidRDefault="0085678A" w:rsidP="0085678A">
      <w:pPr>
        <w:shd w:val="clear" w:color="auto" w:fill="FFFFFF"/>
        <w:spacing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85678A" w:rsidRPr="00DC78B0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 w:rsidRPr="00DC78B0">
        <w:rPr>
          <w:rFonts w:ascii="Georgia" w:hAnsi="Georgia"/>
          <w:bCs/>
          <w:sz w:val="24"/>
          <w:szCs w:val="24"/>
        </w:rPr>
        <w:t xml:space="preserve">История </w:t>
      </w:r>
      <w:r>
        <w:rPr>
          <w:rFonts w:ascii="Georgia" w:hAnsi="Georgia"/>
          <w:bCs/>
          <w:sz w:val="24"/>
          <w:szCs w:val="24"/>
        </w:rPr>
        <w:t>русского и зарубежного религиоведения</w:t>
      </w:r>
    </w:p>
    <w:p w:rsidR="0085678A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История религии</w:t>
      </w:r>
    </w:p>
    <w:p w:rsidR="0085678A" w:rsidRPr="007C5474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 w:rsidRPr="00DC78B0">
        <w:rPr>
          <w:rFonts w:ascii="Georgia" w:hAnsi="Georgia"/>
          <w:bCs/>
          <w:sz w:val="24"/>
          <w:szCs w:val="24"/>
        </w:rPr>
        <w:t>Философия религии и религиозная философия</w:t>
      </w:r>
    </w:p>
    <w:p w:rsidR="0085678A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Количественные и качественные исследования</w:t>
      </w:r>
      <w:r w:rsidRPr="00B441D3">
        <w:rPr>
          <w:rFonts w:ascii="Georgia" w:hAnsi="Georgia"/>
          <w:bCs/>
          <w:sz w:val="24"/>
          <w:szCs w:val="24"/>
        </w:rPr>
        <w:t xml:space="preserve"> религии</w:t>
      </w:r>
    </w:p>
    <w:p w:rsidR="0085678A" w:rsidRPr="00B441D3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 w:rsidRPr="00B441D3">
        <w:rPr>
          <w:rFonts w:ascii="Georgia" w:hAnsi="Georgia"/>
          <w:bCs/>
          <w:sz w:val="24"/>
          <w:szCs w:val="24"/>
        </w:rPr>
        <w:t>Новые религиозные движения</w:t>
      </w:r>
    </w:p>
    <w:p w:rsidR="0085678A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Религия в массовой культуре</w:t>
      </w:r>
    </w:p>
    <w:p w:rsidR="0085678A" w:rsidRDefault="0085678A" w:rsidP="0085678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56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Религия и визуальная культура</w:t>
      </w:r>
    </w:p>
    <w:p w:rsidR="0085678A" w:rsidRDefault="0085678A" w:rsidP="0085678A">
      <w:pPr>
        <w:shd w:val="clear" w:color="auto" w:fill="FFFFFF"/>
        <w:spacing w:line="240" w:lineRule="auto"/>
        <w:rPr>
          <w:rFonts w:ascii="Georgia" w:hAnsi="Georgia"/>
          <w:b/>
          <w:bCs/>
          <w:sz w:val="24"/>
          <w:szCs w:val="24"/>
        </w:rPr>
      </w:pPr>
    </w:p>
    <w:p w:rsidR="0085678A" w:rsidRDefault="0085678A" w:rsidP="0085678A">
      <w:pPr>
        <w:shd w:val="clear" w:color="auto" w:fill="FFFFFF"/>
        <w:spacing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В рамках конференции также</w:t>
      </w:r>
      <w:r w:rsidRPr="007C5474">
        <w:rPr>
          <w:rFonts w:ascii="Georgia" w:hAnsi="Georgia"/>
          <w:bCs/>
          <w:sz w:val="24"/>
          <w:szCs w:val="24"/>
        </w:rPr>
        <w:t xml:space="preserve"> планирует</w:t>
      </w:r>
      <w:r>
        <w:rPr>
          <w:rFonts w:ascii="Georgia" w:hAnsi="Georgia"/>
          <w:bCs/>
          <w:sz w:val="24"/>
          <w:szCs w:val="24"/>
        </w:rPr>
        <w:t>ся</w:t>
      </w:r>
      <w:r w:rsidRPr="007C5474">
        <w:rPr>
          <w:rFonts w:ascii="Georgia" w:hAnsi="Georgia"/>
          <w:bCs/>
          <w:sz w:val="24"/>
          <w:szCs w:val="24"/>
        </w:rPr>
        <w:t xml:space="preserve"> проведение открытых лекций, спе</w:t>
      </w:r>
      <w:r>
        <w:rPr>
          <w:rFonts w:ascii="Georgia" w:hAnsi="Georgia"/>
          <w:bCs/>
          <w:sz w:val="24"/>
          <w:szCs w:val="24"/>
        </w:rPr>
        <w:t>циальных семинаров и презентация</w:t>
      </w:r>
      <w:r w:rsidRPr="007C5474">
        <w:rPr>
          <w:rFonts w:ascii="Georgia" w:hAnsi="Georgia"/>
          <w:bCs/>
          <w:sz w:val="24"/>
          <w:szCs w:val="24"/>
        </w:rPr>
        <w:t xml:space="preserve"> религиоведческих проектов и изданий. </w:t>
      </w:r>
    </w:p>
    <w:p w:rsidR="0085678A" w:rsidRDefault="0085678A" w:rsidP="0085678A">
      <w:pPr>
        <w:shd w:val="clear" w:color="auto" w:fill="FFFFFF"/>
        <w:spacing w:line="240" w:lineRule="auto"/>
        <w:jc w:val="both"/>
        <w:rPr>
          <w:rFonts w:ascii="Georgia" w:hAnsi="Georgia"/>
          <w:bCs/>
          <w:sz w:val="24"/>
          <w:szCs w:val="24"/>
        </w:rPr>
      </w:pPr>
    </w:p>
    <w:p w:rsidR="0085678A" w:rsidRPr="007C5474" w:rsidRDefault="0085678A" w:rsidP="0085678A">
      <w:pPr>
        <w:shd w:val="clear" w:color="auto" w:fill="FFFFFF"/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7C5474">
        <w:rPr>
          <w:rFonts w:ascii="Georgia" w:hAnsi="Georgia"/>
          <w:b/>
          <w:bCs/>
          <w:sz w:val="24"/>
          <w:szCs w:val="24"/>
        </w:rPr>
        <w:t>Организационная информация</w:t>
      </w:r>
    </w:p>
    <w:p w:rsidR="0085678A" w:rsidRDefault="0085678A" w:rsidP="0085678A">
      <w:pPr>
        <w:shd w:val="clear" w:color="auto" w:fill="FFFFFF"/>
        <w:spacing w:line="240" w:lineRule="auto"/>
        <w:ind w:firstLine="708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Оргкомитет приглашает принять участие в работе конференции студентов и преподавателей. </w:t>
      </w:r>
      <w:r w:rsidRPr="007C5474">
        <w:rPr>
          <w:rFonts w:ascii="Georgia" w:hAnsi="Georgia"/>
          <w:bCs/>
          <w:sz w:val="24"/>
          <w:szCs w:val="24"/>
        </w:rPr>
        <w:t xml:space="preserve">Для участия в работе конференции необходимо до </w:t>
      </w:r>
      <w:r w:rsidRPr="007C5474">
        <w:rPr>
          <w:rFonts w:ascii="Georgia" w:hAnsi="Georgia"/>
          <w:b/>
          <w:bCs/>
          <w:sz w:val="24"/>
          <w:szCs w:val="24"/>
        </w:rPr>
        <w:t>1 марта 2019 года</w:t>
      </w:r>
      <w:r w:rsidRPr="007C5474">
        <w:rPr>
          <w:rFonts w:ascii="Georgia" w:hAnsi="Georgia"/>
          <w:bCs/>
          <w:sz w:val="24"/>
          <w:szCs w:val="24"/>
        </w:rPr>
        <w:t xml:space="preserve"> (включительно) выслать заявку и тезисы </w:t>
      </w:r>
      <w:r>
        <w:rPr>
          <w:rFonts w:ascii="Georgia" w:hAnsi="Georgia"/>
          <w:bCs/>
          <w:sz w:val="24"/>
          <w:szCs w:val="24"/>
        </w:rPr>
        <w:t>доклада</w:t>
      </w:r>
      <w:r w:rsidRPr="007C5474">
        <w:rPr>
          <w:rFonts w:ascii="Georgia" w:hAnsi="Georgia"/>
          <w:bCs/>
          <w:sz w:val="24"/>
          <w:szCs w:val="24"/>
        </w:rPr>
        <w:t xml:space="preserve"> (2000 </w:t>
      </w:r>
      <w:proofErr w:type="spellStart"/>
      <w:r w:rsidRPr="007C5474">
        <w:rPr>
          <w:rFonts w:ascii="Georgia" w:hAnsi="Georgia"/>
          <w:bCs/>
          <w:sz w:val="24"/>
          <w:szCs w:val="24"/>
        </w:rPr>
        <w:t>печ</w:t>
      </w:r>
      <w:proofErr w:type="spellEnd"/>
      <w:r w:rsidRPr="007C5474">
        <w:rPr>
          <w:rFonts w:ascii="Georgia" w:hAnsi="Georgia"/>
          <w:bCs/>
          <w:sz w:val="24"/>
          <w:szCs w:val="24"/>
        </w:rPr>
        <w:t xml:space="preserve">. знаков) на электронный адрес Оргкомитета: </w:t>
      </w:r>
      <w:hyperlink r:id="rId7" w:history="1">
        <w:r w:rsidRPr="007C5474">
          <w:rPr>
            <w:rStyle w:val="a4"/>
            <w:rFonts w:ascii="Georgia" w:hAnsi="Georgia"/>
            <w:sz w:val="24"/>
            <w:szCs w:val="24"/>
            <w:lang w:val="en-US"/>
          </w:rPr>
          <w:t>religiovedconf</w:t>
        </w:r>
        <w:r w:rsidRPr="007C5474">
          <w:rPr>
            <w:rStyle w:val="a4"/>
            <w:rFonts w:ascii="Georgia" w:hAnsi="Georgia"/>
            <w:sz w:val="24"/>
            <w:szCs w:val="24"/>
          </w:rPr>
          <w:t>@</w:t>
        </w:r>
        <w:r w:rsidRPr="007C5474">
          <w:rPr>
            <w:rStyle w:val="a4"/>
            <w:rFonts w:ascii="Georgia" w:hAnsi="Georgia"/>
            <w:sz w:val="24"/>
            <w:szCs w:val="24"/>
            <w:lang w:val="en-US"/>
          </w:rPr>
          <w:t>gmail</w:t>
        </w:r>
        <w:r w:rsidRPr="007C5474">
          <w:rPr>
            <w:rStyle w:val="a4"/>
            <w:rFonts w:ascii="Georgia" w:hAnsi="Georgia"/>
            <w:sz w:val="24"/>
            <w:szCs w:val="24"/>
          </w:rPr>
          <w:t>.</w:t>
        </w:r>
        <w:r w:rsidRPr="007C5474">
          <w:rPr>
            <w:rStyle w:val="a4"/>
            <w:rFonts w:ascii="Georgia" w:hAnsi="Georgia"/>
            <w:sz w:val="24"/>
            <w:szCs w:val="24"/>
            <w:lang w:val="en-US"/>
          </w:rPr>
          <w:t>com</w:t>
        </w:r>
      </w:hyperlink>
    </w:p>
    <w:p w:rsidR="0085678A" w:rsidRDefault="0085678A" w:rsidP="0085678A">
      <w:pPr>
        <w:shd w:val="clear" w:color="auto" w:fill="FFFFFF"/>
        <w:spacing w:line="240" w:lineRule="auto"/>
        <w:jc w:val="both"/>
        <w:rPr>
          <w:rFonts w:ascii="Georgia" w:hAnsi="Georgia"/>
          <w:bCs/>
          <w:sz w:val="24"/>
          <w:szCs w:val="24"/>
        </w:rPr>
      </w:pPr>
    </w:p>
    <w:p w:rsidR="0085678A" w:rsidRPr="007C5474" w:rsidRDefault="0085678A" w:rsidP="0085678A">
      <w:pPr>
        <w:shd w:val="clear" w:color="auto" w:fill="FFFFFF"/>
        <w:spacing w:line="240" w:lineRule="auto"/>
        <w:ind w:firstLine="708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Лучшие исследования будут рекомендованы к публикации в отечественных религиоведческих журналах – «Государство, религия, церковь в России и за рубежом», «Вестник Православного Свято-</w:t>
      </w:r>
      <w:proofErr w:type="spellStart"/>
      <w:r>
        <w:rPr>
          <w:rFonts w:ascii="Georgia" w:hAnsi="Georgia"/>
          <w:bCs/>
          <w:sz w:val="24"/>
          <w:szCs w:val="24"/>
        </w:rPr>
        <w:t>Тихоновского</w:t>
      </w:r>
      <w:proofErr w:type="spellEnd"/>
      <w:r>
        <w:rPr>
          <w:rFonts w:ascii="Georgia" w:hAnsi="Georgia"/>
          <w:bCs/>
          <w:sz w:val="24"/>
          <w:szCs w:val="24"/>
        </w:rPr>
        <w:t xml:space="preserve"> гуманитарного университета», «Религиоведческие исследования»,</w:t>
      </w:r>
      <w:r w:rsidRPr="007C5474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«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Studia</w:t>
      </w:r>
      <w:proofErr w:type="spellEnd"/>
      <w:r w:rsidRPr="007C5474">
        <w:rPr>
          <w:rFonts w:ascii="Georgia" w:hAnsi="Georgia"/>
          <w:bCs/>
          <w:sz w:val="24"/>
          <w:szCs w:val="24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Religiosa</w:t>
      </w:r>
      <w:proofErr w:type="spellEnd"/>
      <w:r w:rsidRPr="007C5474">
        <w:rPr>
          <w:rFonts w:ascii="Georgia" w:hAnsi="Georgia"/>
          <w:bCs/>
          <w:sz w:val="24"/>
          <w:szCs w:val="24"/>
        </w:rPr>
        <w:t xml:space="preserve"> </w:t>
      </w:r>
      <w:proofErr w:type="spellStart"/>
      <w:r>
        <w:rPr>
          <w:rFonts w:ascii="Georgia" w:hAnsi="Georgia"/>
          <w:bCs/>
          <w:sz w:val="24"/>
          <w:szCs w:val="24"/>
          <w:lang w:val="en-US"/>
        </w:rPr>
        <w:t>Rossica</w:t>
      </w:r>
      <w:proofErr w:type="spellEnd"/>
      <w:r>
        <w:rPr>
          <w:rFonts w:ascii="Georgia" w:hAnsi="Georgia"/>
          <w:bCs/>
          <w:sz w:val="24"/>
          <w:szCs w:val="24"/>
        </w:rPr>
        <w:t>: научный журнал о религии».</w:t>
      </w:r>
    </w:p>
    <w:p w:rsidR="0085678A" w:rsidRDefault="0085678A" w:rsidP="0085678A">
      <w:pPr>
        <w:spacing w:line="240" w:lineRule="auto"/>
        <w:rPr>
          <w:rStyle w:val="a4"/>
          <w:rFonts w:ascii="Georgia" w:hAnsi="Georgia"/>
          <w:sz w:val="24"/>
          <w:szCs w:val="24"/>
        </w:rPr>
      </w:pPr>
      <w:r>
        <w:rPr>
          <w:rStyle w:val="a4"/>
          <w:rFonts w:ascii="Georgia" w:hAnsi="Georgia"/>
          <w:sz w:val="24"/>
          <w:szCs w:val="24"/>
        </w:rPr>
        <w:br w:type="page"/>
      </w:r>
    </w:p>
    <w:p w:rsidR="0085678A" w:rsidRDefault="0085678A" w:rsidP="0085678A">
      <w:pPr>
        <w:spacing w:line="276" w:lineRule="auto"/>
        <w:jc w:val="center"/>
        <w:rPr>
          <w:rFonts w:ascii="Georgia" w:hAnsi="Georgia"/>
          <w:smallCaps/>
          <w:sz w:val="24"/>
          <w:szCs w:val="26"/>
        </w:rPr>
      </w:pPr>
    </w:p>
    <w:p w:rsidR="0085678A" w:rsidRDefault="0085678A" w:rsidP="0085678A">
      <w:pPr>
        <w:spacing w:line="276" w:lineRule="auto"/>
        <w:jc w:val="center"/>
        <w:rPr>
          <w:rFonts w:ascii="Georgia" w:hAnsi="Georgia"/>
          <w:smallCaps/>
          <w:sz w:val="24"/>
          <w:szCs w:val="26"/>
        </w:rPr>
      </w:pPr>
      <w:r w:rsidRPr="00DC78B0">
        <w:rPr>
          <w:rFonts w:ascii="Georgia" w:hAnsi="Georgia"/>
          <w:smallCaps/>
          <w:sz w:val="24"/>
          <w:szCs w:val="26"/>
        </w:rPr>
        <w:t>Форма заявки:</w:t>
      </w:r>
    </w:p>
    <w:p w:rsidR="0085678A" w:rsidRPr="00DC78B0" w:rsidRDefault="0085678A" w:rsidP="0085678A">
      <w:pPr>
        <w:spacing w:line="276" w:lineRule="auto"/>
        <w:jc w:val="center"/>
        <w:rPr>
          <w:rFonts w:ascii="Georgia" w:hAnsi="Georgia"/>
          <w:smallCaps/>
          <w:sz w:val="24"/>
          <w:szCs w:val="26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147"/>
      </w:tblGrid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Фамилия, и</w:t>
            </w:r>
            <w:r w:rsidRPr="00DC78B0">
              <w:rPr>
                <w:rFonts w:ascii="Georgia" w:hAnsi="Georgia"/>
                <w:sz w:val="24"/>
                <w:szCs w:val="24"/>
              </w:rPr>
              <w:t xml:space="preserve">мя, </w:t>
            </w:r>
            <w:r>
              <w:rPr>
                <w:rFonts w:ascii="Georgia" w:hAnsi="Georgia"/>
                <w:sz w:val="24"/>
                <w:szCs w:val="24"/>
              </w:rPr>
              <w:t>о</w:t>
            </w:r>
            <w:r w:rsidRPr="00DC78B0">
              <w:rPr>
                <w:rFonts w:ascii="Georgia" w:hAnsi="Georgia"/>
                <w:sz w:val="24"/>
                <w:szCs w:val="24"/>
              </w:rPr>
              <w:t>тчество участника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2"/>
                <w:szCs w:val="23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 w:rsidRPr="00DC78B0">
              <w:rPr>
                <w:rFonts w:ascii="Georgia" w:hAnsi="Georgia"/>
                <w:sz w:val="24"/>
                <w:szCs w:val="24"/>
              </w:rPr>
              <w:t xml:space="preserve">Место </w:t>
            </w:r>
            <w:r>
              <w:rPr>
                <w:rFonts w:ascii="Georgia" w:hAnsi="Georgia"/>
                <w:sz w:val="24"/>
                <w:szCs w:val="24"/>
              </w:rPr>
              <w:t xml:space="preserve">работы или </w:t>
            </w:r>
            <w:r w:rsidRPr="00DC78B0">
              <w:rPr>
                <w:rFonts w:ascii="Georgia" w:hAnsi="Georgia"/>
                <w:sz w:val="24"/>
                <w:szCs w:val="24"/>
              </w:rPr>
              <w:t>учеб</w:t>
            </w:r>
            <w:r>
              <w:rPr>
                <w:rFonts w:ascii="Georgia" w:hAnsi="Georgia"/>
                <w:sz w:val="24"/>
                <w:szCs w:val="24"/>
              </w:rPr>
              <w:t>ы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2"/>
                <w:szCs w:val="23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Направление и курс обучения</w:t>
            </w:r>
          </w:p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(для студентов)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2"/>
                <w:szCs w:val="23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Должность, ученая степень </w:t>
            </w:r>
          </w:p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(для преподавателей и научных сотрудников)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2"/>
                <w:szCs w:val="23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Направление</w:t>
            </w:r>
            <w:r w:rsidRPr="00DC78B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работы к</w:t>
            </w:r>
            <w:r w:rsidRPr="00DC78B0">
              <w:rPr>
                <w:rFonts w:ascii="Georgia" w:hAnsi="Georgia"/>
                <w:sz w:val="24"/>
                <w:szCs w:val="24"/>
              </w:rPr>
              <w:t>онференции, на которое подается заявка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2"/>
                <w:szCs w:val="23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Название доклада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4"/>
                <w:szCs w:val="26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Тезисы</w:t>
            </w:r>
            <w:r w:rsidRPr="00DC78B0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доклада</w:t>
            </w:r>
            <w:r w:rsidRPr="00DC78B0">
              <w:rPr>
                <w:rFonts w:ascii="Georgia" w:hAnsi="Georgia"/>
                <w:sz w:val="24"/>
                <w:szCs w:val="24"/>
              </w:rPr>
              <w:t xml:space="preserve"> (2000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C78B0">
              <w:rPr>
                <w:rFonts w:ascii="Georgia" w:hAnsi="Georgia"/>
                <w:sz w:val="24"/>
                <w:szCs w:val="24"/>
              </w:rPr>
              <w:t>знаков) и ключевые слова (</w:t>
            </w:r>
            <w:r>
              <w:rPr>
                <w:rFonts w:ascii="Georgia" w:hAnsi="Georgia"/>
                <w:sz w:val="24"/>
                <w:szCs w:val="24"/>
              </w:rPr>
              <w:t>6</w:t>
            </w:r>
            <w:r w:rsidRPr="00DC78B0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8</w:t>
            </w:r>
            <w:r w:rsidRPr="00DC78B0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4"/>
                <w:szCs w:val="26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lang w:val="en-US"/>
              </w:rPr>
              <w:t>E</w:t>
            </w:r>
            <w:r w:rsidRPr="00DC78B0">
              <w:rPr>
                <w:rFonts w:ascii="Georgia" w:hAnsi="Georgia"/>
                <w:sz w:val="24"/>
                <w:szCs w:val="24"/>
              </w:rPr>
              <w:t>-</w:t>
            </w:r>
            <w:proofErr w:type="spellStart"/>
            <w:r w:rsidRPr="00DC78B0">
              <w:rPr>
                <w:rFonts w:ascii="Georgia" w:hAnsi="Georgia"/>
                <w:sz w:val="24"/>
                <w:szCs w:val="24"/>
              </w:rPr>
              <w:t>mail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докладчика</w:t>
            </w:r>
            <w:r w:rsidRPr="00DC78B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4"/>
                <w:szCs w:val="26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 w:rsidRPr="00DC78B0">
              <w:rPr>
                <w:rFonts w:ascii="Georgia" w:hAnsi="Georgia"/>
                <w:sz w:val="24"/>
                <w:szCs w:val="24"/>
              </w:rPr>
              <w:t>Телефон</w:t>
            </w:r>
            <w:r>
              <w:rPr>
                <w:rFonts w:ascii="Georgia" w:hAnsi="Georgia"/>
                <w:sz w:val="24"/>
                <w:szCs w:val="24"/>
              </w:rPr>
              <w:t xml:space="preserve"> докладчика</w:t>
            </w:r>
            <w:r w:rsidRPr="00DC78B0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both"/>
              <w:rPr>
                <w:rFonts w:ascii="Georgia" w:hAnsi="Georgia"/>
                <w:sz w:val="24"/>
                <w:szCs w:val="26"/>
              </w:rPr>
            </w:pPr>
          </w:p>
        </w:tc>
      </w:tr>
      <w:tr w:rsidR="0085678A" w:rsidRPr="00DC78B0" w:rsidTr="00FB3AB4">
        <w:trPr>
          <w:jc w:val="center"/>
        </w:trPr>
        <w:tc>
          <w:tcPr>
            <w:tcW w:w="4582" w:type="dxa"/>
          </w:tcPr>
          <w:p w:rsidR="0085678A" w:rsidRPr="00DC78B0" w:rsidRDefault="0085678A" w:rsidP="00FB3AB4">
            <w:pPr>
              <w:spacing w:line="240" w:lineRule="auto"/>
              <w:ind w:firstLine="8"/>
              <w:jc w:val="both"/>
              <w:rPr>
                <w:rFonts w:ascii="Georgia" w:hAnsi="Georgia"/>
                <w:sz w:val="24"/>
                <w:szCs w:val="24"/>
              </w:rPr>
            </w:pPr>
            <w:r w:rsidRPr="00DC78B0">
              <w:rPr>
                <w:rFonts w:ascii="Georgia" w:hAnsi="Georgia"/>
                <w:sz w:val="24"/>
                <w:szCs w:val="24"/>
              </w:rPr>
              <w:t>Требуется ли официальное приглашение</w:t>
            </w:r>
          </w:p>
        </w:tc>
        <w:tc>
          <w:tcPr>
            <w:tcW w:w="5147" w:type="dxa"/>
          </w:tcPr>
          <w:p w:rsidR="0085678A" w:rsidRPr="00DC78B0" w:rsidRDefault="0085678A" w:rsidP="00FB3AB4">
            <w:pPr>
              <w:spacing w:line="276" w:lineRule="auto"/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да/нет</w:t>
            </w:r>
          </w:p>
        </w:tc>
      </w:tr>
    </w:tbl>
    <w:p w:rsidR="0085678A" w:rsidRPr="00DC78B0" w:rsidRDefault="0085678A" w:rsidP="0085678A">
      <w:pPr>
        <w:spacing w:line="240" w:lineRule="auto"/>
        <w:jc w:val="both"/>
        <w:rPr>
          <w:rFonts w:ascii="Georgia" w:hAnsi="Georgia"/>
          <w:sz w:val="22"/>
          <w:szCs w:val="24"/>
        </w:rPr>
      </w:pPr>
    </w:p>
    <w:p w:rsidR="00FB3AB4" w:rsidRDefault="00FB3AB4"/>
    <w:sectPr w:rsidR="00FB3AB4" w:rsidSect="00FB3AB4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DE1"/>
    <w:multiLevelType w:val="hybridMultilevel"/>
    <w:tmpl w:val="45542996"/>
    <w:lvl w:ilvl="0" w:tplc="1DC2F1E2">
      <w:start w:val="1"/>
      <w:numFmt w:val="bullet"/>
      <w:lvlText w:val="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A"/>
    <w:rsid w:val="000A40D0"/>
    <w:rsid w:val="00596044"/>
    <w:rsid w:val="0078781C"/>
    <w:rsid w:val="0085678A"/>
    <w:rsid w:val="008A7E48"/>
    <w:rsid w:val="00A13965"/>
    <w:rsid w:val="00D51849"/>
    <w:rsid w:val="00F54E7A"/>
    <w:rsid w:val="00FB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AB59-D84C-4912-BC68-518D1447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8A"/>
    <w:pPr>
      <w:spacing w:line="360" w:lineRule="auto"/>
      <w:jc w:val="left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78A"/>
    <w:pPr>
      <w:ind w:left="720"/>
      <w:contextualSpacing/>
    </w:pPr>
  </w:style>
  <w:style w:type="character" w:styleId="a4">
    <w:name w:val="Hyperlink"/>
    <w:basedOn w:val="a0"/>
    <w:unhideWhenUsed/>
    <w:rsid w:val="0085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igiovedcon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bfadmin</dc:creator>
  <cp:keywords/>
  <dc:description/>
  <cp:lastModifiedBy>bfadmin</cp:lastModifiedBy>
  <cp:revision>2</cp:revision>
  <dcterms:created xsi:type="dcterms:W3CDTF">2018-12-27T15:26:00Z</dcterms:created>
  <dcterms:modified xsi:type="dcterms:W3CDTF">2018-12-30T09:13:00Z</dcterms:modified>
</cp:coreProperties>
</file>