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4F" w:rsidRPr="0092304F" w:rsidRDefault="0092304F" w:rsidP="0092304F">
      <w:pPr>
        <w:ind w:left="360"/>
        <w:jc w:val="center"/>
        <w:rPr>
          <w:b/>
          <w:color w:val="0000CC"/>
          <w:sz w:val="26"/>
          <w:szCs w:val="26"/>
        </w:rPr>
      </w:pPr>
      <w:r w:rsidRPr="0092304F">
        <w:rPr>
          <w:b/>
          <w:color w:val="0000CC"/>
          <w:sz w:val="26"/>
          <w:szCs w:val="26"/>
        </w:rPr>
        <w:t>Заявка на</w:t>
      </w:r>
      <w:r w:rsidRPr="0092304F">
        <w:rPr>
          <w:b/>
          <w:sz w:val="26"/>
          <w:szCs w:val="26"/>
        </w:rPr>
        <w:t xml:space="preserve"> </w:t>
      </w:r>
      <w:r w:rsidRPr="0092304F">
        <w:rPr>
          <w:b/>
          <w:color w:val="0000CC"/>
          <w:sz w:val="26"/>
          <w:szCs w:val="26"/>
        </w:rPr>
        <w:t>участие в XXI Всероссийской с международным участием научно-практической конференции молодых ученых, студентов и учащихся</w:t>
      </w:r>
      <w:r>
        <w:rPr>
          <w:b/>
          <w:color w:val="0000CC"/>
          <w:sz w:val="26"/>
          <w:szCs w:val="26"/>
        </w:rPr>
        <w:t xml:space="preserve"> </w:t>
      </w:r>
      <w:r w:rsidRPr="0092304F">
        <w:rPr>
          <w:b/>
          <w:color w:val="0000CC"/>
          <w:sz w:val="26"/>
          <w:szCs w:val="26"/>
        </w:rPr>
        <w:t>«НАУКА И ОБРАЗОВАНИЕ: ПРОБЛЕМЫ И ПЕРСПЕКТИВЫ»,</w:t>
      </w:r>
    </w:p>
    <w:p w:rsidR="0092304F" w:rsidRPr="0092304F" w:rsidRDefault="0092304F" w:rsidP="0092304F">
      <w:pPr>
        <w:ind w:left="360"/>
        <w:jc w:val="center"/>
        <w:rPr>
          <w:b/>
          <w:color w:val="0000CC"/>
          <w:sz w:val="26"/>
          <w:szCs w:val="26"/>
        </w:rPr>
      </w:pPr>
      <w:r w:rsidRPr="0092304F">
        <w:rPr>
          <w:b/>
          <w:color w:val="0000CC"/>
          <w:sz w:val="26"/>
          <w:szCs w:val="26"/>
        </w:rPr>
        <w:t>которая состоится 29-30 апреля 2019 года в г. Бийске</w:t>
      </w:r>
    </w:p>
    <w:p w:rsidR="0092304F" w:rsidRDefault="0092304F" w:rsidP="0092304F">
      <w:pPr>
        <w:ind w:left="360"/>
        <w:jc w:val="center"/>
        <w:rPr>
          <w:sz w:val="24"/>
        </w:rPr>
      </w:pPr>
      <w:r>
        <w:rPr>
          <w:sz w:val="24"/>
        </w:rPr>
        <w:t>(заполняется на каждого автора отдельно)</w:t>
      </w:r>
    </w:p>
    <w:p w:rsidR="0092304F" w:rsidRDefault="0092304F" w:rsidP="0092304F">
      <w:pPr>
        <w:ind w:left="360"/>
        <w:jc w:val="center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6"/>
        <w:gridCol w:w="3389"/>
      </w:tblGrid>
      <w:tr w:rsidR="00D97657" w:rsidRPr="00D97657" w:rsidTr="001A11E2">
        <w:tc>
          <w:tcPr>
            <w:tcW w:w="7196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97657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3792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rPr>
                <w:i/>
                <w:sz w:val="24"/>
                <w:szCs w:val="24"/>
              </w:rPr>
            </w:pPr>
          </w:p>
        </w:tc>
      </w:tr>
      <w:tr w:rsidR="00D97657" w:rsidRPr="00D97657" w:rsidTr="001A11E2">
        <w:tc>
          <w:tcPr>
            <w:tcW w:w="7196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97657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792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rPr>
                <w:i/>
                <w:sz w:val="24"/>
                <w:szCs w:val="24"/>
              </w:rPr>
            </w:pPr>
            <w:r w:rsidRPr="00D97657">
              <w:rPr>
                <w:i/>
                <w:sz w:val="24"/>
                <w:szCs w:val="24"/>
              </w:rPr>
              <w:t xml:space="preserve">Выбрать из списка </w:t>
            </w:r>
            <w:r>
              <w:rPr>
                <w:i/>
                <w:sz w:val="24"/>
                <w:szCs w:val="24"/>
              </w:rPr>
              <w:t>в информационном письме</w:t>
            </w:r>
          </w:p>
        </w:tc>
      </w:tr>
      <w:tr w:rsidR="00D97657" w:rsidRPr="00D97657" w:rsidTr="001A11E2">
        <w:tc>
          <w:tcPr>
            <w:tcW w:w="7196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jc w:val="both"/>
              <w:rPr>
                <w:sz w:val="24"/>
                <w:szCs w:val="24"/>
              </w:rPr>
            </w:pPr>
            <w:r w:rsidRPr="00D97657">
              <w:rPr>
                <w:sz w:val="24"/>
                <w:szCs w:val="24"/>
              </w:rPr>
              <w:t>Форма участия</w:t>
            </w:r>
          </w:p>
        </w:tc>
        <w:tc>
          <w:tcPr>
            <w:tcW w:w="3792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rPr>
                <w:i/>
                <w:sz w:val="24"/>
                <w:szCs w:val="24"/>
              </w:rPr>
            </w:pPr>
            <w:r w:rsidRPr="00D97657">
              <w:rPr>
                <w:i/>
                <w:sz w:val="24"/>
                <w:szCs w:val="24"/>
              </w:rPr>
              <w:t>Дистанционная / очная</w:t>
            </w:r>
          </w:p>
        </w:tc>
      </w:tr>
      <w:tr w:rsidR="00D97657" w:rsidRPr="00D97657" w:rsidTr="001A11E2">
        <w:tc>
          <w:tcPr>
            <w:tcW w:w="7196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97657">
              <w:rPr>
                <w:sz w:val="24"/>
                <w:szCs w:val="24"/>
              </w:rPr>
              <w:t>Ф.И.О. автора или авторов (полностью), факультет, курс</w:t>
            </w:r>
          </w:p>
        </w:tc>
        <w:tc>
          <w:tcPr>
            <w:tcW w:w="3792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rPr>
                <w:i/>
                <w:sz w:val="24"/>
                <w:szCs w:val="24"/>
              </w:rPr>
            </w:pPr>
          </w:p>
        </w:tc>
      </w:tr>
      <w:tr w:rsidR="00D97657" w:rsidRPr="00D97657" w:rsidTr="001A11E2">
        <w:tc>
          <w:tcPr>
            <w:tcW w:w="7196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97657">
              <w:rPr>
                <w:sz w:val="24"/>
                <w:szCs w:val="24"/>
              </w:rPr>
              <w:t>Название вуза или организации (полностью и сокращенно), город, страна</w:t>
            </w:r>
          </w:p>
        </w:tc>
        <w:tc>
          <w:tcPr>
            <w:tcW w:w="3792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rPr>
                <w:i/>
                <w:sz w:val="24"/>
                <w:szCs w:val="24"/>
              </w:rPr>
            </w:pPr>
          </w:p>
        </w:tc>
      </w:tr>
      <w:tr w:rsidR="00D97657" w:rsidRPr="00D97657" w:rsidTr="001A11E2">
        <w:tc>
          <w:tcPr>
            <w:tcW w:w="7196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97657">
              <w:rPr>
                <w:sz w:val="24"/>
                <w:szCs w:val="24"/>
              </w:rPr>
              <w:t>Ф.И.О. научного руководителя (полностью), ученая степень, ученое звание (если имеется)</w:t>
            </w:r>
          </w:p>
        </w:tc>
        <w:tc>
          <w:tcPr>
            <w:tcW w:w="3792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rPr>
                <w:i/>
                <w:sz w:val="24"/>
                <w:szCs w:val="24"/>
              </w:rPr>
            </w:pPr>
          </w:p>
        </w:tc>
      </w:tr>
      <w:tr w:rsidR="00D97657" w:rsidRPr="00D97657" w:rsidTr="001A11E2">
        <w:tc>
          <w:tcPr>
            <w:tcW w:w="7196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jc w:val="both"/>
              <w:rPr>
                <w:sz w:val="24"/>
                <w:szCs w:val="24"/>
              </w:rPr>
            </w:pPr>
            <w:r w:rsidRPr="00D97657">
              <w:rPr>
                <w:sz w:val="24"/>
                <w:szCs w:val="24"/>
                <w:lang w:val="en-US"/>
              </w:rPr>
              <w:t>E</w:t>
            </w:r>
            <w:r w:rsidRPr="00D97657">
              <w:rPr>
                <w:sz w:val="24"/>
                <w:szCs w:val="24"/>
              </w:rPr>
              <w:t>-</w:t>
            </w:r>
            <w:r w:rsidRPr="00D97657">
              <w:rPr>
                <w:sz w:val="24"/>
                <w:szCs w:val="24"/>
                <w:lang w:val="en-US"/>
              </w:rPr>
              <w:t>mail</w:t>
            </w:r>
            <w:r w:rsidRPr="00D97657">
              <w:rPr>
                <w:sz w:val="24"/>
                <w:szCs w:val="24"/>
              </w:rPr>
              <w:t xml:space="preserve"> для пересылки сборника материалов конференции в электронном виде</w:t>
            </w:r>
          </w:p>
        </w:tc>
        <w:tc>
          <w:tcPr>
            <w:tcW w:w="3792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</w:tr>
      <w:tr w:rsidR="00D97657" w:rsidRPr="00D97657" w:rsidTr="001A11E2">
        <w:tc>
          <w:tcPr>
            <w:tcW w:w="7196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jc w:val="both"/>
              <w:rPr>
                <w:sz w:val="24"/>
                <w:szCs w:val="24"/>
              </w:rPr>
            </w:pPr>
            <w:r w:rsidRPr="00D97657">
              <w:rPr>
                <w:sz w:val="24"/>
                <w:szCs w:val="24"/>
              </w:rPr>
              <w:t>Контактный телефон (личный, рабочий или руководителя)</w:t>
            </w:r>
          </w:p>
        </w:tc>
        <w:tc>
          <w:tcPr>
            <w:tcW w:w="3792" w:type="dxa"/>
            <w:shd w:val="clear" w:color="auto" w:fill="auto"/>
          </w:tcPr>
          <w:p w:rsidR="00D97657" w:rsidRPr="00D97657" w:rsidRDefault="00D97657" w:rsidP="00D97657">
            <w:pPr>
              <w:spacing w:after="120"/>
              <w:rPr>
                <w:i/>
                <w:sz w:val="24"/>
                <w:szCs w:val="24"/>
              </w:rPr>
            </w:pPr>
          </w:p>
        </w:tc>
      </w:tr>
      <w:tr w:rsidR="00D97657" w:rsidRPr="00D97657" w:rsidTr="001A11E2">
        <w:tc>
          <w:tcPr>
            <w:tcW w:w="10988" w:type="dxa"/>
            <w:gridSpan w:val="2"/>
            <w:shd w:val="clear" w:color="auto" w:fill="auto"/>
          </w:tcPr>
          <w:p w:rsidR="00D97657" w:rsidRPr="00D97657" w:rsidRDefault="00D97657" w:rsidP="00D97657">
            <w:pPr>
              <w:spacing w:after="120"/>
              <w:rPr>
                <w:i/>
                <w:sz w:val="24"/>
                <w:szCs w:val="24"/>
              </w:rPr>
            </w:pPr>
            <w:r w:rsidRPr="00D97657">
              <w:rPr>
                <w:sz w:val="24"/>
                <w:szCs w:val="24"/>
              </w:rPr>
              <w:t>Подачей настоящей заявки даю согласие на обработку моих (моего несовершеннолетнего ребенка, обучающегося) персональных данных в АГГПУ им. В.М. Шукшина в соответствии с действующим законодательством РФ.</w:t>
            </w:r>
          </w:p>
        </w:tc>
      </w:tr>
    </w:tbl>
    <w:p w:rsidR="00D97657" w:rsidRDefault="00D97657" w:rsidP="0092304F">
      <w:pPr>
        <w:ind w:left="360"/>
        <w:jc w:val="center"/>
        <w:rPr>
          <w:i/>
          <w:sz w:val="24"/>
        </w:rPr>
      </w:pPr>
    </w:p>
    <w:p w:rsidR="002F1406" w:rsidRDefault="002F1406" w:rsidP="0092304F">
      <w:pPr>
        <w:ind w:left="360"/>
        <w:jc w:val="center"/>
        <w:rPr>
          <w:i/>
          <w:sz w:val="24"/>
        </w:rPr>
      </w:pPr>
    </w:p>
    <w:p w:rsidR="002F1406" w:rsidRPr="00FD6116" w:rsidRDefault="002F1406" w:rsidP="002F1406">
      <w:pPr>
        <w:jc w:val="center"/>
        <w:rPr>
          <w:color w:val="0000CC"/>
          <w:sz w:val="26"/>
          <w:szCs w:val="26"/>
        </w:rPr>
      </w:pPr>
      <w:r w:rsidRPr="00FD6116">
        <w:rPr>
          <w:color w:val="0000CC"/>
          <w:sz w:val="26"/>
          <w:szCs w:val="26"/>
        </w:rPr>
        <w:t>ОБРАЗЕЦ ОФОРМЛЕНИЯ СТАТЬИ</w:t>
      </w:r>
    </w:p>
    <w:p w:rsidR="002F1406" w:rsidRDefault="002F1406" w:rsidP="002F1406">
      <w:pPr>
        <w:jc w:val="center"/>
        <w:rPr>
          <w:sz w:val="26"/>
          <w:szCs w:val="26"/>
        </w:rPr>
      </w:pPr>
    </w:p>
    <w:p w:rsidR="002F1406" w:rsidRPr="002F1406" w:rsidRDefault="002F1406" w:rsidP="002F1406">
      <w:pPr>
        <w:jc w:val="right"/>
        <w:rPr>
          <w:sz w:val="24"/>
          <w:szCs w:val="24"/>
        </w:rPr>
      </w:pPr>
      <w:r w:rsidRPr="002F1406">
        <w:rPr>
          <w:sz w:val="24"/>
          <w:szCs w:val="24"/>
        </w:rPr>
        <w:t xml:space="preserve">Попов Е.Г. </w:t>
      </w:r>
    </w:p>
    <w:p w:rsidR="002F1406" w:rsidRPr="002F1406" w:rsidRDefault="002F1406" w:rsidP="002F1406">
      <w:pPr>
        <w:jc w:val="right"/>
        <w:rPr>
          <w:sz w:val="24"/>
          <w:szCs w:val="24"/>
        </w:rPr>
      </w:pPr>
      <w:r w:rsidRPr="002F1406">
        <w:rPr>
          <w:sz w:val="24"/>
          <w:szCs w:val="24"/>
        </w:rPr>
        <w:t xml:space="preserve">АГГПУ им. В.М. Шукшина, г. Бийск, Россия </w:t>
      </w:r>
    </w:p>
    <w:p w:rsidR="002F1406" w:rsidRPr="002F1406" w:rsidRDefault="002F1406" w:rsidP="002F1406">
      <w:pPr>
        <w:jc w:val="right"/>
        <w:rPr>
          <w:sz w:val="24"/>
          <w:szCs w:val="24"/>
        </w:rPr>
      </w:pPr>
      <w:r w:rsidRPr="002F1406">
        <w:rPr>
          <w:sz w:val="24"/>
          <w:szCs w:val="24"/>
        </w:rPr>
        <w:t>научный руководитель – кандидат психологических наук, доцент Н.Е. Варшавская</w:t>
      </w:r>
    </w:p>
    <w:p w:rsidR="002F1406" w:rsidRPr="002F1406" w:rsidRDefault="002F1406" w:rsidP="002F1406">
      <w:pPr>
        <w:pStyle w:val="a5"/>
        <w:jc w:val="right"/>
        <w:rPr>
          <w:sz w:val="24"/>
          <w:szCs w:val="24"/>
        </w:rPr>
      </w:pPr>
      <w:r w:rsidRPr="002F1406">
        <w:rPr>
          <w:sz w:val="24"/>
          <w:szCs w:val="24"/>
        </w:rPr>
        <w:t>АГГПУ им. В.М. Шукшина, г. Бийск, Россия</w:t>
      </w:r>
    </w:p>
    <w:p w:rsidR="002F1406" w:rsidRPr="002F1406" w:rsidRDefault="002F1406" w:rsidP="002F1406">
      <w:pPr>
        <w:spacing w:before="120"/>
        <w:jc w:val="center"/>
        <w:rPr>
          <w:b/>
          <w:sz w:val="24"/>
          <w:szCs w:val="24"/>
        </w:rPr>
      </w:pPr>
      <w:r w:rsidRPr="002F1406">
        <w:rPr>
          <w:b/>
          <w:sz w:val="24"/>
          <w:szCs w:val="24"/>
        </w:rPr>
        <w:t>Социальная детерминация личности</w:t>
      </w:r>
    </w:p>
    <w:p w:rsidR="002F1406" w:rsidRDefault="002F1406" w:rsidP="002F1406">
      <w:pPr>
        <w:spacing w:before="120"/>
        <w:ind w:firstLine="567"/>
        <w:jc w:val="both"/>
        <w:rPr>
          <w:sz w:val="24"/>
          <w:szCs w:val="24"/>
        </w:rPr>
      </w:pPr>
    </w:p>
    <w:p w:rsidR="002F1406" w:rsidRPr="002F1406" w:rsidRDefault="002F1406" w:rsidP="002F1406">
      <w:pPr>
        <w:spacing w:before="120"/>
        <w:ind w:firstLine="567"/>
        <w:jc w:val="both"/>
        <w:rPr>
          <w:sz w:val="24"/>
          <w:szCs w:val="24"/>
        </w:rPr>
      </w:pPr>
      <w:r w:rsidRPr="002F1406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. </w:t>
      </w:r>
      <w:r w:rsidRPr="002F1406">
        <w:rPr>
          <w:sz w:val="24"/>
          <w:szCs w:val="24"/>
        </w:rPr>
        <w:t>Текст аннотации (250-1500 знаков, как правило, не менее 4-5 строк)</w:t>
      </w:r>
    </w:p>
    <w:p w:rsidR="002F1406" w:rsidRPr="002F1406" w:rsidRDefault="002F1406" w:rsidP="002F1406">
      <w:pPr>
        <w:spacing w:before="120"/>
        <w:ind w:firstLine="567"/>
        <w:jc w:val="both"/>
        <w:rPr>
          <w:sz w:val="24"/>
          <w:szCs w:val="24"/>
        </w:rPr>
      </w:pPr>
      <w:r w:rsidRPr="002F1406">
        <w:rPr>
          <w:sz w:val="24"/>
          <w:szCs w:val="24"/>
        </w:rPr>
        <w:t>Ключевые слова: социальная детерминация, психология личности.</w:t>
      </w:r>
    </w:p>
    <w:p w:rsidR="002F1406" w:rsidRPr="002F1406" w:rsidRDefault="002F1406" w:rsidP="002F1406">
      <w:pPr>
        <w:spacing w:before="120"/>
        <w:ind w:firstLine="567"/>
        <w:jc w:val="center"/>
        <w:rPr>
          <w:b/>
          <w:sz w:val="24"/>
          <w:szCs w:val="24"/>
        </w:rPr>
      </w:pPr>
    </w:p>
    <w:p w:rsidR="002F1406" w:rsidRDefault="002F1406" w:rsidP="002F1406">
      <w:pPr>
        <w:ind w:firstLine="567"/>
        <w:jc w:val="both"/>
        <w:rPr>
          <w:sz w:val="24"/>
          <w:szCs w:val="24"/>
        </w:rPr>
      </w:pPr>
      <w:r w:rsidRPr="002F1406">
        <w:rPr>
          <w:sz w:val="24"/>
          <w:szCs w:val="24"/>
        </w:rPr>
        <w:t>Текст статьи</w:t>
      </w:r>
    </w:p>
    <w:p w:rsidR="002F1406" w:rsidRPr="002F1406" w:rsidRDefault="002F1406" w:rsidP="002F1406">
      <w:pPr>
        <w:ind w:firstLine="567"/>
        <w:jc w:val="both"/>
        <w:rPr>
          <w:sz w:val="24"/>
          <w:szCs w:val="24"/>
        </w:rPr>
      </w:pPr>
    </w:p>
    <w:p w:rsidR="002F1406" w:rsidRPr="002F1406" w:rsidRDefault="002F1406" w:rsidP="002F1406">
      <w:pPr>
        <w:ind w:firstLine="567"/>
        <w:jc w:val="center"/>
        <w:rPr>
          <w:sz w:val="24"/>
          <w:szCs w:val="24"/>
        </w:rPr>
      </w:pPr>
      <w:r w:rsidRPr="002F1406">
        <w:rPr>
          <w:b/>
          <w:sz w:val="24"/>
          <w:szCs w:val="24"/>
        </w:rPr>
        <w:t>Литература</w:t>
      </w:r>
    </w:p>
    <w:p w:rsidR="002F1406" w:rsidRPr="002F1406" w:rsidRDefault="002F1406" w:rsidP="00B73D5E">
      <w:pPr>
        <w:jc w:val="both"/>
        <w:rPr>
          <w:sz w:val="24"/>
          <w:szCs w:val="24"/>
        </w:rPr>
      </w:pPr>
      <w:r w:rsidRPr="002F1406">
        <w:rPr>
          <w:sz w:val="24"/>
          <w:szCs w:val="24"/>
        </w:rPr>
        <w:t xml:space="preserve">1. Степанов И.С. Психология личности: монография. - Бийск: БПГУ им. В.М. Шукшина, 2005. </w:t>
      </w:r>
    </w:p>
    <w:p w:rsidR="002F1406" w:rsidRPr="002F1406" w:rsidRDefault="002F1406" w:rsidP="00B73D5E">
      <w:pPr>
        <w:jc w:val="both"/>
        <w:rPr>
          <w:sz w:val="24"/>
          <w:szCs w:val="24"/>
        </w:rPr>
      </w:pPr>
      <w:r w:rsidRPr="002F1406">
        <w:rPr>
          <w:sz w:val="24"/>
          <w:szCs w:val="24"/>
        </w:rPr>
        <w:t xml:space="preserve">2. Захаренков В.К. Оптимизация работы высокотемпературных печей сопротивления // Проблемы управления электроэнергетическими системами: материалы 2-й Всероссийской межвузовской конференции (Бийск, 25-28 марта </w:t>
      </w:r>
      <w:smartTag w:uri="urn:schemas-microsoft-com:office:smarttags" w:element="metricconverter">
        <w:smartTagPr>
          <w:attr w:name="ProductID" w:val="2005 г"/>
        </w:smartTagPr>
        <w:r w:rsidRPr="002F1406">
          <w:rPr>
            <w:sz w:val="24"/>
            <w:szCs w:val="24"/>
          </w:rPr>
          <w:t>2005 г</w:t>
        </w:r>
      </w:smartTag>
      <w:r w:rsidRPr="002F1406">
        <w:rPr>
          <w:sz w:val="24"/>
          <w:szCs w:val="24"/>
        </w:rPr>
        <w:t xml:space="preserve">.). - Бийск: БПГУ им. В.М. Шукшина, 2005. С. 34-36. </w:t>
      </w:r>
    </w:p>
    <w:p w:rsidR="00120814" w:rsidRDefault="002F1406" w:rsidP="00B73D5E">
      <w:pPr>
        <w:jc w:val="both"/>
        <w:rPr>
          <w:sz w:val="24"/>
          <w:szCs w:val="24"/>
        </w:rPr>
        <w:sectPr w:rsidR="00120814" w:rsidSect="002F140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2F1406">
        <w:rPr>
          <w:sz w:val="24"/>
          <w:szCs w:val="24"/>
        </w:rPr>
        <w:t>3. Шульман Э.А. Методологический аппарат исследований // Педагогика. 1998. № 11. С. 43-48.</w:t>
      </w:r>
    </w:p>
    <w:p w:rsidR="002F1406" w:rsidRDefault="002F1406" w:rsidP="00B73D5E">
      <w:pPr>
        <w:jc w:val="both"/>
        <w:rPr>
          <w:sz w:val="24"/>
          <w:szCs w:val="24"/>
        </w:rPr>
      </w:pPr>
    </w:p>
    <w:p w:rsidR="00120814" w:rsidRDefault="00120814" w:rsidP="00B73D5E">
      <w:pPr>
        <w:jc w:val="both"/>
        <w:rPr>
          <w:sz w:val="24"/>
          <w:szCs w:val="24"/>
        </w:rPr>
      </w:pPr>
    </w:p>
    <w:p w:rsidR="00120814" w:rsidRPr="00120814" w:rsidRDefault="00120814" w:rsidP="00120814">
      <w:pPr>
        <w:jc w:val="both"/>
        <w:rPr>
          <w:rFonts w:ascii="Arial" w:hAnsi="Arial" w:cs="Arial"/>
          <w:b/>
          <w:color w:val="000099"/>
          <w:sz w:val="24"/>
          <w:szCs w:val="24"/>
          <w:u w:val="single"/>
        </w:rPr>
      </w:pPr>
      <w:r w:rsidRPr="00120814">
        <w:rPr>
          <w:rFonts w:ascii="Arial" w:hAnsi="Arial" w:cs="Arial"/>
          <w:b/>
          <w:color w:val="000099"/>
          <w:sz w:val="24"/>
          <w:szCs w:val="24"/>
          <w:u w:val="single"/>
        </w:rPr>
        <w:t>В назначении платежа обязательно указывать КБК 00000000000000000130</w:t>
      </w:r>
    </w:p>
    <w:p w:rsidR="00120814" w:rsidRPr="00120814" w:rsidRDefault="00120814" w:rsidP="00120814">
      <w:pPr>
        <w:jc w:val="both"/>
        <w:rPr>
          <w:sz w:val="24"/>
          <w:szCs w:val="24"/>
        </w:rPr>
      </w:pPr>
    </w:p>
    <w:tbl>
      <w:tblPr>
        <w:tblW w:w="103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964"/>
      </w:tblGrid>
      <w:tr w:rsidR="00120814" w:rsidRPr="00120814" w:rsidTr="0012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jc w:val="center"/>
            </w:pPr>
            <w:r w:rsidRPr="00120814">
              <w:t>0401060</w:t>
            </w:r>
          </w:p>
        </w:tc>
      </w:tr>
      <w:tr w:rsidR="00120814" w:rsidRPr="00120814" w:rsidTr="00120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  <w:rPr>
                <w:sz w:val="16"/>
                <w:szCs w:val="16"/>
              </w:rPr>
            </w:pPr>
            <w:proofErr w:type="spellStart"/>
            <w:r w:rsidRPr="00120814">
              <w:rPr>
                <w:sz w:val="16"/>
                <w:szCs w:val="16"/>
              </w:rPr>
              <w:t>Поступ</w:t>
            </w:r>
            <w:proofErr w:type="spellEnd"/>
            <w:r w:rsidRPr="00120814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  <w:rPr>
                <w:sz w:val="16"/>
                <w:szCs w:val="16"/>
              </w:rPr>
            </w:pPr>
            <w:r w:rsidRPr="00120814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120814">
              <w:rPr>
                <w:sz w:val="16"/>
                <w:szCs w:val="16"/>
              </w:rPr>
              <w:t>сч</w:t>
            </w:r>
            <w:proofErr w:type="spellEnd"/>
            <w:r w:rsidRPr="00120814"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pPr>
              <w:jc w:val="both"/>
              <w:rPr>
                <w:sz w:val="16"/>
                <w:szCs w:val="16"/>
              </w:rPr>
            </w:pPr>
          </w:p>
        </w:tc>
      </w:tr>
    </w:tbl>
    <w:p w:rsidR="00120814" w:rsidRPr="00120814" w:rsidRDefault="00120814" w:rsidP="0012081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120814" w:rsidRPr="00120814" w:rsidTr="00FB18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120814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120814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814" w:rsidRPr="00120814" w:rsidRDefault="00120814" w:rsidP="00120814">
            <w:pPr>
              <w:jc w:val="center"/>
            </w:pPr>
          </w:p>
        </w:tc>
      </w:tr>
      <w:tr w:rsidR="00120814" w:rsidRPr="00120814" w:rsidTr="00FB18E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  <w:rPr>
                <w:sz w:val="16"/>
                <w:szCs w:val="16"/>
              </w:rPr>
            </w:pPr>
            <w:r w:rsidRPr="00120814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  <w:rPr>
                <w:sz w:val="16"/>
                <w:szCs w:val="16"/>
              </w:rPr>
            </w:pPr>
            <w:r w:rsidRPr="00120814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0814" w:rsidRPr="00120814" w:rsidRDefault="00120814" w:rsidP="00120814">
      <w:pPr>
        <w:rPr>
          <w:sz w:val="16"/>
          <w:szCs w:val="16"/>
        </w:rPr>
      </w:pPr>
    </w:p>
    <w:tbl>
      <w:tblPr>
        <w:tblW w:w="9717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681"/>
        <w:gridCol w:w="171"/>
        <w:gridCol w:w="76"/>
      </w:tblGrid>
      <w:tr w:rsidR="00120814" w:rsidRPr="00120814" w:rsidTr="00120814">
        <w:tblPrEx>
          <w:tblCellMar>
            <w:top w:w="0" w:type="dxa"/>
            <w:bottom w:w="0" w:type="dxa"/>
          </w:tblCellMar>
        </w:tblPrEx>
        <w:trPr>
          <w:gridAfter w:val="2"/>
          <w:wAfter w:w="247" w:type="dxa"/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120814" w:rsidRPr="00120814" w:rsidRDefault="00120814" w:rsidP="00120814">
            <w:r w:rsidRPr="00120814">
              <w:t>Сумма</w:t>
            </w:r>
          </w:p>
          <w:p w:rsidR="00120814" w:rsidRPr="00120814" w:rsidRDefault="00120814" w:rsidP="00120814">
            <w:r w:rsidRPr="00120814">
              <w:t>прописью</w:t>
            </w:r>
          </w:p>
        </w:tc>
        <w:tc>
          <w:tcPr>
            <w:tcW w:w="8336" w:type="dxa"/>
            <w:gridSpan w:val="11"/>
            <w:tcBorders>
              <w:top w:val="nil"/>
              <w:right w:val="nil"/>
            </w:tcBorders>
          </w:tcPr>
          <w:p w:rsidR="00120814" w:rsidRPr="00120814" w:rsidRDefault="00120814" w:rsidP="00120814">
            <w:pPr>
              <w:ind w:left="57"/>
              <w:rPr>
                <w:b/>
                <w:bCs/>
                <w:sz w:val="32"/>
                <w:szCs w:val="32"/>
              </w:rPr>
            </w:pPr>
            <w:r w:rsidRPr="00120814">
              <w:rPr>
                <w:b/>
                <w:bCs/>
                <w:sz w:val="32"/>
                <w:szCs w:val="32"/>
              </w:rPr>
              <w:t>ОБРАЗЕЦ ЗАПОЛНЕНИЯ ПЛАТЕЖНОГО ПОРУЧЕНИЯ</w:t>
            </w:r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r w:rsidRPr="00120814">
              <w:t xml:space="preserve">ИНН  </w:t>
            </w:r>
            <w:proofErr w:type="spellStart"/>
            <w:r w:rsidRPr="00120814">
              <w:t>хххххххххх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 xml:space="preserve">КПП  </w:t>
            </w:r>
            <w:proofErr w:type="spellStart"/>
            <w:r w:rsidRPr="00120814">
              <w:t>ххххххххх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814" w:rsidRPr="00120814" w:rsidRDefault="00120814" w:rsidP="00120814">
            <w:pPr>
              <w:ind w:left="57"/>
            </w:pPr>
            <w:r w:rsidRPr="00120814">
              <w:t>Сумма</w:t>
            </w:r>
          </w:p>
        </w:tc>
        <w:tc>
          <w:tcPr>
            <w:tcW w:w="2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ind w:left="57"/>
              <w:rPr>
                <w:b/>
                <w:color w:val="0000CC"/>
              </w:rPr>
            </w:pPr>
            <w:r w:rsidRPr="00120814">
              <w:rPr>
                <w:b/>
                <w:color w:val="0000CC"/>
              </w:rPr>
              <w:t>800</w:t>
            </w:r>
          </w:p>
        </w:tc>
        <w:bookmarkStart w:id="0" w:name="_GoBack"/>
        <w:bookmarkEnd w:id="0"/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814" w:rsidRPr="00120814" w:rsidRDefault="00120814" w:rsidP="00120814">
            <w:r w:rsidRPr="00120814">
              <w:t>ХХХХХ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4" w:rsidRPr="00120814" w:rsidRDefault="00120814" w:rsidP="00120814">
            <w:pPr>
              <w:ind w:left="57"/>
            </w:pPr>
          </w:p>
        </w:tc>
        <w:tc>
          <w:tcPr>
            <w:tcW w:w="294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814" w:rsidRPr="00120814" w:rsidRDefault="00120814" w:rsidP="00120814">
            <w:pPr>
              <w:jc w:val="center"/>
            </w:pPr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814" w:rsidRPr="00120814" w:rsidRDefault="00120814" w:rsidP="0012081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814" w:rsidRPr="00120814" w:rsidRDefault="00120814" w:rsidP="00120814">
            <w:pPr>
              <w:ind w:left="57"/>
            </w:pPr>
            <w:proofErr w:type="spellStart"/>
            <w:r w:rsidRPr="00120814">
              <w:t>Сч</w:t>
            </w:r>
            <w:proofErr w:type="spellEnd"/>
            <w:r w:rsidRPr="00120814">
              <w:t>. №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ind w:left="57"/>
            </w:pPr>
            <w:proofErr w:type="spellStart"/>
            <w:r w:rsidRPr="00120814">
              <w:t>хххххххххххххххххххх</w:t>
            </w:r>
            <w:proofErr w:type="spellEnd"/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814" w:rsidRPr="00120814" w:rsidRDefault="00120814" w:rsidP="00120814">
            <w:r w:rsidRPr="00120814">
              <w:t xml:space="preserve">Плательщик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814" w:rsidRPr="00120814" w:rsidRDefault="00120814" w:rsidP="00120814">
            <w:pPr>
              <w:ind w:left="57"/>
            </w:pPr>
          </w:p>
        </w:tc>
        <w:tc>
          <w:tcPr>
            <w:tcW w:w="2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jc w:val="center"/>
            </w:pPr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r w:rsidRPr="00120814">
              <w:t>ХХХХ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>БИК</w:t>
            </w:r>
          </w:p>
        </w:tc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proofErr w:type="spellStart"/>
            <w:r w:rsidRPr="00120814">
              <w:t>ххххххххх</w:t>
            </w:r>
            <w:proofErr w:type="spellEnd"/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814" w:rsidRPr="00120814" w:rsidRDefault="00120814" w:rsidP="00120814">
            <w:pPr>
              <w:ind w:left="57"/>
            </w:pPr>
            <w:proofErr w:type="spellStart"/>
            <w:r w:rsidRPr="00120814">
              <w:t>Сч</w:t>
            </w:r>
            <w:proofErr w:type="spellEnd"/>
            <w:r w:rsidRPr="00120814">
              <w:t>. №</w:t>
            </w:r>
          </w:p>
        </w:tc>
        <w:tc>
          <w:tcPr>
            <w:tcW w:w="2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ind w:left="57"/>
            </w:pPr>
            <w:proofErr w:type="spellStart"/>
            <w:r w:rsidRPr="00120814">
              <w:t>хххххххххххххххххххх</w:t>
            </w:r>
            <w:proofErr w:type="spellEnd"/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461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814" w:rsidRPr="00120814" w:rsidRDefault="00120814" w:rsidP="00120814">
            <w:r w:rsidRPr="00120814">
              <w:t xml:space="preserve">Банк плательщика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4" w:rsidRPr="00120814" w:rsidRDefault="00120814" w:rsidP="00120814">
            <w:pPr>
              <w:ind w:left="57"/>
            </w:pPr>
          </w:p>
        </w:tc>
        <w:tc>
          <w:tcPr>
            <w:tcW w:w="294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814" w:rsidRPr="00120814" w:rsidRDefault="00120814" w:rsidP="00120814">
            <w:pPr>
              <w:ind w:left="57"/>
            </w:pPr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rPr>
                <w:color w:val="0000CC"/>
              </w:rPr>
            </w:pPr>
            <w:r w:rsidRPr="00120814">
              <w:rPr>
                <w:color w:val="0000CC"/>
              </w:rPr>
              <w:t>ОТДЕЛЕНИЕ БАРНАУЛ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>БИК</w:t>
            </w:r>
          </w:p>
        </w:tc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814" w:rsidRPr="00120814" w:rsidRDefault="00120814" w:rsidP="00120814">
            <w:pPr>
              <w:ind w:left="57"/>
              <w:rPr>
                <w:color w:val="0000CC"/>
              </w:rPr>
            </w:pPr>
            <w:r w:rsidRPr="00120814">
              <w:rPr>
                <w:color w:val="0000CC"/>
              </w:rPr>
              <w:t>040173001</w:t>
            </w:r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814" w:rsidRPr="00120814" w:rsidRDefault="00120814" w:rsidP="00120814">
            <w:pPr>
              <w:ind w:left="57"/>
            </w:pPr>
            <w:proofErr w:type="spellStart"/>
            <w:r w:rsidRPr="00120814">
              <w:t>Сч</w:t>
            </w:r>
            <w:proofErr w:type="spellEnd"/>
            <w:r w:rsidRPr="00120814">
              <w:t>. №</w:t>
            </w:r>
          </w:p>
        </w:tc>
        <w:tc>
          <w:tcPr>
            <w:tcW w:w="2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ind w:left="57"/>
              <w:rPr>
                <w:color w:val="0000CC"/>
              </w:rPr>
            </w:pPr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r w:rsidRPr="00120814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814" w:rsidRPr="00120814" w:rsidRDefault="00120814" w:rsidP="00120814">
            <w:pPr>
              <w:ind w:left="57"/>
            </w:pPr>
          </w:p>
        </w:tc>
        <w:tc>
          <w:tcPr>
            <w:tcW w:w="2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ind w:left="57"/>
              <w:rPr>
                <w:color w:val="0000CC"/>
              </w:rPr>
            </w:pPr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rPr>
                <w:color w:val="0000CC"/>
              </w:rPr>
            </w:pPr>
            <w:r w:rsidRPr="00120814">
              <w:rPr>
                <w:color w:val="0000CC"/>
              </w:rPr>
              <w:t>ИНН  2226020370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814" w:rsidRPr="00120814" w:rsidRDefault="00120814" w:rsidP="00120814">
            <w:pPr>
              <w:ind w:left="57"/>
              <w:rPr>
                <w:color w:val="0000CC"/>
              </w:rPr>
            </w:pPr>
            <w:r w:rsidRPr="00120814">
              <w:rPr>
                <w:color w:val="0000CC"/>
              </w:rPr>
              <w:t>КПП  220401001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814" w:rsidRPr="00120814" w:rsidRDefault="00120814" w:rsidP="00120814">
            <w:pPr>
              <w:ind w:left="57"/>
              <w:rPr>
                <w:color w:val="0000CC"/>
              </w:rPr>
            </w:pPr>
            <w:proofErr w:type="spellStart"/>
            <w:r w:rsidRPr="00120814">
              <w:rPr>
                <w:color w:val="0000CC"/>
              </w:rPr>
              <w:t>Сч</w:t>
            </w:r>
            <w:proofErr w:type="spellEnd"/>
            <w:r w:rsidRPr="00120814">
              <w:rPr>
                <w:color w:val="0000CC"/>
              </w:rPr>
              <w:t>. №</w:t>
            </w:r>
          </w:p>
        </w:tc>
        <w:tc>
          <w:tcPr>
            <w:tcW w:w="2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ind w:left="57"/>
              <w:rPr>
                <w:color w:val="0000CC"/>
              </w:rPr>
            </w:pPr>
            <w:r w:rsidRPr="00120814">
              <w:rPr>
                <w:color w:val="0000CC"/>
              </w:rPr>
              <w:t>40501810401732000002</w:t>
            </w:r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rPr>
                <w:color w:val="0000CC"/>
              </w:rPr>
            </w:pPr>
            <w:r w:rsidRPr="00120814">
              <w:rPr>
                <w:color w:val="0000CC"/>
              </w:rPr>
              <w:t>УФК по Алтайскому краю (АГГПУ им. В.М. Шукшина  л/с 20176Х82250)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4" w:rsidRPr="00120814" w:rsidRDefault="00120814" w:rsidP="00120814">
            <w:pPr>
              <w:ind w:left="57"/>
              <w:rPr>
                <w:color w:val="0000CC"/>
              </w:rPr>
            </w:pPr>
          </w:p>
        </w:tc>
        <w:tc>
          <w:tcPr>
            <w:tcW w:w="2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jc w:val="center"/>
            </w:pPr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>Срок плат.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0814" w:rsidRPr="00120814" w:rsidRDefault="00120814" w:rsidP="00120814">
            <w:pPr>
              <w:ind w:left="57"/>
            </w:pPr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>Очер. плат.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>5</w:t>
            </w:r>
          </w:p>
        </w:tc>
      </w:tr>
      <w:tr w:rsidR="00120814" w:rsidRPr="00120814" w:rsidTr="001208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814" w:rsidRPr="00120814" w:rsidRDefault="00120814" w:rsidP="00120814">
            <w:r w:rsidRPr="00120814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14" w:rsidRPr="00120814" w:rsidRDefault="00120814" w:rsidP="00120814">
            <w:pPr>
              <w:ind w:left="57"/>
            </w:pPr>
            <w:r w:rsidRPr="00120814">
              <w:t>Рез. поле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0814" w:rsidRPr="00120814" w:rsidRDefault="00120814" w:rsidP="00120814">
            <w:pPr>
              <w:ind w:left="57"/>
            </w:pPr>
          </w:p>
        </w:tc>
      </w:tr>
      <w:tr w:rsidR="00120814" w:rsidRPr="00120814" w:rsidTr="0012081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120814" w:rsidRPr="00120814" w:rsidRDefault="00120814" w:rsidP="00120814">
            <w:r w:rsidRPr="00120814">
              <w:t>00000000000000000130</w:t>
            </w:r>
          </w:p>
        </w:tc>
        <w:tc>
          <w:tcPr>
            <w:tcW w:w="1701" w:type="dxa"/>
            <w:gridSpan w:val="2"/>
            <w:vAlign w:val="bottom"/>
          </w:tcPr>
          <w:p w:rsidR="00120814" w:rsidRPr="00120814" w:rsidRDefault="00120814" w:rsidP="00120814">
            <w:pPr>
              <w:jc w:val="center"/>
              <w:rPr>
                <w:color w:val="0000CC"/>
              </w:rPr>
            </w:pPr>
            <w:r w:rsidRPr="00120814">
              <w:rPr>
                <w:color w:val="0000CC"/>
              </w:rPr>
              <w:t>01705000</w:t>
            </w:r>
          </w:p>
        </w:tc>
        <w:tc>
          <w:tcPr>
            <w:tcW w:w="567" w:type="dxa"/>
            <w:vAlign w:val="bottom"/>
          </w:tcPr>
          <w:p w:rsidR="00120814" w:rsidRPr="00120814" w:rsidRDefault="00120814" w:rsidP="00120814">
            <w:pPr>
              <w:jc w:val="center"/>
            </w:pPr>
            <w:r w:rsidRPr="00120814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120814" w:rsidRPr="00120814" w:rsidRDefault="00120814" w:rsidP="00120814">
            <w:pPr>
              <w:jc w:val="center"/>
            </w:pPr>
            <w:r w:rsidRPr="00120814"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120814" w:rsidRPr="00120814" w:rsidRDefault="00120814" w:rsidP="00120814">
            <w:pPr>
              <w:jc w:val="center"/>
            </w:pPr>
            <w:r w:rsidRPr="00120814">
              <w:t>0</w:t>
            </w:r>
          </w:p>
        </w:tc>
        <w:tc>
          <w:tcPr>
            <w:tcW w:w="1418" w:type="dxa"/>
            <w:gridSpan w:val="3"/>
            <w:vAlign w:val="bottom"/>
          </w:tcPr>
          <w:p w:rsidR="00120814" w:rsidRPr="00120814" w:rsidRDefault="00120814" w:rsidP="00120814">
            <w:pPr>
              <w:jc w:val="center"/>
            </w:pPr>
            <w:r w:rsidRPr="00120814">
              <w:t>0</w:t>
            </w:r>
          </w:p>
        </w:tc>
        <w:tc>
          <w:tcPr>
            <w:tcW w:w="76" w:type="dxa"/>
            <w:tcBorders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</w:pPr>
            <w:r w:rsidRPr="00120814">
              <w:t>0</w:t>
            </w:r>
          </w:p>
        </w:tc>
      </w:tr>
      <w:tr w:rsidR="00120814" w:rsidRPr="00120814" w:rsidTr="0012081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trHeight w:val="1391"/>
        </w:trPr>
        <w:tc>
          <w:tcPr>
            <w:tcW w:w="94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rPr>
                <w:color w:val="0000CC"/>
              </w:rPr>
            </w:pPr>
            <w:r w:rsidRPr="00120814">
              <w:rPr>
                <w:color w:val="0000CC"/>
              </w:rPr>
              <w:t>00000000000000000130 Оплата за участие ФИО в конференции Наука и образование</w:t>
            </w:r>
          </w:p>
        </w:tc>
      </w:tr>
      <w:tr w:rsidR="00120814" w:rsidRPr="00120814" w:rsidTr="0012081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7" w:type="dxa"/>
          <w:trHeight w:val="273"/>
        </w:trPr>
        <w:tc>
          <w:tcPr>
            <w:tcW w:w="94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814" w:rsidRPr="00120814" w:rsidRDefault="00120814" w:rsidP="00120814">
            <w:r w:rsidRPr="00120814">
              <w:t>Назначение платежа</w:t>
            </w:r>
          </w:p>
        </w:tc>
      </w:tr>
    </w:tbl>
    <w:p w:rsidR="00120814" w:rsidRPr="00120814" w:rsidRDefault="00120814" w:rsidP="00120814">
      <w:pPr>
        <w:tabs>
          <w:tab w:val="center" w:pos="5103"/>
          <w:tab w:val="left" w:pos="7938"/>
        </w:tabs>
        <w:spacing w:after="360"/>
      </w:pPr>
      <w:r w:rsidRPr="00120814">
        <w:tab/>
        <w:t>Подписи</w:t>
      </w:r>
      <w:r w:rsidRPr="00120814"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20814" w:rsidRPr="00120814" w:rsidTr="00FB18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jc w:val="center"/>
            </w:pPr>
          </w:p>
        </w:tc>
      </w:tr>
      <w:tr w:rsidR="00120814" w:rsidRPr="00120814" w:rsidTr="00FB18E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0814" w:rsidRPr="00120814" w:rsidRDefault="00120814" w:rsidP="00120814">
            <w:pPr>
              <w:ind w:left="-28"/>
              <w:jc w:val="center"/>
            </w:pPr>
            <w:r w:rsidRPr="00120814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814" w:rsidRPr="00120814" w:rsidRDefault="00120814" w:rsidP="00120814">
            <w:pPr>
              <w:jc w:val="center"/>
            </w:pPr>
          </w:p>
        </w:tc>
      </w:tr>
    </w:tbl>
    <w:p w:rsidR="00120814" w:rsidRPr="00120814" w:rsidRDefault="00120814" w:rsidP="00120814"/>
    <w:p w:rsidR="00120814" w:rsidRPr="00120814" w:rsidRDefault="00120814" w:rsidP="00120814">
      <w:pPr>
        <w:jc w:val="both"/>
        <w:rPr>
          <w:sz w:val="24"/>
          <w:szCs w:val="24"/>
        </w:rPr>
      </w:pPr>
    </w:p>
    <w:p w:rsidR="00120814" w:rsidRPr="002F1406" w:rsidRDefault="00120814" w:rsidP="00B73D5E">
      <w:pPr>
        <w:jc w:val="both"/>
        <w:rPr>
          <w:i/>
          <w:sz w:val="24"/>
          <w:szCs w:val="24"/>
        </w:rPr>
      </w:pPr>
    </w:p>
    <w:sectPr w:rsidR="00120814" w:rsidRPr="002F1406" w:rsidSect="0012081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DAE"/>
    <w:multiLevelType w:val="singleLevel"/>
    <w:tmpl w:val="402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4F"/>
    <w:rsid w:val="00120814"/>
    <w:rsid w:val="002F1406"/>
    <w:rsid w:val="00897B59"/>
    <w:rsid w:val="0092304F"/>
    <w:rsid w:val="00B73D5E"/>
    <w:rsid w:val="00D97657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C0FAE4"/>
  <w15:chartTrackingRefBased/>
  <w15:docId w15:val="{CD906B28-52C1-43E9-9017-D3E475E5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14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4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F1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Попова</dc:creator>
  <cp:keywords/>
  <dc:description/>
  <cp:lastModifiedBy>Наталья С. Попова</cp:lastModifiedBy>
  <cp:revision>6</cp:revision>
  <dcterms:created xsi:type="dcterms:W3CDTF">2019-03-01T02:54:00Z</dcterms:created>
  <dcterms:modified xsi:type="dcterms:W3CDTF">2019-03-01T06:00:00Z</dcterms:modified>
</cp:coreProperties>
</file>