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22ED" w14:textId="66E64188" w:rsidR="00DA192C" w:rsidRPr="00DA192C" w:rsidRDefault="00DA192C" w:rsidP="00DA192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Состояние полости рта и потребность в стоматологической помощи пациентов с заболеваниями сердечно-сосудистой системы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E262ED">
        <w:rPr>
          <w:rFonts w:ascii="Times New Roman" w:hAnsi="Times New Roman"/>
          <w:b/>
          <w:i/>
          <w:iCs/>
          <w:sz w:val="24"/>
          <w:szCs w:val="24"/>
        </w:rPr>
        <w:t xml:space="preserve">Шогенова А.Р., </w:t>
      </w:r>
      <w:proofErr w:type="spellStart"/>
      <w:r w:rsidR="009A48E7" w:rsidRPr="00DA192C">
        <w:rPr>
          <w:rFonts w:ascii="Times New Roman" w:hAnsi="Times New Roman"/>
          <w:b/>
          <w:i/>
          <w:iCs/>
          <w:sz w:val="24"/>
          <w:szCs w:val="24"/>
        </w:rPr>
        <w:t>Арамисова</w:t>
      </w:r>
      <w:proofErr w:type="spellEnd"/>
      <w:r w:rsidR="009A48E7" w:rsidRPr="00DA192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CD2605" w:rsidRPr="00DA192C">
        <w:rPr>
          <w:rFonts w:ascii="Times New Roman" w:hAnsi="Times New Roman"/>
          <w:b/>
          <w:i/>
          <w:iCs/>
          <w:sz w:val="24"/>
          <w:szCs w:val="24"/>
        </w:rPr>
        <w:t xml:space="preserve">Р.М., </w:t>
      </w:r>
      <w:proofErr w:type="spellStart"/>
      <w:r w:rsidR="00CD2605" w:rsidRPr="00DA192C">
        <w:rPr>
          <w:rFonts w:ascii="Times New Roman" w:hAnsi="Times New Roman"/>
          <w:b/>
          <w:i/>
          <w:iCs/>
          <w:sz w:val="24"/>
          <w:szCs w:val="24"/>
        </w:rPr>
        <w:t>Камбачокова</w:t>
      </w:r>
      <w:proofErr w:type="spellEnd"/>
      <w:r w:rsidR="00CD2605" w:rsidRPr="00DA192C">
        <w:rPr>
          <w:rFonts w:ascii="Times New Roman" w:hAnsi="Times New Roman"/>
          <w:b/>
          <w:i/>
          <w:iCs/>
          <w:sz w:val="24"/>
          <w:szCs w:val="24"/>
        </w:rPr>
        <w:t xml:space="preserve"> З.А.</w:t>
      </w:r>
      <w:r w:rsidR="00E262E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9155B">
        <w:rPr>
          <w:rFonts w:ascii="Times New Roman" w:hAnsi="Times New Roman"/>
          <w:b/>
          <w:i/>
          <w:iCs/>
          <w:sz w:val="24"/>
          <w:szCs w:val="24"/>
        </w:rPr>
        <w:br/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r w:rsidR="00E262ED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Доцент кафедры терапевтической стоматологии, п</w:t>
      </w: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рофессор кафедры госпитальной терапии,</w:t>
      </w:r>
      <w:r w:rsidRPr="00DA192C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профессор кафедры госпитальной </w:t>
      </w:r>
      <w:r w:rsidRPr="00DA192C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br/>
        <w:t>терапии</w:t>
      </w:r>
      <w:r w:rsidRPr="00DA192C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 w:rsidRPr="00DA192C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Кабардино-Балкарский государственный университет имени Х.М. </w:t>
      </w:r>
      <w:proofErr w:type="spellStart"/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Бербекова</w:t>
      </w:r>
      <w:proofErr w:type="spellEnd"/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br/>
      </w: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br/>
        <w:t>медицинский факультет, Нальчик, Россия</w:t>
      </w: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br/>
      </w:r>
    </w:p>
    <w:p w14:paraId="4D08BEA8" w14:textId="70806A3F" w:rsidR="009A48E7" w:rsidRPr="00BE070B" w:rsidRDefault="00DA192C" w:rsidP="00DA192C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 w:eastAsia="ru-RU"/>
        </w:rPr>
        <w:t>E</w:t>
      </w:r>
      <w:r w:rsidRPr="00BE070B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Pr="00DA192C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 w:eastAsia="ru-RU"/>
        </w:rPr>
        <w:t>mail</w:t>
      </w:r>
      <w:r w:rsidRPr="00BE070B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E262ED">
        <w:rPr>
          <w:rFonts w:ascii="Times New Roman" w:hAnsi="Times New Roman"/>
          <w:i/>
          <w:iCs/>
          <w:sz w:val="24"/>
          <w:szCs w:val="24"/>
          <w:lang w:val="en-US"/>
        </w:rPr>
        <w:t>shagenovaalina</w:t>
      </w:r>
      <w:proofErr w:type="spellEnd"/>
      <w:r w:rsidR="00E262ED" w:rsidRPr="00BE070B">
        <w:rPr>
          <w:rFonts w:ascii="Times New Roman" w:hAnsi="Times New Roman"/>
          <w:i/>
          <w:iCs/>
          <w:sz w:val="24"/>
          <w:szCs w:val="24"/>
        </w:rPr>
        <w:t>@</w:t>
      </w:r>
      <w:proofErr w:type="spellStart"/>
      <w:r w:rsidR="00E262ED">
        <w:rPr>
          <w:rFonts w:ascii="Times New Roman" w:hAnsi="Times New Roman"/>
          <w:i/>
          <w:iCs/>
          <w:sz w:val="24"/>
          <w:szCs w:val="24"/>
          <w:lang w:val="en-US"/>
        </w:rPr>
        <w:t>gmail</w:t>
      </w:r>
      <w:proofErr w:type="spellEnd"/>
      <w:r w:rsidR="00E262ED" w:rsidRPr="00BE070B">
        <w:rPr>
          <w:rFonts w:ascii="Times New Roman" w:hAnsi="Times New Roman"/>
          <w:i/>
          <w:iCs/>
          <w:sz w:val="24"/>
          <w:szCs w:val="24"/>
        </w:rPr>
        <w:t>.</w:t>
      </w:r>
      <w:r w:rsidR="00E262ED">
        <w:rPr>
          <w:rFonts w:ascii="Times New Roman" w:hAnsi="Times New Roman"/>
          <w:i/>
          <w:iCs/>
          <w:sz w:val="24"/>
          <w:szCs w:val="24"/>
          <w:lang w:val="en-US"/>
        </w:rPr>
        <w:t>com</w:t>
      </w:r>
    </w:p>
    <w:p w14:paraId="088E352A" w14:textId="5B40F9B8" w:rsidR="009A48E7" w:rsidRPr="00DA192C" w:rsidRDefault="00235B7D" w:rsidP="00BE070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E070B">
        <w:rPr>
          <w:rFonts w:ascii="Times New Roman" w:hAnsi="Times New Roman"/>
          <w:b/>
          <w:sz w:val="24"/>
          <w:szCs w:val="24"/>
        </w:rPr>
        <w:t xml:space="preserve"> </w:t>
      </w:r>
      <w:r w:rsidR="009A48E7" w:rsidRPr="00DA192C">
        <w:rPr>
          <w:rFonts w:ascii="Times New Roman" w:hAnsi="Times New Roman"/>
          <w:sz w:val="24"/>
          <w:szCs w:val="24"/>
        </w:rPr>
        <w:t>Внимание клиницистов все чаще привлекают вопросы влияния хронических воспалительных заболеваний пародонта на развитие и течение ряда общесоматических заболеваний, в том числе и сердечно-сосудистых. Большая распространенность стоматологических заб</w:t>
      </w:r>
      <w:r w:rsidR="000A3858" w:rsidRPr="00DA192C">
        <w:rPr>
          <w:rFonts w:ascii="Times New Roman" w:hAnsi="Times New Roman"/>
          <w:sz w:val="24"/>
          <w:szCs w:val="24"/>
        </w:rPr>
        <w:t>олеваний среди пациентов</w:t>
      </w:r>
      <w:r w:rsidR="009A48E7" w:rsidRPr="00DA192C">
        <w:rPr>
          <w:rFonts w:ascii="Times New Roman" w:hAnsi="Times New Roman"/>
          <w:sz w:val="24"/>
          <w:szCs w:val="24"/>
        </w:rPr>
        <w:t xml:space="preserve"> сердечно-сосудистыми заболеваниями (ССЗ) д</w:t>
      </w:r>
      <w:r w:rsidR="00CD2605" w:rsidRPr="00DA192C">
        <w:rPr>
          <w:rFonts w:ascii="Times New Roman" w:hAnsi="Times New Roman"/>
          <w:sz w:val="24"/>
          <w:szCs w:val="24"/>
        </w:rPr>
        <w:t>иктуют необходимость</w:t>
      </w:r>
      <w:r w:rsidR="009A48E7" w:rsidRPr="00DA192C">
        <w:rPr>
          <w:rFonts w:ascii="Times New Roman" w:hAnsi="Times New Roman"/>
          <w:sz w:val="24"/>
          <w:szCs w:val="24"/>
        </w:rPr>
        <w:t xml:space="preserve"> совершенствования стоматологической помощи данному контингенту 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>[</w:t>
      </w:r>
      <w:r w:rsidR="009A48E7" w:rsidRPr="00DA192C">
        <w:rPr>
          <w:rFonts w:ascii="Times New Roman" w:hAnsi="Times New Roman"/>
          <w:sz w:val="24"/>
          <w:szCs w:val="24"/>
        </w:rPr>
        <w:t>1,3,5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 xml:space="preserve">]. </w:t>
      </w:r>
      <w:r w:rsidR="00DA192C" w:rsidRPr="00DA19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92C" w:rsidRPr="00DA192C">
        <w:rPr>
          <w:rFonts w:ascii="Times New Roman" w:hAnsi="Times New Roman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>Изменения слизистой оболочки полости рта могут являться первыми симптомами заболеваний органов пищеварения, сердечно-сосудистой системы, заболеваний крови, эндокринной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системы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и</w:t>
      </w:r>
      <w:r w:rsidR="00DA192C">
        <w:rPr>
          <w:rFonts w:ascii="Times New Roman" w:hAnsi="Times New Roman"/>
          <w:sz w:val="24"/>
          <w:szCs w:val="24"/>
        </w:rPr>
        <w:t> </w:t>
      </w:r>
      <w:proofErr w:type="gramStart"/>
      <w:r w:rsidR="009A48E7" w:rsidRPr="00DA192C">
        <w:rPr>
          <w:rFonts w:ascii="Times New Roman" w:hAnsi="Times New Roman"/>
          <w:sz w:val="24"/>
          <w:szCs w:val="24"/>
        </w:rPr>
        <w:t>т.д.</w:t>
      </w:r>
      <w:proofErr w:type="gramEnd"/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>[</w:t>
      </w:r>
      <w:r w:rsidR="009A48E7" w:rsidRPr="00DA192C">
        <w:rPr>
          <w:rFonts w:ascii="Times New Roman" w:hAnsi="Times New Roman"/>
          <w:sz w:val="24"/>
          <w:szCs w:val="24"/>
        </w:rPr>
        <w:t>1,2</w:t>
      </w:r>
      <w:r w:rsidRPr="00DA192C">
        <w:rPr>
          <w:rFonts w:ascii="Times New Roman" w:hAnsi="Times New Roman"/>
          <w:color w:val="000000"/>
          <w:sz w:val="24"/>
          <w:szCs w:val="24"/>
        </w:rPr>
        <w:t>,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>6</w:t>
      </w:r>
      <w:r w:rsidR="00CD2605" w:rsidRPr="00DA192C">
        <w:rPr>
          <w:rFonts w:ascii="Times New Roman" w:hAnsi="Times New Roman"/>
          <w:sz w:val="24"/>
          <w:szCs w:val="24"/>
        </w:rPr>
        <w:t>,7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 xml:space="preserve">]. </w:t>
      </w:r>
      <w:r w:rsidR="00DA192C" w:rsidRPr="00DA192C">
        <w:rPr>
          <w:rFonts w:ascii="Times New Roman" w:hAnsi="Times New Roman"/>
          <w:color w:val="000000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 xml:space="preserve">Заболевания сердечно-сосудистой системы могут проявляться неспецифическими изменениями слизистой оболочки полости рта, связанными </w:t>
      </w:r>
      <w:proofErr w:type="spellStart"/>
      <w:r w:rsidR="009A48E7" w:rsidRPr="00DA192C">
        <w:rPr>
          <w:rFonts w:ascii="Times New Roman" w:hAnsi="Times New Roman"/>
          <w:sz w:val="24"/>
          <w:szCs w:val="24"/>
        </w:rPr>
        <w:t>патогенетически</w:t>
      </w:r>
      <w:proofErr w:type="spellEnd"/>
      <w:r w:rsidR="009A48E7" w:rsidRPr="00DA192C">
        <w:rPr>
          <w:rFonts w:ascii="Times New Roman" w:hAnsi="Times New Roman"/>
          <w:sz w:val="24"/>
          <w:szCs w:val="24"/>
        </w:rPr>
        <w:t xml:space="preserve"> с нарушением микроциркуляции, атеросклерозом, недостаточностью кровообращения. Патологические изменения слизистой оболочки полости рта обнаруживают у 40-80 % лиц с </w:t>
      </w:r>
      <w:r w:rsidR="009A48E7" w:rsidRPr="00DA192C">
        <w:rPr>
          <w:rFonts w:ascii="Times New Roman" w:hAnsi="Times New Roman"/>
          <w:sz w:val="24"/>
          <w:szCs w:val="24"/>
          <w:lang w:val="en-US"/>
        </w:rPr>
        <w:t>CC</w:t>
      </w:r>
      <w:r w:rsidR="009A48E7" w:rsidRPr="00DA192C">
        <w:rPr>
          <w:rFonts w:ascii="Times New Roman" w:hAnsi="Times New Roman"/>
          <w:sz w:val="24"/>
          <w:szCs w:val="24"/>
        </w:rPr>
        <w:t xml:space="preserve">З. Установлено значительное сходство в патогенезе ишемической болезни сердца и хронического периодонтита 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>[1</w:t>
      </w:r>
      <w:r w:rsidR="009A48E7" w:rsidRPr="00DA192C">
        <w:rPr>
          <w:rFonts w:ascii="Times New Roman" w:hAnsi="Times New Roman"/>
          <w:sz w:val="24"/>
          <w:szCs w:val="24"/>
        </w:rPr>
        <w:t>,2,3,4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 xml:space="preserve">]. Так, при инфаркте миокарда отмечаются изменение цвета слизистой оболочки полости рта (цианоз, малиновый цвет), появление трещин, эрозий, кровоизлияний в сосочки и </w:t>
      </w:r>
      <w:proofErr w:type="spellStart"/>
      <w:r w:rsidR="009A48E7" w:rsidRPr="00DA192C">
        <w:rPr>
          <w:rFonts w:ascii="Times New Roman" w:hAnsi="Times New Roman"/>
          <w:color w:val="000000"/>
          <w:sz w:val="24"/>
          <w:szCs w:val="24"/>
        </w:rPr>
        <w:t>межсосочковую</w:t>
      </w:r>
      <w:proofErr w:type="spellEnd"/>
      <w:r w:rsidR="009A48E7" w:rsidRPr="00DA192C">
        <w:rPr>
          <w:rFonts w:ascii="Times New Roman" w:hAnsi="Times New Roman"/>
          <w:color w:val="000000"/>
          <w:sz w:val="24"/>
          <w:szCs w:val="24"/>
        </w:rPr>
        <w:t xml:space="preserve"> ткань языка. Выраженность изменений зависит от обширности инфаркта. </w:t>
      </w:r>
      <w:r w:rsidR="009A48E7" w:rsidRPr="00DA192C">
        <w:rPr>
          <w:rFonts w:ascii="Times New Roman" w:hAnsi="Times New Roman"/>
          <w:sz w:val="24"/>
          <w:szCs w:val="24"/>
        </w:rPr>
        <w:t>У пациентов с постинфарктным кардиосклерозом отмечается очень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высокая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распространенность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и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интенсивность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к</w:t>
      </w:r>
      <w:r w:rsidR="00CD2605" w:rsidRPr="00DA192C">
        <w:rPr>
          <w:rFonts w:ascii="Times New Roman" w:hAnsi="Times New Roman"/>
          <w:sz w:val="24"/>
          <w:szCs w:val="24"/>
        </w:rPr>
        <w:t>ариеса</w:t>
      </w:r>
      <w:r w:rsidR="00DA192C">
        <w:rPr>
          <w:rFonts w:ascii="Times New Roman" w:hAnsi="Times New Roman"/>
          <w:sz w:val="24"/>
          <w:szCs w:val="24"/>
        </w:rPr>
        <w:t> </w:t>
      </w:r>
      <w:r w:rsidR="00CD2605" w:rsidRPr="00DA192C">
        <w:rPr>
          <w:rFonts w:ascii="Times New Roman" w:hAnsi="Times New Roman"/>
          <w:sz w:val="24"/>
          <w:szCs w:val="24"/>
        </w:rPr>
        <w:t>зубов</w:t>
      </w:r>
      <w:r w:rsidR="009A48E7" w:rsidRPr="00DA192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A192C" w:rsidRPr="00DA192C">
        <w:rPr>
          <w:rFonts w:ascii="Times New Roman" w:hAnsi="Times New Roman"/>
          <w:color w:val="000000"/>
          <w:sz w:val="24"/>
          <w:szCs w:val="24"/>
        </w:rPr>
        <w:br/>
      </w:r>
      <w:r w:rsidR="009A48E7" w:rsidRPr="00DA192C">
        <w:rPr>
          <w:rFonts w:ascii="Times New Roman" w:hAnsi="Times New Roman"/>
          <w:bCs/>
          <w:spacing w:val="-6"/>
          <w:sz w:val="24"/>
          <w:szCs w:val="24"/>
        </w:rPr>
        <w:t xml:space="preserve">Целью 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исследования явилось изучение стоматологического статуса пациентов с</w:t>
      </w:r>
      <w:r w:rsidR="002B575F">
        <w:rPr>
          <w:rFonts w:ascii="Times New Roman" w:hAnsi="Times New Roman"/>
          <w:spacing w:val="-6"/>
          <w:sz w:val="24"/>
          <w:szCs w:val="24"/>
        </w:rPr>
        <w:t xml:space="preserve"> ССЗ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.</w:t>
      </w:r>
      <w:r w:rsidR="00DA192C" w:rsidRPr="00DA192C">
        <w:rPr>
          <w:rFonts w:ascii="Times New Roman" w:hAnsi="Times New Roman"/>
          <w:spacing w:val="-6"/>
          <w:sz w:val="24"/>
          <w:szCs w:val="24"/>
        </w:rPr>
        <w:br/>
      </w:r>
      <w:r w:rsidRPr="00DA192C">
        <w:rPr>
          <w:rFonts w:ascii="Times New Roman" w:hAnsi="Times New Roman"/>
          <w:spacing w:val="-6"/>
          <w:sz w:val="24"/>
          <w:szCs w:val="24"/>
        </w:rPr>
        <w:t>П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роведено</w:t>
      </w:r>
      <w:r w:rsidR="00DA192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обследование</w:t>
      </w:r>
      <w:r w:rsidR="00DA192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204</w:t>
      </w:r>
      <w:r w:rsidR="00DA192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 xml:space="preserve">пациентов: 96 мужчин и 108 женщин, </w:t>
      </w:r>
      <w:r w:rsidR="00CD2605" w:rsidRPr="00DA192C">
        <w:rPr>
          <w:rFonts w:ascii="Times New Roman" w:hAnsi="Times New Roman"/>
          <w:spacing w:val="-6"/>
          <w:sz w:val="24"/>
          <w:szCs w:val="24"/>
        </w:rPr>
        <w:t xml:space="preserve">в возрасте от 31 до 81 года. 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 xml:space="preserve">находящихся на стационарном лечении в городской клинической больнице с </w:t>
      </w:r>
      <w:r w:rsidR="009A48E7" w:rsidRPr="00DA192C">
        <w:rPr>
          <w:rFonts w:ascii="Times New Roman" w:hAnsi="Times New Roman"/>
          <w:spacing w:val="-6"/>
          <w:sz w:val="24"/>
          <w:szCs w:val="24"/>
          <w:lang w:val="en-US"/>
        </w:rPr>
        <w:t>CC</w:t>
      </w:r>
      <w:r w:rsidR="00CD2605" w:rsidRPr="00DA192C">
        <w:rPr>
          <w:rFonts w:ascii="Times New Roman" w:hAnsi="Times New Roman"/>
          <w:spacing w:val="-6"/>
          <w:sz w:val="24"/>
          <w:szCs w:val="24"/>
        </w:rPr>
        <w:t xml:space="preserve">З. 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Всем больным</w:t>
      </w:r>
      <w:r w:rsidR="00DA192C">
        <w:rPr>
          <w:rFonts w:ascii="Times New Roman" w:hAnsi="Times New Roman"/>
          <w:spacing w:val="-6"/>
          <w:sz w:val="24"/>
          <w:szCs w:val="24"/>
        </w:rPr>
        <w:t> 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проводили</w:t>
      </w:r>
      <w:r w:rsidR="00DA192C">
        <w:rPr>
          <w:rFonts w:ascii="Times New Roman" w:hAnsi="Times New Roman"/>
          <w:spacing w:val="-6"/>
          <w:sz w:val="24"/>
          <w:szCs w:val="24"/>
        </w:rPr>
        <w:t> 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клинико-инструментальное</w:t>
      </w:r>
      <w:r w:rsidR="00DA192C">
        <w:rPr>
          <w:rFonts w:ascii="Times New Roman" w:hAnsi="Times New Roman"/>
          <w:spacing w:val="-6"/>
          <w:sz w:val="24"/>
          <w:szCs w:val="24"/>
        </w:rPr>
        <w:t> 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обследование</w:t>
      </w:r>
      <w:r w:rsidR="00DA192C">
        <w:rPr>
          <w:rFonts w:ascii="Times New Roman" w:hAnsi="Times New Roman"/>
          <w:spacing w:val="-6"/>
          <w:sz w:val="24"/>
          <w:szCs w:val="24"/>
        </w:rPr>
        <w:t> 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полости</w:t>
      </w:r>
      <w:r w:rsidR="00DA192C">
        <w:rPr>
          <w:rFonts w:ascii="Times New Roman" w:hAnsi="Times New Roman"/>
          <w:spacing w:val="-6"/>
          <w:sz w:val="24"/>
          <w:szCs w:val="24"/>
        </w:rPr>
        <w:t> </w:t>
      </w:r>
      <w:r w:rsidR="009A48E7" w:rsidRPr="00DA192C">
        <w:rPr>
          <w:rFonts w:ascii="Times New Roman" w:hAnsi="Times New Roman"/>
          <w:spacing w:val="-6"/>
          <w:sz w:val="24"/>
          <w:szCs w:val="24"/>
        </w:rPr>
        <w:t>рта.</w:t>
      </w:r>
      <w:r w:rsidR="00DA192C" w:rsidRPr="00DA192C">
        <w:rPr>
          <w:rFonts w:ascii="Times New Roman" w:hAnsi="Times New Roman"/>
          <w:spacing w:val="-6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 xml:space="preserve">Интенсивность кариеса определялась с использованием индекса КПУ, который складывается из суммы кариозных (К), пломбированных (П) и удаленных (У) зубов у обследуемого пациента. Классификация дефектов зубных рядов проводилась по </w:t>
      </w:r>
      <w:proofErr w:type="gramStart"/>
      <w:r w:rsidR="009A48E7" w:rsidRPr="00DA192C">
        <w:rPr>
          <w:rFonts w:ascii="Times New Roman" w:hAnsi="Times New Roman"/>
          <w:sz w:val="24"/>
          <w:szCs w:val="24"/>
        </w:rPr>
        <w:t>Е.И.</w:t>
      </w:r>
      <w:proofErr w:type="gramEnd"/>
      <w:r w:rsidR="009A48E7" w:rsidRPr="00DA192C">
        <w:rPr>
          <w:rFonts w:ascii="Times New Roman" w:hAnsi="Times New Roman"/>
          <w:sz w:val="24"/>
          <w:szCs w:val="24"/>
        </w:rPr>
        <w:t xml:space="preserve"> Гаврилову (1968). Оценка состояния слизистой оболочки полости рта производилась с применением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визуального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 xml:space="preserve">осмотра. </w:t>
      </w:r>
      <w:r w:rsidR="00DA192C" w:rsidRPr="00DA192C">
        <w:rPr>
          <w:rFonts w:ascii="Times New Roman" w:hAnsi="Times New Roman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>Результаты исследования показали высокую распространенность 100%. и интенсивность 21,5 кариеса исследуемого контингента. Интенсивность кариеса по индексу КПУ у мужчин была выше, чем у женщин и составила 23,0 зуба и у женщин - 20,15. Необходимо отметить, что в структуре КПУ основное место занимает элемент «У» , который составил 13,79, из них 14,08 у мужчин и 13,5 у женщин. Значительно ниже элемент «П» - 5,22, количество которых у мужчин и женщин практически одинаково 4,92 и 5,52 соответственно.</w:t>
      </w:r>
      <w:r w:rsidR="002B575F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Элемент</w:t>
      </w:r>
      <w:r w:rsidR="002B575F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«К»</w:t>
      </w:r>
      <w:r w:rsidR="002B575F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составил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22,55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в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среднем: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4,0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–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у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мужчин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и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значительно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ниже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у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женщин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–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 xml:space="preserve">1,1. </w:t>
      </w:r>
      <w:r w:rsidR="00DA192C" w:rsidRPr="00DA192C">
        <w:rPr>
          <w:rFonts w:ascii="Times New Roman" w:hAnsi="Times New Roman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lastRenderedPageBreak/>
        <w:t xml:space="preserve">Кариес выявлен у 42 обследованных, </w:t>
      </w:r>
      <w:proofErr w:type="gramStart"/>
      <w:r w:rsidR="009A48E7" w:rsidRPr="00DA192C">
        <w:rPr>
          <w:rFonts w:ascii="Times New Roman" w:hAnsi="Times New Roman"/>
          <w:sz w:val="24"/>
          <w:szCs w:val="24"/>
        </w:rPr>
        <w:t>т.е.</w:t>
      </w:r>
      <w:proofErr w:type="gramEnd"/>
      <w:r w:rsidR="009A48E7" w:rsidRPr="00DA192C">
        <w:rPr>
          <w:rFonts w:ascii="Times New Roman" w:hAnsi="Times New Roman"/>
          <w:sz w:val="24"/>
          <w:szCs w:val="24"/>
        </w:rPr>
        <w:t xml:space="preserve"> 20,5% обследованных нуждались в лечении зубов. Осложнения кариеса в структуре КПУ составили 3,6, в том числе у мужчин и женщин 3,0 и 4,2 соответственно. Нужно отметить, что эти зубы подверглись эндодонтическому лечению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и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входят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в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состав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элемента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 xml:space="preserve">«П». </w:t>
      </w:r>
      <w:r w:rsidR="00DA192C" w:rsidRPr="00DA192C">
        <w:rPr>
          <w:rFonts w:ascii="Times New Roman" w:hAnsi="Times New Roman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 xml:space="preserve">В лечении зубов нуждались 24,8 % пациентов. Все обследованные имели дефекты зубных рядов и нуждались в протезировании различными ортопедическими конструкциями. Одно- и двусторонние концевые дефекты наблюдались у 42 (20,5%) пациентов, 36 (17,6%) пациентов, участвовавших в исследовании, имели включенные дефекты боковых отделов с одной или с обеих сторон, у 18(8,8%) наблюдалась полная потеря зубов только на верхней челюсти, одиночно стоящие зубы на одной или обеих челюстях обнаружены у 17,6% </w:t>
      </w:r>
      <w:r w:rsidRPr="00DA192C">
        <w:rPr>
          <w:rFonts w:ascii="Times New Roman" w:hAnsi="Times New Roman"/>
          <w:sz w:val="24"/>
          <w:szCs w:val="24"/>
        </w:rPr>
        <w:t>пациентов, полная</w:t>
      </w:r>
      <w:r w:rsidR="009A48E7" w:rsidRPr="00DA192C">
        <w:rPr>
          <w:rFonts w:ascii="Times New Roman" w:hAnsi="Times New Roman"/>
          <w:sz w:val="24"/>
          <w:szCs w:val="24"/>
        </w:rPr>
        <w:t xml:space="preserve"> потеря зубов на обеих челюстях у 35%. Полными съемными пластиночными протезами на одной или двух челюстях пользовались 44,1% обследованных, частичными съемными пластиночными протезами – 38,2 %, и различными несъемными конструкциями (искусственные коронки, мостовидные протезы) в сочетании с частичными съемными</w:t>
      </w:r>
      <w:r w:rsidR="00F61FA3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пластиночными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протезами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-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 xml:space="preserve">27,7%. </w:t>
      </w:r>
      <w:r w:rsidR="00DA192C" w:rsidRPr="00DA192C">
        <w:rPr>
          <w:rFonts w:ascii="Times New Roman" w:hAnsi="Times New Roman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>При осмотре обращалось внимание на состояние имеющихся протезов.   У 53,2 % пациентов определялись некачественно изготовленные или пришедшие в негодность ортопедические конструкции, что требовало повторного протезирования. Таким образом, в протезировании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нуждалось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>66,5%</w:t>
      </w:r>
      <w:r w:rsidR="00DA192C">
        <w:rPr>
          <w:rFonts w:ascii="Times New Roman" w:hAnsi="Times New Roman"/>
          <w:sz w:val="24"/>
          <w:szCs w:val="24"/>
        </w:rPr>
        <w:t> </w:t>
      </w:r>
      <w:r w:rsidR="009A48E7" w:rsidRPr="00DA192C">
        <w:rPr>
          <w:rFonts w:ascii="Times New Roman" w:hAnsi="Times New Roman"/>
          <w:sz w:val="24"/>
          <w:szCs w:val="24"/>
        </w:rPr>
        <w:t xml:space="preserve">обследованных.     </w:t>
      </w:r>
      <w:r w:rsidR="00BE070B">
        <w:rPr>
          <w:rFonts w:ascii="Times New Roman" w:hAnsi="Times New Roman"/>
          <w:sz w:val="24"/>
          <w:szCs w:val="24"/>
        </w:rPr>
        <w:br/>
      </w:r>
      <w:r w:rsidR="009A48E7" w:rsidRPr="00DA192C">
        <w:rPr>
          <w:rFonts w:ascii="Times New Roman" w:hAnsi="Times New Roman"/>
          <w:sz w:val="24"/>
          <w:szCs w:val="24"/>
        </w:rPr>
        <w:t xml:space="preserve"> При осмотре слизистой оболочки полости рта, у пациентов, пользующихся съемными пластиночными протезами, 89 имели признаки протезного стоматита, что проявлялось в виде катаральных явлений (гиперемия, отек), гиперпластических процессов (</w:t>
      </w:r>
      <w:proofErr w:type="spellStart"/>
      <w:r w:rsidR="009A48E7" w:rsidRPr="00DA192C">
        <w:rPr>
          <w:rFonts w:ascii="Times New Roman" w:hAnsi="Times New Roman"/>
          <w:sz w:val="24"/>
          <w:szCs w:val="24"/>
        </w:rPr>
        <w:t>папилломатоз</w:t>
      </w:r>
      <w:proofErr w:type="spellEnd"/>
      <w:r w:rsidR="009A48E7" w:rsidRPr="00DA192C">
        <w:rPr>
          <w:rFonts w:ascii="Times New Roman" w:hAnsi="Times New Roman"/>
          <w:sz w:val="24"/>
          <w:szCs w:val="24"/>
        </w:rPr>
        <w:t xml:space="preserve">), непереносимостью акриловых пластмасс. Пациенты, пользующиеся съемными протезами, предъявляли жалобы на сухость в полости рта, жжение. В результате осмотра у 82 больных отмечено очаговое воспаление слизистой оболочки протезного ложа, которое проявлялось в виде одиночных или множественных очагов гиперемии на слизистой оболочке твердого неба, в 4 случаях были обнаружены </w:t>
      </w:r>
      <w:proofErr w:type="spellStart"/>
      <w:r w:rsidR="009A48E7" w:rsidRPr="00DA192C">
        <w:rPr>
          <w:rFonts w:ascii="Times New Roman" w:hAnsi="Times New Roman"/>
          <w:sz w:val="24"/>
          <w:szCs w:val="24"/>
        </w:rPr>
        <w:t>папилломатозные</w:t>
      </w:r>
      <w:proofErr w:type="spellEnd"/>
      <w:r w:rsidR="009A48E7" w:rsidRPr="00DA192C">
        <w:rPr>
          <w:rFonts w:ascii="Times New Roman" w:hAnsi="Times New Roman"/>
          <w:sz w:val="24"/>
          <w:szCs w:val="24"/>
        </w:rPr>
        <w:t xml:space="preserve"> разрастания на слизистой оболочке твердого неба. Непереносимость акриловых пластмасс определялась у 3 пациентов.  Оценка гигиенического состояния протезов показала, что неудовлетворительная гигиена отмечается у 62% обследованных.  </w:t>
      </w:r>
    </w:p>
    <w:p w14:paraId="529A376A" w14:textId="77777777" w:rsidR="009A48E7" w:rsidRPr="00DA192C" w:rsidRDefault="009A48E7" w:rsidP="00DA192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92C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014CCF54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92C">
        <w:rPr>
          <w:rFonts w:ascii="Times New Roman" w:hAnsi="Times New Roman"/>
          <w:color w:val="000000"/>
          <w:sz w:val="24"/>
          <w:szCs w:val="24"/>
        </w:rPr>
        <w:t xml:space="preserve">Агеев Ф. Т., Арутюнов Г. П., Беленков Ю. Н. Хроническая сердечная недостаточность: руководство. М.: </w:t>
      </w:r>
      <w:proofErr w:type="spellStart"/>
      <w:r w:rsidRPr="00DA192C">
        <w:rPr>
          <w:rFonts w:ascii="Times New Roman" w:hAnsi="Times New Roman"/>
          <w:color w:val="000000"/>
          <w:sz w:val="24"/>
          <w:szCs w:val="24"/>
        </w:rPr>
        <w:t>Гэотар</w:t>
      </w:r>
      <w:proofErr w:type="spellEnd"/>
      <w:r w:rsidRPr="00DA192C">
        <w:rPr>
          <w:rFonts w:ascii="Times New Roman" w:hAnsi="Times New Roman"/>
          <w:color w:val="000000"/>
          <w:sz w:val="24"/>
          <w:szCs w:val="24"/>
        </w:rPr>
        <w:t>, 2010. 336 с.</w:t>
      </w:r>
    </w:p>
    <w:p w14:paraId="7ABA799E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192C">
        <w:rPr>
          <w:rFonts w:ascii="Times New Roman" w:hAnsi="Times New Roman"/>
          <w:color w:val="000000"/>
          <w:sz w:val="24"/>
          <w:szCs w:val="24"/>
        </w:rPr>
        <w:t xml:space="preserve">Анисимова И. В., </w:t>
      </w:r>
      <w:proofErr w:type="spellStart"/>
      <w:r w:rsidRPr="00DA192C">
        <w:rPr>
          <w:rFonts w:ascii="Times New Roman" w:hAnsi="Times New Roman"/>
          <w:color w:val="000000"/>
          <w:sz w:val="24"/>
          <w:szCs w:val="24"/>
        </w:rPr>
        <w:t>Недосенко</w:t>
      </w:r>
      <w:proofErr w:type="spellEnd"/>
      <w:r w:rsidRPr="00DA192C">
        <w:rPr>
          <w:rFonts w:ascii="Times New Roman" w:hAnsi="Times New Roman"/>
          <w:color w:val="000000"/>
          <w:sz w:val="24"/>
          <w:szCs w:val="24"/>
        </w:rPr>
        <w:t xml:space="preserve"> В. Б., </w:t>
      </w:r>
      <w:proofErr w:type="spellStart"/>
      <w:r w:rsidRPr="00DA192C">
        <w:rPr>
          <w:rFonts w:ascii="Times New Roman" w:hAnsi="Times New Roman"/>
          <w:color w:val="000000"/>
          <w:sz w:val="24"/>
          <w:szCs w:val="24"/>
        </w:rPr>
        <w:t>Ломиашвили</w:t>
      </w:r>
      <w:proofErr w:type="spellEnd"/>
      <w:r w:rsidRPr="00DA192C">
        <w:rPr>
          <w:rFonts w:ascii="Times New Roman" w:hAnsi="Times New Roman"/>
          <w:color w:val="000000"/>
          <w:sz w:val="24"/>
          <w:szCs w:val="24"/>
        </w:rPr>
        <w:t xml:space="preserve"> Л. М. Клиника, диагностика и лечение заболеваний слизистой оболочки рта и губ. М.: Медицина, 2008. 194 с.</w:t>
      </w:r>
    </w:p>
    <w:p w14:paraId="5ED893C4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92C">
        <w:rPr>
          <w:rFonts w:ascii="Times New Roman" w:hAnsi="Times New Roman"/>
          <w:sz w:val="24"/>
          <w:szCs w:val="24"/>
        </w:rPr>
        <w:t>Акиншина</w:t>
      </w:r>
      <w:proofErr w:type="spellEnd"/>
      <w:r w:rsidRPr="00DA192C">
        <w:rPr>
          <w:rFonts w:ascii="Times New Roman" w:hAnsi="Times New Roman"/>
          <w:sz w:val="24"/>
          <w:szCs w:val="24"/>
        </w:rPr>
        <w:t xml:space="preserve"> А. О. Профилактика системных инфекционных осложнений при стоматологическом лечении пациентов с заболеваниями сердечно-сосудистой </w:t>
      </w:r>
      <w:r w:rsidR="00235B7D" w:rsidRPr="00DA192C">
        <w:rPr>
          <w:rFonts w:ascii="Times New Roman" w:hAnsi="Times New Roman"/>
          <w:sz w:val="24"/>
          <w:szCs w:val="24"/>
        </w:rPr>
        <w:t xml:space="preserve">системы </w:t>
      </w:r>
      <w:r w:rsidR="00235B7D" w:rsidRPr="00DA192C">
        <w:rPr>
          <w:rFonts w:ascii="Times New Roman" w:hAnsi="Times New Roman"/>
          <w:kern w:val="36"/>
          <w:sz w:val="24"/>
          <w:szCs w:val="24"/>
        </w:rPr>
        <w:t>/</w:t>
      </w:r>
      <w:r w:rsidRPr="00DA192C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235B7D" w:rsidRPr="00DA192C">
        <w:rPr>
          <w:rFonts w:ascii="Times New Roman" w:hAnsi="Times New Roman"/>
          <w:bCs/>
          <w:sz w:val="24"/>
          <w:szCs w:val="24"/>
        </w:rPr>
        <w:t>Автореферат</w:t>
      </w:r>
      <w:r w:rsidR="00235B7D" w:rsidRPr="00DA19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35B7D" w:rsidRPr="00DA192C">
        <w:rPr>
          <w:rFonts w:ascii="Times New Roman" w:hAnsi="Times New Roman"/>
          <w:bCs/>
          <w:sz w:val="24"/>
          <w:szCs w:val="24"/>
        </w:rPr>
        <w:t>к.м.н.</w:t>
      </w:r>
      <w:proofErr w:type="gramEnd"/>
      <w:r w:rsidRPr="00DA192C">
        <w:rPr>
          <w:rFonts w:ascii="Times New Roman" w:hAnsi="Times New Roman"/>
          <w:bCs/>
          <w:sz w:val="24"/>
          <w:szCs w:val="24"/>
        </w:rPr>
        <w:t xml:space="preserve"> Москва,</w:t>
      </w:r>
      <w:r w:rsidRPr="00DA1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92C">
        <w:rPr>
          <w:rFonts w:ascii="Times New Roman" w:hAnsi="Times New Roman"/>
          <w:sz w:val="24"/>
          <w:szCs w:val="24"/>
        </w:rPr>
        <w:t>2009г.</w:t>
      </w:r>
    </w:p>
    <w:p w14:paraId="35A9A4D7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92C">
        <w:rPr>
          <w:rFonts w:ascii="Times New Roman" w:hAnsi="Times New Roman"/>
          <w:sz w:val="24"/>
          <w:szCs w:val="24"/>
        </w:rPr>
        <w:t xml:space="preserve">Бавыкина </w:t>
      </w:r>
      <w:proofErr w:type="gramStart"/>
      <w:r w:rsidRPr="00DA192C">
        <w:rPr>
          <w:rFonts w:ascii="Times New Roman" w:hAnsi="Times New Roman"/>
          <w:sz w:val="24"/>
          <w:szCs w:val="24"/>
        </w:rPr>
        <w:t>Т.Ю.</w:t>
      </w:r>
      <w:proofErr w:type="gramEnd"/>
      <w:r w:rsidRPr="00DA192C">
        <w:rPr>
          <w:rFonts w:ascii="Times New Roman" w:hAnsi="Times New Roman"/>
          <w:sz w:val="24"/>
          <w:szCs w:val="24"/>
        </w:rPr>
        <w:t xml:space="preserve">, Ефремова О.А.  Полость рта – зеркало заболеваний внутренних </w:t>
      </w:r>
      <w:r w:rsidR="00235B7D" w:rsidRPr="00DA192C">
        <w:rPr>
          <w:rFonts w:ascii="Times New Roman" w:hAnsi="Times New Roman"/>
          <w:sz w:val="24"/>
          <w:szCs w:val="24"/>
        </w:rPr>
        <w:t>органов /</w:t>
      </w:r>
      <w:r w:rsidRPr="00DA192C">
        <w:rPr>
          <w:rFonts w:ascii="Times New Roman" w:hAnsi="Times New Roman"/>
          <w:sz w:val="24"/>
          <w:szCs w:val="24"/>
        </w:rPr>
        <w:t xml:space="preserve">/ Научные ведомости. Серия Медицина. Фармация. </w:t>
      </w:r>
      <w:proofErr w:type="gramStart"/>
      <w:r w:rsidRPr="00DA192C">
        <w:rPr>
          <w:rFonts w:ascii="Times New Roman" w:hAnsi="Times New Roman"/>
          <w:sz w:val="24"/>
          <w:szCs w:val="24"/>
        </w:rPr>
        <w:t>2011 .</w:t>
      </w:r>
      <w:proofErr w:type="gramEnd"/>
      <w:r w:rsidRPr="00DA192C">
        <w:rPr>
          <w:rFonts w:ascii="Times New Roman" w:hAnsi="Times New Roman"/>
          <w:sz w:val="24"/>
          <w:szCs w:val="24"/>
        </w:rPr>
        <w:t>№ 10 (105). Выпуск 14.</w:t>
      </w:r>
    </w:p>
    <w:p w14:paraId="48258F64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192C">
        <w:rPr>
          <w:rFonts w:ascii="Times New Roman" w:hAnsi="Times New Roman"/>
          <w:color w:val="30373B"/>
          <w:sz w:val="24"/>
          <w:szCs w:val="24"/>
        </w:rPr>
        <w:t xml:space="preserve"> </w:t>
      </w:r>
      <w:proofErr w:type="spellStart"/>
      <w:r w:rsidRPr="00DA192C">
        <w:rPr>
          <w:rFonts w:ascii="Times New Roman" w:hAnsi="Times New Roman"/>
          <w:color w:val="000000"/>
          <w:sz w:val="24"/>
          <w:szCs w:val="24"/>
        </w:rPr>
        <w:t>Банченко</w:t>
      </w:r>
      <w:proofErr w:type="spellEnd"/>
      <w:r w:rsidRPr="00DA192C">
        <w:rPr>
          <w:rFonts w:ascii="Times New Roman" w:hAnsi="Times New Roman"/>
          <w:color w:val="000000"/>
          <w:sz w:val="24"/>
          <w:szCs w:val="24"/>
        </w:rPr>
        <w:t xml:space="preserve"> Г.В. Сочетанные заболевания слизистой оболочки полости рта и внутренних органов. М: Медицина, 1979г.</w:t>
      </w:r>
    </w:p>
    <w:p w14:paraId="63FACD83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92C">
        <w:rPr>
          <w:rFonts w:ascii="Times New Roman" w:hAnsi="Times New Roman"/>
          <w:color w:val="000000"/>
          <w:sz w:val="24"/>
          <w:szCs w:val="24"/>
        </w:rPr>
        <w:t>Барер</w:t>
      </w:r>
      <w:proofErr w:type="spellEnd"/>
      <w:r w:rsidRPr="00DA192C">
        <w:rPr>
          <w:rFonts w:ascii="Times New Roman" w:hAnsi="Times New Roman"/>
          <w:color w:val="000000"/>
          <w:sz w:val="24"/>
          <w:szCs w:val="24"/>
        </w:rPr>
        <w:t xml:space="preserve"> Г. М. (ред.) Терапевтическая стоматология. Заболевания слизистой оболочки полости рта. М.: ГЭОТАР-медиа, 2010. Т. 3. С. 256.</w:t>
      </w:r>
    </w:p>
    <w:p w14:paraId="27AB00CB" w14:textId="77777777" w:rsidR="009A48E7" w:rsidRPr="00DA192C" w:rsidRDefault="009A48E7" w:rsidP="00DA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192C">
        <w:rPr>
          <w:rFonts w:ascii="Times New Roman" w:hAnsi="Times New Roman"/>
          <w:sz w:val="24"/>
          <w:szCs w:val="24"/>
        </w:rPr>
        <w:t xml:space="preserve"> Елисеева А.  Ф. Сочетанное поражение пародонта и сердечно-сосудистой системы, клинико-морфологическое и микробиологическое исследование. </w:t>
      </w:r>
      <w:r w:rsidR="00235B7D" w:rsidRPr="00DA192C">
        <w:rPr>
          <w:rFonts w:ascii="Times New Roman" w:hAnsi="Times New Roman"/>
          <w:sz w:val="24"/>
          <w:szCs w:val="24"/>
        </w:rPr>
        <w:t>Диссертация на соискание ученой степени</w:t>
      </w:r>
      <w:r w:rsidRPr="00DA192C">
        <w:rPr>
          <w:rFonts w:ascii="Times New Roman" w:hAnsi="Times New Roman"/>
          <w:sz w:val="24"/>
          <w:szCs w:val="24"/>
        </w:rPr>
        <w:t xml:space="preserve"> </w:t>
      </w:r>
      <w:r w:rsidR="00CD2605" w:rsidRPr="00DA192C">
        <w:rPr>
          <w:rFonts w:ascii="Times New Roman" w:hAnsi="Times New Roman"/>
          <w:sz w:val="24"/>
          <w:szCs w:val="24"/>
        </w:rPr>
        <w:t>К.</w:t>
      </w:r>
      <w:r w:rsidR="00235B7D" w:rsidRPr="00DA192C">
        <w:rPr>
          <w:rFonts w:ascii="Times New Roman" w:hAnsi="Times New Roman"/>
          <w:sz w:val="24"/>
          <w:szCs w:val="24"/>
        </w:rPr>
        <w:t xml:space="preserve"> </w:t>
      </w:r>
      <w:r w:rsidR="00CD2605" w:rsidRPr="00DA192C">
        <w:rPr>
          <w:rFonts w:ascii="Times New Roman" w:hAnsi="Times New Roman"/>
          <w:sz w:val="24"/>
          <w:szCs w:val="24"/>
        </w:rPr>
        <w:t>м. н</w:t>
      </w:r>
      <w:r w:rsidRPr="00DA192C">
        <w:rPr>
          <w:rFonts w:ascii="Times New Roman" w:hAnsi="Times New Roman"/>
          <w:sz w:val="24"/>
          <w:szCs w:val="24"/>
        </w:rPr>
        <w:t>.  Санкт-Петербург – 2014).</w:t>
      </w:r>
    </w:p>
    <w:p w14:paraId="664A3C4B" w14:textId="77777777" w:rsidR="009C0439" w:rsidRPr="00DA192C" w:rsidRDefault="009C0439" w:rsidP="00DA192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C0439" w:rsidRPr="00DA192C" w:rsidSect="00DA192C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4A12"/>
    <w:multiLevelType w:val="multilevel"/>
    <w:tmpl w:val="D02C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A3858"/>
    <w:rsid w:val="00235B7D"/>
    <w:rsid w:val="002B575F"/>
    <w:rsid w:val="005D1028"/>
    <w:rsid w:val="007E557C"/>
    <w:rsid w:val="009A48E7"/>
    <w:rsid w:val="009C0439"/>
    <w:rsid w:val="00A705D6"/>
    <w:rsid w:val="00BE070B"/>
    <w:rsid w:val="00CD2605"/>
    <w:rsid w:val="00DA192C"/>
    <w:rsid w:val="00E262ED"/>
    <w:rsid w:val="00E9155B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A334"/>
  <w15:chartTrackingRefBased/>
  <w15:docId w15:val="{AE5087EA-D4E2-478B-B0AE-C136152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8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A48E7"/>
    <w:pPr>
      <w:spacing w:after="0" w:line="216" w:lineRule="auto"/>
      <w:ind w:firstLine="567"/>
      <w:jc w:val="both"/>
    </w:pPr>
    <w:rPr>
      <w:rFonts w:ascii="Times New Roman" w:eastAsia="Calibri" w:hAnsi="Times New Roman"/>
      <w:spacing w:val="-4"/>
      <w:sz w:val="1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48E7"/>
    <w:rPr>
      <w:rFonts w:ascii="Times New Roman" w:eastAsia="Calibri" w:hAnsi="Times New Roman" w:cs="Times New Roman"/>
      <w:spacing w:val="-4"/>
      <w:sz w:val="18"/>
      <w:szCs w:val="28"/>
      <w:lang w:eastAsia="ru-RU"/>
    </w:rPr>
  </w:style>
  <w:style w:type="paragraph" w:customStyle="1" w:styleId="txt">
    <w:name w:val="txt"/>
    <w:basedOn w:val="a"/>
    <w:rsid w:val="009A48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5667</Characters>
  <Application>Microsoft Office Word</Application>
  <DocSecurity>0</DocSecurity>
  <Lines>98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 Акмеева</cp:lastModifiedBy>
  <cp:revision>9</cp:revision>
  <dcterms:created xsi:type="dcterms:W3CDTF">2020-11-10T12:28:00Z</dcterms:created>
  <dcterms:modified xsi:type="dcterms:W3CDTF">2020-11-10T15:43:00Z</dcterms:modified>
</cp:coreProperties>
</file>