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9515FB" w:rsidRDefault="009515FB" w:rsidP="009515FB">
      <w:pPr>
        <w:pStyle w:val="1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9515FB">
        <w:rPr>
          <w:rFonts w:ascii="Times New Roman" w:hAnsi="Times New Roman" w:cs="Times New Roman"/>
          <w:color w:val="auto"/>
          <w:sz w:val="28"/>
          <w:szCs w:val="28"/>
        </w:rPr>
        <w:t>Эволюция ядерной программы КНДР.</w:t>
      </w:r>
    </w:p>
    <w:p w:rsidR="009515FB" w:rsidRPr="009515FB" w:rsidRDefault="009515FB" w:rsidP="009515FB">
      <w:pPr>
        <w:rPr>
          <w:rFonts w:ascii="Times New Roman" w:hAnsi="Times New Roman" w:cs="Times New Roman"/>
          <w:sz w:val="28"/>
          <w:szCs w:val="28"/>
        </w:rPr>
      </w:pP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>Ядерная энергетика и ядерное оружие имеют общую технологическую основу. Создавая ядерный топливный цикл – производство топлива, с</w:t>
      </w: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троительство реактора и обращение с радиоактивными отходами – страна может производить материал, необходимый для создания ядерного оружия - либо высокообогащенный уран, либо плутоний. Так случилось с КНДР. Северная Корея освоила плутониевый топливный цикл якобы для развития ядерной энергетики, а затем использовала его для создания ядерной бомбы</w:t>
      </w:r>
      <w:r w:rsidRPr="009515FB">
        <w:rPr>
          <w:rStyle w:val="a6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footnoteReference w:id="1"/>
      </w: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История ядерного оружия КНДР началась еще полвека назад. </w:t>
      </w:r>
      <w:r w:rsidRPr="009515FB">
        <w:rPr>
          <w:rFonts w:ascii="Times New Roman" w:hAnsi="Times New Roman" w:cs="Times New Roman"/>
          <w:sz w:val="28"/>
          <w:szCs w:val="28"/>
        </w:rPr>
        <w:t>В 1961 г. было подписано Соглашение между правительством СССР и правительством КНДР об условиях взаимного обучения студентов и аспирантов в высших гражданских учебных заведениях и научно-исследовательских учреждениях.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Затем,</w:t>
      </w:r>
      <w:r w:rsidRPr="009515FB">
        <w:rPr>
          <w:rFonts w:ascii="Times New Roman" w:hAnsi="Times New Roman" w:cs="Times New Roman"/>
          <w:sz w:val="28"/>
          <w:szCs w:val="28"/>
        </w:rPr>
        <w:t xml:space="preserve"> в рамках соглашения о сотрудничестве,</w:t>
      </w: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Советский Союз поставил в КНДР небольшой исследовательский реактор ИРТ-2000.</w:t>
      </w:r>
      <w:r w:rsidRPr="009515FB">
        <w:rPr>
          <w:rFonts w:ascii="Times New Roman" w:hAnsi="Times New Roman" w:cs="Times New Roman"/>
          <w:sz w:val="28"/>
          <w:szCs w:val="28"/>
        </w:rPr>
        <w:t xml:space="preserve"> Строительство данного реактора продолжалось с1962 -го по 1965-й год.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В 1974 году КНДР вступила в МАГАТЭ, что помогало ей легко получать информацию, материалы и технологии для реализации ее планов. В 1979 г. Пхеньян приступил к созданию газографитового ядерного реактора, который начал функционировать в 1986 </w:t>
      </w:r>
      <w:proofErr w:type="gramStart"/>
      <w:r w:rsidRPr="009515FB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9515FB">
        <w:rPr>
          <w:rFonts w:ascii="Times New Roman" w:hAnsi="Times New Roman" w:cs="Times New Roman"/>
          <w:sz w:val="28"/>
          <w:szCs w:val="28"/>
        </w:rPr>
        <w:t xml:space="preserve"> Выбор Северной Кореи в пользу газографитовых реакторов был достаточно логичным: </w:t>
      </w:r>
    </w:p>
    <w:p w:rsidR="009515FB" w:rsidRPr="009515FB" w:rsidRDefault="009515FB" w:rsidP="009515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Каждый член МАГАТЭ мог воспользоваться рассекреченными данными о конструкции и эксплуатации первого британского реактора </w:t>
      </w:r>
      <w:proofErr w:type="spellStart"/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Колдер</w:t>
      </w:r>
      <w:proofErr w:type="spellEnd"/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-Холл.</w:t>
      </w:r>
    </w:p>
    <w:p w:rsidR="009515FB" w:rsidRPr="009515FB" w:rsidRDefault="009515FB" w:rsidP="009515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КНДР имела достаточное количество запасов ураносодержащих руд и графита. </w:t>
      </w:r>
      <w:r w:rsidRPr="009515FB">
        <w:rPr>
          <w:rStyle w:val="a6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footnoteReference w:id="2"/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12 декабря 1985 г. КНДР по требованию СССР присоединилась к Договору о нераспространении ядерного оружия в обмен на помощь в строительстве первой атомной электростанции. Однако, вскоре СССР распался, и какое – либо возможное </w:t>
      </w:r>
      <w:r w:rsidRPr="009515FB">
        <w:rPr>
          <w:rFonts w:ascii="Times New Roman" w:hAnsi="Times New Roman" w:cs="Times New Roman"/>
          <w:sz w:val="28"/>
          <w:szCs w:val="28"/>
        </w:rPr>
        <w:t>содействие стране прекратилось.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В 1994 году президентом КНДР Ким Ир Сеном и президентом США Дж. Картером было выработано Рамочное Соглашение. </w:t>
      </w:r>
      <w:r w:rsidRPr="009515F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По нему Северная Корея </w:t>
      </w:r>
      <w:r w:rsidRPr="009515FB">
        <w:rPr>
          <w:rFonts w:ascii="Times New Roman" w:hAnsi="Times New Roman" w:cs="Times New Roman"/>
          <w:sz w:val="28"/>
          <w:szCs w:val="28"/>
        </w:rPr>
        <w:t>должна была отказаться от своей ядерной программы взамен на гарантии безопасности и экономическую помощь. Тем не менее, определенных гарантий Пхеньян так и не получил, а после смены администрации в Соединенных Штатах и отнесения КНДР к «оси зла»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9515FB">
        <w:rPr>
          <w:rFonts w:ascii="Times New Roman" w:hAnsi="Times New Roman" w:cs="Times New Roman"/>
          <w:sz w:val="28"/>
          <w:szCs w:val="28"/>
        </w:rPr>
        <w:t xml:space="preserve"> Рамочное соглашение было разрушено.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В 2003 году начались Шестисторонние переговоры, продолжавшиеся до 2007 года. В их работе приняли участие КНДР, США, Китай, Южная Корея, Российская Федерация и Япония. Они давали надежду на положительный исход данной проблемы, ведь Пхеньян подписал Совместное заявление о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денуклеаризации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Корейского полуострова 19 сентября 2005 года. Однако Соединенные Штаты одновременно ввели финансовые санкции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9515FB">
        <w:rPr>
          <w:rFonts w:ascii="Times New Roman" w:hAnsi="Times New Roman" w:cs="Times New Roman"/>
          <w:sz w:val="28"/>
          <w:szCs w:val="28"/>
        </w:rPr>
        <w:t>, которые убедили Пхеньян в том, что их отношения с США принципиально не изменились. В качестве ответного шага Пхеньян решил провести демонстрацию своего ядерного потенциала в виде ядерного испытания в октябре 2006 года.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lastRenderedPageBreak/>
        <w:t xml:space="preserve">Хотя ядерное испытание было успешным лишь частично, оно изменило переговорную стратегию Пхеньяна, особенно после того, как администрация Дж. Буша уступила и согласилась провести двусторонние переговоры. Тогда Пхеньян настаивал на том, чтобы к нему относились как к ядерному государству, и чтобы переговоры были сосредоточены на взаимном разоружении, а не на односторонней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денуклеаризации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>25 мая 2009 г. КНДР проводит второе ядерное испытание. В ответ на это СБ ООН принял резолюцию № 1874 от 12 июня 2009 г., которая ужесточила санкции против КНДР, в частности, были приняты меры финансового характера (замораживание активов физических и юридических лиц), проводились инспекции вызывающих подозрение судов; было введено эмбарго на экспорт и импорт Северной Кореей всех видов оружия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9515FB">
        <w:rPr>
          <w:rFonts w:ascii="Times New Roman" w:hAnsi="Times New Roman" w:cs="Times New Roman"/>
          <w:sz w:val="28"/>
          <w:szCs w:val="28"/>
        </w:rPr>
        <w:t>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>Весной 2010 года обстановка на Корейском полуострове накалилась до предела. 26 марта 2010 года рядом с границами КНДР был затоплен южнокорейский корвет «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Чхонан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». Расследование, проведенное Сеулом совместно с экспертами из союзных РК государств – Великобритания, США, Швеции и Австралии, показало, что виновник происшествия – Пхеньян, хотя многие эксперты считали, что приведенные доказательства имели большое количество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несостыковок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>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В 2011г.  в КНДР к власти приходит Ким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, и Северная Корея провозглашает себя ядерной державой. 12 февраля 2013 года КНДР провела третье ядерное испытание. Весна 2013 года характеризовалась жёстким кризисом, когда Пхеньян угрожал РК и США нанесением ударов, но уже в мае 2013 года он был готов вернуться к Шестисторонним переговорам. 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6 января 2016 года Северная Корея проводит четвертое ядерное испытание. В марте Совет Безопасности ООН вновь принял резолюцию, ужесточающую санкции, в частности, запрещался экспорт золота, титана, </w:t>
      </w:r>
      <w:r w:rsidRPr="009515FB">
        <w:rPr>
          <w:rFonts w:ascii="Times New Roman" w:hAnsi="Times New Roman" w:cs="Times New Roman"/>
          <w:sz w:val="28"/>
          <w:szCs w:val="28"/>
        </w:rPr>
        <w:lastRenderedPageBreak/>
        <w:t>ванадия, редких и редкоземельных металлов из КНДР в другие государства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9515FB">
        <w:rPr>
          <w:rFonts w:ascii="Times New Roman" w:hAnsi="Times New Roman" w:cs="Times New Roman"/>
          <w:sz w:val="28"/>
          <w:szCs w:val="28"/>
        </w:rPr>
        <w:t xml:space="preserve">. Также РК, США, Япония, ЕС ввели дополнительные односторонние санкции против КНДР.  В ходе стартовавших 7 марта 2016 г. беспрецедентных по масштабу американо-южнокорейских учений (317 тыс. чел.) было отрепетировано нанесение точечных ударов по северокорейскому руководству, а также ключевым ядерным и ракетным объектам. В ответ на это Северная Корея заявила, что в целях самообороны Пхеньян всегда должен быть готов использовать ядерные боеголовки. А 10 марта 2016 г. КНДР запустила две баллистические ракеты малой дальности в сторону Японского моря.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В 2017 году КНДР испытала новые системы вооружений. С этих пор США и Северная Корея начали обмениваться взаимными оскорблениями. В частности,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Д.Трамп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называет Ким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«маленьким человеком с ракетой», Трамп же, по мнению северокорейского лидера, был и остаётся «старым маразматиком».  В продолжение этого «конструктивного» диалога КНДР провела испытания двух типов МБР – «Хвасон-14» и «Хвасон-15». Военные США пришли к выводу, что «Хвасон-15» может нанести удар по Соединённым Штатам Америки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9515FB">
        <w:rPr>
          <w:rFonts w:ascii="Times New Roman" w:hAnsi="Times New Roman" w:cs="Times New Roman"/>
          <w:sz w:val="28"/>
          <w:szCs w:val="28"/>
        </w:rPr>
        <w:t>. А уже 3 сентября 2017 г.  Северная Корея проводит шестое ядерное испытание и объявляет о том, что испытание водородного заряда прошло успешно. В ответ на это СБ ООН принял резолюцию, по которой КНДР не может покупать на внешних рынках более 2 млн баррелей нефтепродуктов в год, экспорт всей ее текстильной продукции оказывается под запретом, а грузы, перевозимые под северокорейским флагом, могут замораживаться, если командование судна откажется от инспекции прямо в открытом море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9515FB">
        <w:rPr>
          <w:rFonts w:ascii="Times New Roman" w:hAnsi="Times New Roman" w:cs="Times New Roman"/>
          <w:sz w:val="28"/>
          <w:szCs w:val="28"/>
        </w:rPr>
        <w:t>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в отношениях между Пхеньяном и Сеулом началась «оттепель». КНДР объявила о прекращении ядерных испытаний, разрушила часть сооружений на ядерном полигоне, провела ряд встреч на высшем уровне с Мун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Ином и Д. Трампом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95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Тем не менее, нельзя сказать о том, что Пхеньян действительно начал процесс ядерного разоружения. На 5 пленуме ЦК ТПК (Трудовая партия Кореи) 1 января 2020 г. было объявлено о том, что укрепление военной мощи КНДР – это способ обеспечения безопасности государства и несокрушимая цель. Также было отмечено, что если США продолжит свою враждебную политику, то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денуклеаризация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Корейского полуострова будет не достижима. Ким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заявил, что «мы ни в коем случае не позволим, чтобы наглые США злоупотребляли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корейско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-американским диалогом для осуществления нездоровой цели, и перейдем к шоковому практическому действию для чистого взимания цены за страдания нашего народа и подавленное развитие до сих пор».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>С начала 2020 года состоялось уже пять ракетных испытаний. Последние испытания прошли 14 апреля, когда Пхеньян выпустил несколько снарядов в сторону Японского моря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95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>Сложно сказать о реальных возможностях и размерах ядерного арсенала КНДР. Эксперты считают, что Северная Корея имеет порядка 30-60 зарядов, часть из которых изготовлена на основе обогащённого урана, другая часть – на основе оружейного плутония, а также существует небольшая часть термоядерных зарядов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95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имеющиеся определенные успехи, многие специалисты все-таки считают, что Северная Корея пока не смогла полностью овладеть необходимыми технологиями для создания полноценных МБР. Однако, Пхеньян целеустремленно двигается в этом направлении, поэтому, скорее всего, это лишь дело времени. 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Д.Трамп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пытается показать всему мировому сообществу, что в отношениях между США и КНДР складывается благоприятная ситуация. Недавно, 18 апреля</w:t>
      </w:r>
      <w:r w:rsidR="00205617">
        <w:rPr>
          <w:rFonts w:ascii="Times New Roman" w:hAnsi="Times New Roman" w:cs="Times New Roman"/>
          <w:sz w:val="28"/>
          <w:szCs w:val="28"/>
        </w:rPr>
        <w:t xml:space="preserve"> 2020 г.</w:t>
      </w:r>
      <w:bookmarkStart w:id="0" w:name="_GoBack"/>
      <w:bookmarkEnd w:id="0"/>
      <w:r w:rsidRPr="009515FB">
        <w:rPr>
          <w:rFonts w:ascii="Times New Roman" w:hAnsi="Times New Roman" w:cs="Times New Roman"/>
          <w:sz w:val="28"/>
          <w:szCs w:val="28"/>
        </w:rPr>
        <w:t xml:space="preserve">, он заявил, что получил хорошее письмо от Ким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>, однако Северная Корея опровергла это заявление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9515FB">
        <w:rPr>
          <w:rFonts w:ascii="Times New Roman" w:hAnsi="Times New Roman" w:cs="Times New Roman"/>
          <w:sz w:val="28"/>
          <w:szCs w:val="28"/>
        </w:rPr>
        <w:t>. Сегодня ни одно из государств не может полностью контролировать ситуацию на Корейском полуострове, и как бы Д. Трамп не пытался показать эффективность своих дипломатических усилий, КНДР не идет на значительные уступки в деле полного ядерного разоружения.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Ядерное оружие для Северной Кореи стало решающим фактором обеспечения безопасности режима. Несмотря на многочисленные гарантии безопасности и уважения его суверенитета, Пхеньян все еще чувствует определенную угрозу. Более того, условием </w:t>
      </w:r>
      <w:proofErr w:type="spellStart"/>
      <w:r w:rsidRPr="009515FB">
        <w:rPr>
          <w:rFonts w:ascii="Times New Roman" w:hAnsi="Times New Roman" w:cs="Times New Roman"/>
          <w:sz w:val="28"/>
          <w:szCs w:val="28"/>
        </w:rPr>
        <w:t>денуклеаризации</w:t>
      </w:r>
      <w:proofErr w:type="spellEnd"/>
      <w:r w:rsidRPr="009515FB">
        <w:rPr>
          <w:rFonts w:ascii="Times New Roman" w:hAnsi="Times New Roman" w:cs="Times New Roman"/>
          <w:sz w:val="28"/>
          <w:szCs w:val="28"/>
        </w:rPr>
        <w:t xml:space="preserve"> Корейского полуострова является прекращение совместных американо-южнокорейских военных учений и ликвидация военных баз США на территории РК. Тем не менее, США отказывается от выполнения этих условий.</w:t>
      </w:r>
    </w:p>
    <w:p w:rsidR="009515FB" w:rsidRPr="009515FB" w:rsidRDefault="009515FB" w:rsidP="009515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5FB">
        <w:rPr>
          <w:rFonts w:ascii="Times New Roman" w:hAnsi="Times New Roman" w:cs="Times New Roman"/>
          <w:sz w:val="28"/>
          <w:szCs w:val="28"/>
        </w:rPr>
        <w:t xml:space="preserve">Следует сказать, что не только внешние обстоятельства заставляют Северную Корею создавать ядерное оружие. Существуют и внутренние факторы. Внешняя угроза используется для оправдания необходимости создания ядерной бомбы и тех жертв, которые приносят жители Северной Кореи, находясь в изоляции от международного сообщества. Также это помогает государству контролировать информацию, которая поступает жителям КНДР и «оберегает» их от прогресса. Более того, на сегодняшний </w:t>
      </w:r>
      <w:r w:rsidRPr="009515FB">
        <w:rPr>
          <w:rFonts w:ascii="Times New Roman" w:hAnsi="Times New Roman" w:cs="Times New Roman"/>
          <w:sz w:val="28"/>
          <w:szCs w:val="28"/>
        </w:rPr>
        <w:lastRenderedPageBreak/>
        <w:t>момент, военная мощь - это единственный источник дипломатической власти Пхеньяна. Именно поэтому не следует ожидать, что в ближайшей перспективе КНДР добровольно откажется от имеющегося у неё ядерного потенциала</w:t>
      </w:r>
      <w:r w:rsidRPr="009515FB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9515FB">
        <w:rPr>
          <w:rFonts w:ascii="Times New Roman" w:hAnsi="Times New Roman" w:cs="Times New Roman"/>
          <w:sz w:val="28"/>
          <w:szCs w:val="28"/>
        </w:rPr>
        <w:t>.</w:t>
      </w:r>
    </w:p>
    <w:p w:rsidR="00E711B8" w:rsidRPr="009515FB" w:rsidRDefault="00E711B8">
      <w:pPr>
        <w:rPr>
          <w:rFonts w:ascii="Times New Roman" w:hAnsi="Times New Roman" w:cs="Times New Roman"/>
          <w:sz w:val="28"/>
          <w:szCs w:val="28"/>
        </w:rPr>
      </w:pPr>
    </w:p>
    <w:sectPr w:rsidR="00E711B8" w:rsidRPr="0095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B7" w:rsidRDefault="00C06DB7" w:rsidP="009515FB">
      <w:pPr>
        <w:spacing w:after="0" w:line="240" w:lineRule="auto"/>
      </w:pPr>
      <w:r>
        <w:separator/>
      </w:r>
    </w:p>
  </w:endnote>
  <w:endnote w:type="continuationSeparator" w:id="0">
    <w:p w:rsidR="00C06DB7" w:rsidRDefault="00C06DB7" w:rsidP="009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B7" w:rsidRDefault="00C06DB7" w:rsidP="009515FB">
      <w:pPr>
        <w:spacing w:after="0" w:line="240" w:lineRule="auto"/>
      </w:pPr>
      <w:r>
        <w:separator/>
      </w:r>
    </w:p>
  </w:footnote>
  <w:footnote w:type="continuationSeparator" w:id="0">
    <w:p w:rsidR="00C06DB7" w:rsidRDefault="00C06DB7" w:rsidP="009515FB">
      <w:pPr>
        <w:spacing w:after="0" w:line="240" w:lineRule="auto"/>
      </w:pPr>
      <w:r>
        <w:continuationSeparator/>
      </w:r>
    </w:p>
  </w:footnote>
  <w:footnote w:id="1">
    <w:p w:rsidR="009515FB" w:rsidRPr="00612C33" w:rsidRDefault="009515FB" w:rsidP="009515FB">
      <w:pPr>
        <w:pStyle w:val="a4"/>
        <w:rPr>
          <w:lang w:val="en-US"/>
        </w:rPr>
      </w:pPr>
      <w:r>
        <w:rPr>
          <w:rStyle w:val="a6"/>
        </w:rPr>
        <w:footnoteRef/>
      </w:r>
      <w:r w:rsidRPr="00612C33">
        <w:rPr>
          <w:lang w:val="en-US"/>
        </w:rPr>
        <w:t xml:space="preserve"> </w:t>
      </w:r>
      <w:r w:rsidRPr="00612C33">
        <w:rPr>
          <w:rFonts w:ascii="Times New Roman" w:hAnsi="Times New Roman" w:cs="Times New Roman"/>
          <w:lang w:val="en-US"/>
        </w:rPr>
        <w:t>Siegfried S. Hecker. Lessons learned from the North Korean nuclear crises. – Daedalus, 2010. – 132 p. – P. 44</w:t>
      </w:r>
    </w:p>
  </w:footnote>
  <w:footnote w:id="2">
    <w:p w:rsidR="009515FB" w:rsidRPr="009515FB" w:rsidRDefault="009515FB" w:rsidP="009515FB">
      <w:pPr>
        <w:pStyle w:val="a4"/>
        <w:rPr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EA0051">
        <w:rPr>
          <w:rFonts w:ascii="Times New Roman" w:hAnsi="Times New Roman" w:cs="Times New Roman"/>
        </w:rPr>
        <w:t>Юдин Ю. Технические аспекты ядерной программы КНДР</w:t>
      </w:r>
      <w:r>
        <w:rPr>
          <w:rFonts w:ascii="Times New Roman" w:hAnsi="Times New Roman" w:cs="Times New Roman"/>
        </w:rPr>
        <w:t xml:space="preserve"> </w:t>
      </w:r>
      <w:r w:rsidRPr="0069773E">
        <w:rPr>
          <w:rFonts w:ascii="Times New Roman" w:hAnsi="Times New Roman" w:cs="Times New Roman"/>
        </w:rPr>
        <w:t>[Электронный ресурс]. – URL:</w:t>
      </w:r>
      <w:r w:rsidRPr="00EA0051">
        <w:t xml:space="preserve"> </w:t>
      </w:r>
      <w:r w:rsidRPr="00EA0051">
        <w:rPr>
          <w:rFonts w:ascii="Times New Roman" w:hAnsi="Times New Roman" w:cs="Times New Roman"/>
        </w:rPr>
        <w:t>http://pircenter.org/media/content/files/9/13508329250.pdf</w:t>
      </w:r>
    </w:p>
  </w:footnote>
  <w:footnote w:id="3">
    <w:p w:rsidR="009515FB" w:rsidRDefault="009515FB" w:rsidP="009515F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6F2FA5">
        <w:rPr>
          <w:rFonts w:ascii="Times New Roman" w:hAnsi="Times New Roman" w:cs="Times New Roman"/>
        </w:rPr>
        <w:t>В.А.Никонов</w:t>
      </w:r>
      <w:proofErr w:type="spellEnd"/>
      <w:r w:rsidRPr="006F2FA5">
        <w:rPr>
          <w:rFonts w:ascii="Times New Roman" w:hAnsi="Times New Roman" w:cs="Times New Roman"/>
        </w:rPr>
        <w:t xml:space="preserve">, </w:t>
      </w:r>
      <w:proofErr w:type="spellStart"/>
      <w:r w:rsidRPr="006F2FA5">
        <w:rPr>
          <w:rFonts w:ascii="Times New Roman" w:hAnsi="Times New Roman" w:cs="Times New Roman"/>
        </w:rPr>
        <w:t>Г.Д.Толорая</w:t>
      </w:r>
      <w:proofErr w:type="spellEnd"/>
      <w:r w:rsidRPr="006F2FA5">
        <w:rPr>
          <w:rFonts w:ascii="Times New Roman" w:hAnsi="Times New Roman" w:cs="Times New Roman"/>
        </w:rPr>
        <w:t xml:space="preserve">, </w:t>
      </w:r>
      <w:proofErr w:type="spellStart"/>
      <w:r w:rsidRPr="006F2FA5">
        <w:rPr>
          <w:rFonts w:ascii="Times New Roman" w:hAnsi="Times New Roman" w:cs="Times New Roman"/>
        </w:rPr>
        <w:t>А.З.Жебин</w:t>
      </w:r>
      <w:proofErr w:type="spellEnd"/>
      <w:r w:rsidRPr="006F2FA5">
        <w:rPr>
          <w:rFonts w:ascii="Times New Roman" w:hAnsi="Times New Roman" w:cs="Times New Roman"/>
        </w:rPr>
        <w:t xml:space="preserve"> и др. Корейский полуостров: вызовы и возможности для России</w:t>
      </w:r>
      <w:r>
        <w:rPr>
          <w:rFonts w:ascii="Times New Roman" w:hAnsi="Times New Roman" w:cs="Times New Roman"/>
        </w:rPr>
        <w:t xml:space="preserve"> </w:t>
      </w:r>
      <w:r w:rsidRPr="0069773E">
        <w:rPr>
          <w:rFonts w:ascii="Times New Roman" w:hAnsi="Times New Roman" w:cs="Times New Roman"/>
        </w:rPr>
        <w:t>[Электронный ресурс]. – URL:</w:t>
      </w:r>
      <w:r>
        <w:t xml:space="preserve"> </w:t>
      </w:r>
      <w:r w:rsidRPr="00386111">
        <w:rPr>
          <w:rFonts w:ascii="Times New Roman" w:hAnsi="Times New Roman" w:cs="Times New Roman"/>
        </w:rPr>
        <w:t>https://www.russkiymir.ru/export/sites/default/russkiymir/ru/fund/docs/ks210910.pdf</w:t>
      </w:r>
    </w:p>
  </w:footnote>
  <w:footnote w:id="4">
    <w:p w:rsidR="009515FB" w:rsidRPr="00612C33" w:rsidRDefault="009515FB" w:rsidP="009515FB">
      <w:pPr>
        <w:pStyle w:val="a4"/>
        <w:rPr>
          <w:lang w:val="en-US"/>
        </w:rPr>
      </w:pPr>
      <w:r>
        <w:rPr>
          <w:rStyle w:val="a6"/>
        </w:rPr>
        <w:footnoteRef/>
      </w:r>
      <w:r w:rsidRPr="00612C33">
        <w:rPr>
          <w:lang w:val="en-US"/>
        </w:rPr>
        <w:t xml:space="preserve"> </w:t>
      </w:r>
      <w:r w:rsidRPr="00612C33">
        <w:rPr>
          <w:rFonts w:ascii="Times New Roman" w:hAnsi="Times New Roman" w:cs="Times New Roman"/>
          <w:lang w:val="en-US"/>
        </w:rPr>
        <w:t>Siegfried S. Hecker. Lessons learned from the North Korean nuclear crises. – Daedalus, 2010. – 132 p. – P. 47</w:t>
      </w:r>
    </w:p>
    <w:p w:rsidR="009515FB" w:rsidRPr="00612C33" w:rsidRDefault="009515FB" w:rsidP="009515FB">
      <w:pPr>
        <w:pStyle w:val="a4"/>
        <w:rPr>
          <w:lang w:val="en-US"/>
        </w:rPr>
      </w:pPr>
    </w:p>
  </w:footnote>
  <w:footnote w:id="5">
    <w:p w:rsidR="009515FB" w:rsidRDefault="009515FB" w:rsidP="009515FB">
      <w:pPr>
        <w:pStyle w:val="a4"/>
      </w:pPr>
      <w:r>
        <w:rPr>
          <w:rStyle w:val="a6"/>
        </w:rPr>
        <w:footnoteRef/>
      </w:r>
      <w:r>
        <w:t xml:space="preserve"> </w:t>
      </w:r>
      <w:r w:rsidRPr="00C234A2">
        <w:rPr>
          <w:rFonts w:ascii="Times New Roman" w:hAnsi="Times New Roman" w:cs="Times New Roman"/>
        </w:rPr>
        <w:t xml:space="preserve">Г. Д. </w:t>
      </w:r>
      <w:proofErr w:type="spellStart"/>
      <w:r w:rsidRPr="00C234A2">
        <w:rPr>
          <w:rFonts w:ascii="Times New Roman" w:hAnsi="Times New Roman" w:cs="Times New Roman"/>
        </w:rPr>
        <w:t>Толорая</w:t>
      </w:r>
      <w:proofErr w:type="spellEnd"/>
      <w:r w:rsidRPr="00C234A2">
        <w:rPr>
          <w:rFonts w:ascii="Times New Roman" w:hAnsi="Times New Roman" w:cs="Times New Roman"/>
        </w:rPr>
        <w:t>, А.В. </w:t>
      </w:r>
      <w:proofErr w:type="spellStart"/>
      <w:r w:rsidRPr="00C234A2">
        <w:rPr>
          <w:rFonts w:ascii="Times New Roman" w:hAnsi="Times New Roman" w:cs="Times New Roman"/>
        </w:rPr>
        <w:t>Торкунов</w:t>
      </w:r>
      <w:proofErr w:type="spellEnd"/>
      <w:r w:rsidRPr="00C234A2">
        <w:rPr>
          <w:rFonts w:ascii="Times New Roman" w:hAnsi="Times New Roman" w:cs="Times New Roman"/>
        </w:rPr>
        <w:t xml:space="preserve"> </w:t>
      </w:r>
      <w:proofErr w:type="spellStart"/>
      <w:r w:rsidRPr="00C234A2">
        <w:rPr>
          <w:rFonts w:ascii="Times New Roman" w:hAnsi="Times New Roman" w:cs="Times New Roman"/>
        </w:rPr>
        <w:t>Ракетно</w:t>
      </w:r>
      <w:proofErr w:type="spellEnd"/>
      <w:r w:rsidRPr="00C23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я</w:t>
      </w:r>
      <w:r w:rsidRPr="00C234A2">
        <w:rPr>
          <w:rFonts w:ascii="Times New Roman" w:hAnsi="Times New Roman" w:cs="Times New Roman"/>
        </w:rPr>
        <w:t>дерная угроза на Корейском полуострове: причины и меры реагирования// Полис. Политические исследования. 2016. № 4. C. 13</w:t>
      </w:r>
      <w:r>
        <w:rPr>
          <w:rFonts w:ascii="Times New Roman" w:hAnsi="Times New Roman" w:cs="Times New Roman"/>
        </w:rPr>
        <w:t>4</w:t>
      </w:r>
    </w:p>
  </w:footnote>
  <w:footnote w:id="6">
    <w:p w:rsidR="009515FB" w:rsidRDefault="009515FB" w:rsidP="009515FB">
      <w:pPr>
        <w:pStyle w:val="a4"/>
      </w:pPr>
      <w:r>
        <w:rPr>
          <w:rStyle w:val="a6"/>
        </w:rPr>
        <w:footnoteRef/>
      </w:r>
      <w:r>
        <w:t xml:space="preserve"> </w:t>
      </w:r>
      <w:r w:rsidRPr="00D04014">
        <w:rPr>
          <w:rFonts w:ascii="Times New Roman" w:hAnsi="Times New Roman" w:cs="Times New Roman"/>
        </w:rPr>
        <w:t>Россия и урегулирование ситуации на Корейском полуострове</w:t>
      </w:r>
      <w:r>
        <w:rPr>
          <w:rFonts w:ascii="Times New Roman" w:hAnsi="Times New Roman" w:cs="Times New Roman"/>
        </w:rPr>
        <w:t xml:space="preserve"> </w:t>
      </w:r>
      <w:r w:rsidRPr="0069773E">
        <w:rPr>
          <w:rFonts w:ascii="Times New Roman" w:hAnsi="Times New Roman" w:cs="Times New Roman"/>
        </w:rPr>
        <w:t>[Электронный ресурс]. – URL:</w:t>
      </w:r>
      <w:r w:rsidRPr="00D04014">
        <w:t xml:space="preserve"> </w:t>
      </w:r>
      <w:r w:rsidRPr="00D04014">
        <w:rPr>
          <w:rFonts w:ascii="Times New Roman" w:hAnsi="Times New Roman" w:cs="Times New Roman"/>
        </w:rPr>
        <w:t>https://www.mid.ru/uregulirovanie-situacii-na-korejskom-poluostrove</w:t>
      </w:r>
    </w:p>
  </w:footnote>
  <w:footnote w:id="7">
    <w:p w:rsidR="009515FB" w:rsidRDefault="009515FB" w:rsidP="009515FB">
      <w:pPr>
        <w:pStyle w:val="a4"/>
      </w:pPr>
      <w:r>
        <w:rPr>
          <w:rStyle w:val="a6"/>
        </w:rPr>
        <w:footnoteRef/>
      </w:r>
      <w:r>
        <w:t xml:space="preserve"> </w:t>
      </w:r>
      <w:r w:rsidRPr="00612C33">
        <w:rPr>
          <w:rFonts w:ascii="Times New Roman" w:hAnsi="Times New Roman" w:cs="Times New Roman"/>
        </w:rPr>
        <w:t xml:space="preserve">КНДР объявила об успешных испытаниях «Хвасон-15» </w:t>
      </w:r>
      <w:r w:rsidRPr="0069773E">
        <w:rPr>
          <w:rFonts w:ascii="Times New Roman" w:hAnsi="Times New Roman" w:cs="Times New Roman"/>
        </w:rPr>
        <w:t>[Электронный ресурс]. – URL:</w:t>
      </w:r>
      <w:r w:rsidRPr="00612C33">
        <w:rPr>
          <w:rFonts w:ascii="Times New Roman" w:hAnsi="Times New Roman" w:cs="Times New Roman"/>
        </w:rPr>
        <w:t xml:space="preserve"> https://www.interfax.ru/world/589487</w:t>
      </w:r>
    </w:p>
  </w:footnote>
  <w:footnote w:id="8">
    <w:p w:rsidR="009515FB" w:rsidRDefault="009515FB" w:rsidP="009515FB">
      <w:pPr>
        <w:pStyle w:val="a4"/>
      </w:pPr>
      <w:r>
        <w:rPr>
          <w:rStyle w:val="a6"/>
        </w:rPr>
        <w:footnoteRef/>
      </w:r>
      <w:r>
        <w:t xml:space="preserve"> </w:t>
      </w:r>
      <w:r w:rsidRPr="00D04014">
        <w:rPr>
          <w:rFonts w:ascii="Times New Roman" w:hAnsi="Times New Roman" w:cs="Times New Roman"/>
        </w:rPr>
        <w:t>Россия и урегулирование ситуации на Корейском полуострове</w:t>
      </w:r>
      <w:r>
        <w:rPr>
          <w:rFonts w:ascii="Times New Roman" w:hAnsi="Times New Roman" w:cs="Times New Roman"/>
        </w:rPr>
        <w:t xml:space="preserve"> </w:t>
      </w:r>
      <w:r w:rsidRPr="0069773E">
        <w:rPr>
          <w:rFonts w:ascii="Times New Roman" w:hAnsi="Times New Roman" w:cs="Times New Roman"/>
        </w:rPr>
        <w:t>[Электронный ресурс]. – URL:</w:t>
      </w:r>
      <w:r w:rsidRPr="00D04014">
        <w:rPr>
          <w:rFonts w:ascii="Times New Roman" w:hAnsi="Times New Roman" w:cs="Times New Roman"/>
        </w:rPr>
        <w:t xml:space="preserve"> https://www.mid.ru/uregulirovanie-situacii-na-korejskom-poluostrove</w:t>
      </w:r>
    </w:p>
  </w:footnote>
  <w:footnote w:id="9">
    <w:p w:rsidR="009515FB" w:rsidRPr="00612C33" w:rsidRDefault="009515FB" w:rsidP="009515F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proofErr w:type="spellStart"/>
      <w:r w:rsidRPr="00386111">
        <w:rPr>
          <w:rFonts w:ascii="Times New Roman" w:hAnsi="Times New Roman" w:cs="Times New Roman"/>
        </w:rPr>
        <w:t>Ланьков</w:t>
      </w:r>
      <w:proofErr w:type="spellEnd"/>
      <w:r w:rsidRPr="00386111">
        <w:rPr>
          <w:rFonts w:ascii="Times New Roman" w:hAnsi="Times New Roman" w:cs="Times New Roman"/>
        </w:rPr>
        <w:t xml:space="preserve"> А.Н Ядерная программа Северной Кореи. Как ограничить угрозу [Электронный ресурс]. – URL: https://carnegie.ru/commentary/77662</w:t>
      </w:r>
    </w:p>
  </w:footnote>
  <w:footnote w:id="10">
    <w:p w:rsidR="009515FB" w:rsidRDefault="009515FB" w:rsidP="009515FB">
      <w:pPr>
        <w:pStyle w:val="a4"/>
      </w:pPr>
      <w:r>
        <w:rPr>
          <w:rStyle w:val="a6"/>
        </w:rPr>
        <w:footnoteRef/>
      </w:r>
      <w:r>
        <w:t xml:space="preserve"> </w:t>
      </w:r>
      <w:r w:rsidRPr="00D04014">
        <w:rPr>
          <w:rFonts w:ascii="Times New Roman" w:hAnsi="Times New Roman" w:cs="Times New Roman"/>
        </w:rPr>
        <w:t xml:space="preserve">В Сеуле заявили об очередных ракетных испытаниях в КНДР. </w:t>
      </w:r>
      <w:r w:rsidRPr="0069773E">
        <w:rPr>
          <w:rFonts w:ascii="Times New Roman" w:hAnsi="Times New Roman" w:cs="Times New Roman"/>
        </w:rPr>
        <w:t>[Электронный ресурс]. – URL:</w:t>
      </w:r>
      <w:r w:rsidRPr="00D04014">
        <w:rPr>
          <w:rFonts w:ascii="Times New Roman" w:hAnsi="Times New Roman" w:cs="Times New Roman"/>
        </w:rPr>
        <w:t xml:space="preserve"> https://ria.ru/20200414/1570001825.html</w:t>
      </w:r>
    </w:p>
  </w:footnote>
  <w:footnote w:id="11">
    <w:p w:rsidR="009515FB" w:rsidRPr="00386111" w:rsidRDefault="009515FB" w:rsidP="009515FB">
      <w:pPr>
        <w:pStyle w:val="a4"/>
        <w:rPr>
          <w:rFonts w:ascii="Times New Roman" w:hAnsi="Times New Roman" w:cs="Times New Roman"/>
        </w:rPr>
      </w:pPr>
      <w:r w:rsidRPr="00386111">
        <w:rPr>
          <w:rStyle w:val="a6"/>
          <w:rFonts w:ascii="Times New Roman" w:hAnsi="Times New Roman" w:cs="Times New Roman"/>
        </w:rPr>
        <w:footnoteRef/>
      </w:r>
      <w:r w:rsidRPr="00386111">
        <w:rPr>
          <w:rFonts w:ascii="Times New Roman" w:hAnsi="Times New Roman" w:cs="Times New Roman"/>
        </w:rPr>
        <w:t xml:space="preserve"> </w:t>
      </w:r>
      <w:proofErr w:type="spellStart"/>
      <w:r w:rsidRPr="00386111">
        <w:rPr>
          <w:rFonts w:ascii="Times New Roman" w:hAnsi="Times New Roman" w:cs="Times New Roman"/>
        </w:rPr>
        <w:t>Ланьков</w:t>
      </w:r>
      <w:proofErr w:type="spellEnd"/>
      <w:r w:rsidRPr="00386111">
        <w:rPr>
          <w:rFonts w:ascii="Times New Roman" w:hAnsi="Times New Roman" w:cs="Times New Roman"/>
        </w:rPr>
        <w:t xml:space="preserve"> А.Н Ядерная программа Северной Кореи. Как ограничить угрозу [Электронный ресурс]. – URL: https://carnegie.ru/commentary/77662</w:t>
      </w:r>
    </w:p>
    <w:p w:rsidR="009515FB" w:rsidRDefault="009515FB" w:rsidP="009515FB">
      <w:pPr>
        <w:pStyle w:val="a4"/>
      </w:pPr>
    </w:p>
  </w:footnote>
  <w:footnote w:id="12">
    <w:p w:rsidR="009515FB" w:rsidRPr="000A4AD6" w:rsidRDefault="009515FB" w:rsidP="009515FB">
      <w:pPr>
        <w:pStyle w:val="a4"/>
      </w:pPr>
      <w:r>
        <w:rPr>
          <w:rStyle w:val="a6"/>
        </w:rPr>
        <w:footnoteRef/>
      </w:r>
      <w:r w:rsidRPr="000A4AD6">
        <w:t xml:space="preserve"> </w:t>
      </w:r>
      <w:r>
        <w:t xml:space="preserve">В КНДР опровергли заявление Трампа о получении письма от Ким </w:t>
      </w:r>
      <w:proofErr w:type="spellStart"/>
      <w:r>
        <w:t>Чен</w:t>
      </w:r>
      <w:proofErr w:type="spellEnd"/>
      <w:r>
        <w:t xml:space="preserve"> </w:t>
      </w:r>
      <w:proofErr w:type="spellStart"/>
      <w:r>
        <w:t>Ына</w:t>
      </w:r>
      <w:proofErr w:type="spellEnd"/>
      <w:r>
        <w:t xml:space="preserve"> </w:t>
      </w:r>
      <w:r w:rsidRPr="00386111">
        <w:rPr>
          <w:rFonts w:ascii="Times New Roman" w:hAnsi="Times New Roman" w:cs="Times New Roman"/>
        </w:rPr>
        <w:t>[Электронный ресурс]. – URL:</w:t>
      </w:r>
      <w:r w:rsidRPr="000A4AD6">
        <w:t xml:space="preserve"> </w:t>
      </w:r>
      <w:r w:rsidRPr="000A4AD6">
        <w:rPr>
          <w:rFonts w:ascii="Times New Roman" w:hAnsi="Times New Roman" w:cs="Times New Roman"/>
        </w:rPr>
        <w:t>https://rg.ru/2020/04/20/v-kndr-oprovergli-zaiavlenie-trampa-o-poluchenii-pisma-ot-kim-chen-yna.html</w:t>
      </w:r>
    </w:p>
  </w:footnote>
  <w:footnote w:id="13">
    <w:p w:rsidR="009515FB" w:rsidRPr="009C1171" w:rsidRDefault="009515FB" w:rsidP="009515FB">
      <w:pPr>
        <w:pStyle w:val="a4"/>
        <w:rPr>
          <w:lang w:val="en-US"/>
        </w:rPr>
      </w:pPr>
      <w:r>
        <w:rPr>
          <w:rStyle w:val="a6"/>
        </w:rPr>
        <w:footnoteRef/>
      </w:r>
      <w:r w:rsidRPr="00612C33">
        <w:rPr>
          <w:lang w:val="en-US"/>
        </w:rPr>
        <w:t xml:space="preserve"> </w:t>
      </w:r>
      <w:r w:rsidRPr="00612C33">
        <w:rPr>
          <w:rFonts w:ascii="Times New Roman" w:hAnsi="Times New Roman" w:cs="Times New Roman"/>
          <w:lang w:val="en-US"/>
        </w:rPr>
        <w:t xml:space="preserve">Siegfried S. Hecker, Sean C. Lee, Chaim Braun. North Korea’s Choice. Bombs over Electricity. - The National Academy of Engineering, 2010. – </w:t>
      </w:r>
      <w:r w:rsidRPr="009C1171">
        <w:rPr>
          <w:rFonts w:ascii="Times New Roman" w:hAnsi="Times New Roman" w:cs="Times New Roman"/>
          <w:lang w:val="en-US"/>
        </w:rPr>
        <w:t xml:space="preserve">12 </w:t>
      </w:r>
      <w:r>
        <w:rPr>
          <w:rFonts w:ascii="Times New Roman" w:hAnsi="Times New Roman" w:cs="Times New Roman"/>
          <w:lang w:val="en-US"/>
        </w:rPr>
        <w:t>p.</w:t>
      </w:r>
      <w:r w:rsidRPr="009C1171">
        <w:rPr>
          <w:rFonts w:ascii="Times New Roman" w:hAnsi="Times New Roman" w:cs="Times New Roman"/>
          <w:lang w:val="en-US"/>
        </w:rPr>
        <w:t xml:space="preserve"> </w:t>
      </w:r>
    </w:p>
    <w:p w:rsidR="009515FB" w:rsidRPr="00612C33" w:rsidRDefault="009515FB" w:rsidP="009515F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331"/>
    <w:multiLevelType w:val="hybridMultilevel"/>
    <w:tmpl w:val="FD5664A2"/>
    <w:numStyleLink w:val="1"/>
  </w:abstractNum>
  <w:abstractNum w:abstractNumId="1" w15:restartNumberingAfterBreak="0">
    <w:nsid w:val="25002707"/>
    <w:multiLevelType w:val="hybridMultilevel"/>
    <w:tmpl w:val="FD5664A2"/>
    <w:styleLink w:val="1"/>
    <w:lvl w:ilvl="0" w:tplc="F70C147C">
      <w:start w:val="1"/>
      <w:numFmt w:val="decimal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0A07C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8245E">
      <w:start w:val="1"/>
      <w:numFmt w:val="lowerRoman"/>
      <w:lvlText w:val="%3."/>
      <w:lvlJc w:val="left"/>
      <w:pPr>
        <w:ind w:left="28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C9142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04F7E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EA2BA">
      <w:start w:val="1"/>
      <w:numFmt w:val="lowerRoman"/>
      <w:lvlText w:val="%6."/>
      <w:lvlJc w:val="left"/>
      <w:pPr>
        <w:ind w:left="50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25412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C053A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02A7C">
      <w:start w:val="1"/>
      <w:numFmt w:val="lowerRoman"/>
      <w:lvlText w:val="%9."/>
      <w:lvlJc w:val="left"/>
      <w:pPr>
        <w:ind w:left="718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2"/>
    <w:rsid w:val="00192022"/>
    <w:rsid w:val="00205617"/>
    <w:rsid w:val="009515FB"/>
    <w:rsid w:val="00C06DB7"/>
    <w:rsid w:val="00D839CF"/>
    <w:rsid w:val="00E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D79D-47F0-4377-A956-C26EAD2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5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515FB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ru-RU"/>
    </w:rPr>
  </w:style>
  <w:style w:type="paragraph" w:styleId="a3">
    <w:name w:val="List Paragraph"/>
    <w:rsid w:val="009515F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9515FB"/>
    <w:pPr>
      <w:numPr>
        <w:numId w:val="1"/>
      </w:numPr>
    </w:pPr>
  </w:style>
  <w:style w:type="paragraph" w:styleId="a4">
    <w:name w:val="footnote text"/>
    <w:basedOn w:val="a"/>
    <w:link w:val="a5"/>
    <w:uiPriority w:val="99"/>
    <w:unhideWhenUsed/>
    <w:rsid w:val="009515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15FB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951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4</cp:revision>
  <dcterms:created xsi:type="dcterms:W3CDTF">2020-11-07T08:54:00Z</dcterms:created>
  <dcterms:modified xsi:type="dcterms:W3CDTF">2020-11-07T09:01:00Z</dcterms:modified>
</cp:coreProperties>
</file>