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CB" w:rsidRDefault="00606856" w:rsidP="00EE5D73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>Влияние средств массовой информации на формирование ценностн</w:t>
      </w:r>
      <w:r w:rsidR="00EE5D73">
        <w:rPr>
          <w:rStyle w:val="a4"/>
          <w:rFonts w:ascii="Times New Roman" w:hAnsi="Times New Roman" w:cs="Times New Roman"/>
          <w:color w:val="000000"/>
        </w:rPr>
        <w:t>ых ориентаций современной молодё</w:t>
      </w:r>
      <w:r>
        <w:rPr>
          <w:rStyle w:val="a4"/>
          <w:rFonts w:ascii="Times New Roman" w:hAnsi="Times New Roman" w:cs="Times New Roman"/>
          <w:color w:val="000000"/>
        </w:rPr>
        <w:t>жи г. Ижевска</w:t>
      </w:r>
    </w:p>
    <w:p w:rsidR="00524DCB" w:rsidRDefault="00606856" w:rsidP="00EE5D73">
      <w:pPr>
        <w:pStyle w:val="a7"/>
        <w:spacing w:after="0"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i/>
          <w:iCs/>
          <w:color w:val="000000"/>
        </w:rPr>
        <w:t xml:space="preserve">Иванова Валерия Владиславовна </w:t>
      </w:r>
    </w:p>
    <w:p w:rsidR="00524DCB" w:rsidRDefault="00606856" w:rsidP="00EE5D73">
      <w:pPr>
        <w:pStyle w:val="a7"/>
        <w:spacing w:after="0" w:line="240" w:lineRule="auto"/>
        <w:jc w:val="center"/>
        <w:rPr>
          <w:rFonts w:hint="eastAsia"/>
        </w:rPr>
      </w:pPr>
      <w:r>
        <w:rPr>
          <w:rStyle w:val="a5"/>
          <w:rFonts w:ascii="Times New Roman" w:hAnsi="Times New Roman"/>
          <w:color w:val="000000"/>
        </w:rPr>
        <w:t>Студент</w:t>
      </w:r>
      <w:r w:rsidR="00EE5D73">
        <w:rPr>
          <w:rStyle w:val="a5"/>
          <w:rFonts w:ascii="Times New Roman" w:hAnsi="Times New Roman"/>
          <w:color w:val="000000"/>
        </w:rPr>
        <w:t>ка</w:t>
      </w:r>
    </w:p>
    <w:p w:rsidR="00524DCB" w:rsidRDefault="00606856" w:rsidP="00EE5D73">
      <w:pPr>
        <w:pStyle w:val="a7"/>
        <w:spacing w:after="0" w:line="240" w:lineRule="auto"/>
        <w:jc w:val="center"/>
        <w:rPr>
          <w:rFonts w:hint="eastAsia"/>
        </w:rPr>
      </w:pPr>
      <w:r>
        <w:rPr>
          <w:rStyle w:val="a5"/>
          <w:rFonts w:ascii="Times New Roman" w:hAnsi="Times New Roman"/>
          <w:color w:val="000000"/>
        </w:rPr>
        <w:t>Удмуртский государственный университет,</w:t>
      </w:r>
    </w:p>
    <w:p w:rsidR="00524DCB" w:rsidRDefault="00606856" w:rsidP="00EE5D73">
      <w:pPr>
        <w:pStyle w:val="a7"/>
        <w:spacing w:after="0" w:line="240" w:lineRule="auto"/>
        <w:jc w:val="center"/>
        <w:rPr>
          <w:rFonts w:hint="eastAsia"/>
        </w:rPr>
      </w:pPr>
      <w:r>
        <w:rPr>
          <w:rStyle w:val="a5"/>
          <w:rFonts w:ascii="Times New Roman" w:hAnsi="Times New Roman"/>
          <w:color w:val="000000"/>
        </w:rPr>
        <w:t>Институт социальных коммуника</w:t>
      </w:r>
      <w:r w:rsidR="00EE5D73">
        <w:rPr>
          <w:rStyle w:val="a5"/>
          <w:rFonts w:ascii="Times New Roman" w:hAnsi="Times New Roman"/>
          <w:color w:val="000000"/>
        </w:rPr>
        <w:t>ций</w:t>
      </w:r>
      <w:r>
        <w:rPr>
          <w:rStyle w:val="a5"/>
          <w:rFonts w:ascii="Times New Roman" w:hAnsi="Times New Roman"/>
          <w:color w:val="000000"/>
        </w:rPr>
        <w:t>, Ижевск, Россия</w:t>
      </w:r>
    </w:p>
    <w:p w:rsidR="00524DCB" w:rsidRDefault="00606856" w:rsidP="00EE5D73">
      <w:pPr>
        <w:pStyle w:val="a7"/>
        <w:spacing w:after="0" w:line="240" w:lineRule="auto"/>
        <w:jc w:val="center"/>
        <w:rPr>
          <w:rFonts w:hint="eastAsia"/>
        </w:rPr>
      </w:pPr>
      <w:r>
        <w:rPr>
          <w:rStyle w:val="a5"/>
          <w:rFonts w:ascii="Times New Roman" w:hAnsi="Times New Roman"/>
          <w:color w:val="000000"/>
        </w:rPr>
        <w:t>E–</w:t>
      </w:r>
      <w:proofErr w:type="spellStart"/>
      <w:r>
        <w:rPr>
          <w:rStyle w:val="a5"/>
          <w:rFonts w:ascii="Times New Roman" w:hAnsi="Times New Roman"/>
          <w:color w:val="000000"/>
        </w:rPr>
        <w:t>mail</w:t>
      </w:r>
      <w:proofErr w:type="spellEnd"/>
      <w:r>
        <w:rPr>
          <w:rStyle w:val="a5"/>
          <w:rFonts w:ascii="Times New Roman" w:hAnsi="Times New Roman"/>
          <w:color w:val="000000"/>
        </w:rPr>
        <w:t xml:space="preserve">: </w:t>
      </w:r>
      <w:r>
        <w:rPr>
          <w:rStyle w:val="a5"/>
          <w:rFonts w:ascii="Times New Roman" w:hAnsi="Times New Roman"/>
          <w:color w:val="000000"/>
          <w:lang w:val="en-US"/>
        </w:rPr>
        <w:t>leraivaanovaa</w:t>
      </w:r>
      <w:r w:rsidRPr="00606856">
        <w:rPr>
          <w:rStyle w:val="a5"/>
          <w:rFonts w:ascii="Times New Roman" w:hAnsi="Times New Roman"/>
          <w:color w:val="000000"/>
        </w:rPr>
        <w:t>@</w:t>
      </w:r>
      <w:r>
        <w:rPr>
          <w:rStyle w:val="a5"/>
          <w:rFonts w:ascii="Times New Roman" w:hAnsi="Times New Roman"/>
          <w:color w:val="000000"/>
          <w:lang w:val="en-US"/>
        </w:rPr>
        <w:t>mail</w:t>
      </w:r>
      <w:r w:rsidRPr="00606856">
        <w:rPr>
          <w:rStyle w:val="a5"/>
          <w:rFonts w:ascii="Times New Roman" w:hAnsi="Times New Roman"/>
          <w:color w:val="000000"/>
        </w:rPr>
        <w:t>.</w:t>
      </w:r>
      <w:r>
        <w:rPr>
          <w:rStyle w:val="a5"/>
          <w:rFonts w:ascii="Times New Roman" w:hAnsi="Times New Roman"/>
          <w:color w:val="000000"/>
          <w:lang w:val="en-US"/>
        </w:rPr>
        <w:t>ru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Современная Россия в настоящее время переживает трансформацию социальной, культурной и информационной жизни. Глобализация приносит перемены, под ее влиянием возникают новые ценности и приоритеты, меняются станда</w:t>
      </w:r>
      <w:r w:rsidR="000E036E">
        <w:rPr>
          <w:rFonts w:ascii="Times New Roman" w:hAnsi="Times New Roman" w:cs="Times New Roman"/>
          <w:color w:val="000000"/>
        </w:rPr>
        <w:t>рты поведения. Молодё</w:t>
      </w:r>
      <w:r>
        <w:rPr>
          <w:rFonts w:ascii="Times New Roman" w:hAnsi="Times New Roman" w:cs="Times New Roman"/>
          <w:color w:val="000000"/>
        </w:rPr>
        <w:t>жь, как наиболее подвижная часть общества, наиболее ярко реагирует на все происходящие изменения</w:t>
      </w:r>
      <w:r w:rsidR="00EE5D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[2]. 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Безусловно, справедливо высказывание о том, что общество формирует человека, и самым мощным инструментом в руках общества в наши дни стали средства массовой информации. В таких условиях вопрос качества СМИ стоит очень остро. Представители молодого поколения жадно впитывают все, что преподносится им в Интернете, на экранах телевизора или в газетах.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В целях выявления особенности воздействия СМИ на формирование ценностных ориентаций было проведено социологическое исследование, объектом которого выступили молодые люди г. Ижевска в возрасте от 14 до 25 лет. Среди опрошенных большинство составили молодые люди в возрасте 18-22 лет (46,7%); 26,7</w:t>
      </w:r>
      <w:r w:rsidR="000E036E">
        <w:rPr>
          <w:rFonts w:ascii="Times New Roman" w:hAnsi="Times New Roman" w:cs="Times New Roman"/>
          <w:color w:val="000000"/>
        </w:rPr>
        <w:t>% - молодё</w:t>
      </w:r>
      <w:r>
        <w:rPr>
          <w:rFonts w:ascii="Times New Roman" w:hAnsi="Times New Roman" w:cs="Times New Roman"/>
          <w:color w:val="000000"/>
        </w:rPr>
        <w:t>жь в возрасте 23-25 лет и 14-17 лет. По половому критерию процентное соотношение распределилось следующим образом: 60% - женский пол; 40 % - мужской пол.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В ходе исследования было выявлено, что ведущую роль в формировании мировоззрения молодого поколения играет семья и СМИ. На вопрос «Что, по Вашему мнению, оказало основное влияние на формирование Ваших ценностных ориентаций?» 66,7 % респондентов выбрали ответ «Семья»; 20% выбрали «Средства массовой информации». По 6,7% набрали ответы «Учебное заведение» и «Друзья и знакомые». </w:t>
      </w:r>
    </w:p>
    <w:p w:rsidR="00524DCB" w:rsidRDefault="00606856" w:rsidP="008E13D2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На следующий вопрос: «Считаете ли Вы правильным, что СМИ иногда «навязывают» людям свою точку зрения?» были получены следующие результаты. 73,3 % респондентов выбрали вариант «Нет, у каждого должно быть собственное мнение». Вариант «Все зависит от ситуации» выбрали 20 % опрошенных. Так же 6,7% респондентов отметили «Да, иногда это необходимо».</w:t>
      </w:r>
      <w:r w:rsidR="008E13D2">
        <w:t xml:space="preserve"> </w:t>
      </w:r>
      <w:r>
        <w:rPr>
          <w:rFonts w:ascii="Times New Roman" w:hAnsi="Times New Roman" w:cs="Times New Roman"/>
          <w:color w:val="000000"/>
        </w:rPr>
        <w:t>Далее следовал вопрос: «Как Вы считаете, оказывают ли СМИ влияние на формирование ценностных ориентаций молодёжи?». 80 % респондентов выбрали вариант «Да». 13,3 % опрошенных ответили «Затрудняюсь ответить». Остальные 6,7 % отметили вариант «Нет».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На вопрос «Как СМИ влияют на формирование ценностных ориентаций молодёжи?» 50 % опрошенных ответили «Негативно». Варианты ответов «Положительно» и «Нейтрально» набрали по 0% всех респондентов.</w:t>
      </w:r>
    </w:p>
    <w:p w:rsidR="00524DCB" w:rsidRDefault="00606856" w:rsidP="008E13D2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Говоря о качестве информации, стоит отметить, что </w:t>
      </w:r>
      <w:r w:rsidR="000E036E">
        <w:rPr>
          <w:rFonts w:ascii="Times New Roman" w:hAnsi="Times New Roman" w:cs="Times New Roman"/>
          <w:color w:val="000000"/>
        </w:rPr>
        <w:t>уровень подачи информации</w:t>
      </w:r>
      <w:r>
        <w:rPr>
          <w:rFonts w:ascii="Times New Roman" w:hAnsi="Times New Roman" w:cs="Times New Roman"/>
          <w:color w:val="000000"/>
        </w:rPr>
        <w:t xml:space="preserve"> СМИ </w:t>
      </w:r>
      <w:r w:rsidR="000E036E">
        <w:rPr>
          <w:rFonts w:ascii="Times New Roman" w:hAnsi="Times New Roman" w:cs="Times New Roman"/>
          <w:color w:val="000000"/>
        </w:rPr>
        <w:t xml:space="preserve">высокий </w:t>
      </w:r>
      <w:r>
        <w:rPr>
          <w:rFonts w:ascii="Times New Roman" w:hAnsi="Times New Roman" w:cs="Times New Roman"/>
          <w:color w:val="000000"/>
        </w:rPr>
        <w:t xml:space="preserve">на сегодняшний день считают 10% опрошенных, 47% считают его достаточным, а 43% - </w:t>
      </w:r>
      <w:r w:rsidR="000E036E">
        <w:rPr>
          <w:rFonts w:ascii="Times New Roman" w:hAnsi="Times New Roman" w:cs="Times New Roman"/>
          <w:color w:val="000000"/>
        </w:rPr>
        <w:t>низким. При этом качество молодё</w:t>
      </w:r>
      <w:r>
        <w:rPr>
          <w:rFonts w:ascii="Times New Roman" w:hAnsi="Times New Roman" w:cs="Times New Roman"/>
          <w:color w:val="000000"/>
        </w:rPr>
        <w:t>жных СМИ удовлетворительным считают 35% респондентов, а 57% - и вовсе низким. Как высокое его оценивают лишь 8% молодых людей.</w:t>
      </w:r>
      <w:r w:rsidR="008E13D2"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="000E036E">
        <w:rPr>
          <w:rFonts w:ascii="Times New Roman" w:hAnsi="Times New Roman" w:cs="Times New Roman"/>
          <w:color w:val="000000"/>
        </w:rPr>
        <w:t>а вопрос об основных недостатках</w:t>
      </w:r>
      <w:r>
        <w:rPr>
          <w:rFonts w:ascii="Times New Roman" w:hAnsi="Times New Roman" w:cs="Times New Roman"/>
          <w:color w:val="000000"/>
        </w:rPr>
        <w:t xml:space="preserve"> современных СМИ</w:t>
      </w:r>
      <w:r w:rsidR="000E036E">
        <w:rPr>
          <w:rFonts w:ascii="Times New Roman" w:hAnsi="Times New Roman" w:cs="Times New Roman"/>
          <w:color w:val="000000"/>
        </w:rPr>
        <w:t>, респонденты самым главным недостатком определили</w:t>
      </w:r>
      <w:r>
        <w:rPr>
          <w:rFonts w:ascii="Times New Roman" w:hAnsi="Times New Roman" w:cs="Times New Roman"/>
          <w:color w:val="000000"/>
        </w:rPr>
        <w:t xml:space="preserve"> избыток рекламы (39%), 35% респондентов указали на недостоверность, как основной недостаток СМИ, 19% назвали не профессионализм, а 5% - отсутствие нужной информации. 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На вопрос «Что из перечисл</w:t>
      </w:r>
      <w:r w:rsidR="000E036E">
        <w:rPr>
          <w:rFonts w:ascii="Times New Roman" w:hAnsi="Times New Roman" w:cs="Times New Roman"/>
          <w:color w:val="000000"/>
        </w:rPr>
        <w:t>енного на сегодняшний день для В</w:t>
      </w:r>
      <w:r>
        <w:rPr>
          <w:rFonts w:ascii="Times New Roman" w:hAnsi="Times New Roman" w:cs="Times New Roman"/>
          <w:color w:val="000000"/>
        </w:rPr>
        <w:t xml:space="preserve">ас наиболее важно?» большинство опрошенных ответили «Семья». 53,3 % респондентов выбрали ответ «Хорошая физическая форма, самочувствие». 46,7 % отметили варианты ответа «Свобода, независимость», «Творчество, увлечения» и «Интересная работа и профессиональное развитие». 40% набрал вариант ответа «Общение с друзьями, знакомыми», 33,3%- </w:t>
      </w:r>
      <w:r>
        <w:rPr>
          <w:rFonts w:ascii="Times New Roman" w:hAnsi="Times New Roman" w:cs="Times New Roman"/>
          <w:color w:val="000000"/>
        </w:rPr>
        <w:lastRenderedPageBreak/>
        <w:t>«Материальное благополучие», 26,7%- «Любовь, романтические отношения», «Самореализация, развитие». Ответы «Карьера, продвижение по службе», «Общественное признание, популярность», «Благо общества» не набрали ни одного процента от всех опрошенных.</w:t>
      </w:r>
    </w:p>
    <w:p w:rsidR="00524DCB" w:rsidRDefault="00BD5B74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Исследование показало и подтвердило</w:t>
      </w:r>
      <w:r w:rsidR="000E036E">
        <w:rPr>
          <w:rFonts w:ascii="Times New Roman" w:hAnsi="Times New Roman"/>
          <w:color w:val="000000"/>
        </w:rPr>
        <w:t>, что</w:t>
      </w:r>
      <w:r w:rsidR="00606856">
        <w:rPr>
          <w:rFonts w:ascii="Times New Roman" w:hAnsi="Times New Roman"/>
          <w:color w:val="000000"/>
        </w:rPr>
        <w:t xml:space="preserve"> влияния современных средств массовой информации на </w:t>
      </w:r>
      <w:r>
        <w:rPr>
          <w:rFonts w:ascii="Times New Roman" w:hAnsi="Times New Roman"/>
          <w:color w:val="000000"/>
        </w:rPr>
        <w:t>формирование ценностных ориентаций подрастающего поколения</w:t>
      </w:r>
      <w:r w:rsidR="000E036E">
        <w:rPr>
          <w:rFonts w:ascii="Times New Roman" w:hAnsi="Times New Roman"/>
          <w:color w:val="000000"/>
        </w:rPr>
        <w:t xml:space="preserve"> значительно</w:t>
      </w:r>
      <w:r w:rsidR="00606856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А по мнению многих современных исследователей р</w:t>
      </w:r>
      <w:r w:rsidR="00606856">
        <w:rPr>
          <w:rFonts w:ascii="Times New Roman" w:hAnsi="Times New Roman"/>
          <w:color w:val="000000"/>
        </w:rPr>
        <w:t xml:space="preserve">ост агрессии среди подрастающего поколения, трансформация традиционных общечеловеческих ценностей в сторону материальных, отсутствие </w:t>
      </w:r>
      <w:r>
        <w:rPr>
          <w:rFonts w:ascii="Times New Roman" w:hAnsi="Times New Roman"/>
          <w:color w:val="000000"/>
        </w:rPr>
        <w:t>нравственных ориентиров у молодё</w:t>
      </w:r>
      <w:r w:rsidR="00606856">
        <w:rPr>
          <w:rFonts w:ascii="Times New Roman" w:hAnsi="Times New Roman"/>
          <w:color w:val="000000"/>
        </w:rPr>
        <w:t>жи, духовных лидеров - все это следствие влияния средств массовой информации</w:t>
      </w:r>
      <w:r>
        <w:rPr>
          <w:rFonts w:ascii="Times New Roman" w:hAnsi="Times New Roman"/>
          <w:color w:val="000000"/>
        </w:rPr>
        <w:t xml:space="preserve"> </w:t>
      </w:r>
      <w:r w:rsidR="00606856">
        <w:rPr>
          <w:rFonts w:ascii="Times New Roman" w:hAnsi="Times New Roman"/>
          <w:color w:val="000000"/>
        </w:rPr>
        <w:t>[4].</w:t>
      </w:r>
    </w:p>
    <w:p w:rsidR="00524DCB" w:rsidRDefault="00BD5B74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Что же необходимо</w:t>
      </w:r>
      <w:r w:rsidR="00606856">
        <w:rPr>
          <w:rFonts w:ascii="Times New Roman" w:hAnsi="Times New Roman" w:cs="Times New Roman"/>
          <w:color w:val="000000"/>
        </w:rPr>
        <w:t xml:space="preserve"> сделать для того, чтобы средства массовой информации оказывали </w:t>
      </w:r>
      <w:r>
        <w:rPr>
          <w:rFonts w:ascii="Times New Roman" w:hAnsi="Times New Roman" w:cs="Times New Roman"/>
          <w:color w:val="000000"/>
        </w:rPr>
        <w:t>позитивное воздействие на молодё</w:t>
      </w:r>
      <w:r w:rsidR="00606856">
        <w:rPr>
          <w:rFonts w:ascii="Times New Roman" w:hAnsi="Times New Roman" w:cs="Times New Roman"/>
          <w:color w:val="000000"/>
        </w:rPr>
        <w:t>жь? Прежде всего, необходимо обеспечить контроль за деятельностью СМИ. Необходимо создать такой "фильтр", который не позволит некачественной продукции выйти на информационный рынок</w:t>
      </w:r>
      <w:r>
        <w:rPr>
          <w:rFonts w:ascii="Times New Roman" w:hAnsi="Times New Roman" w:cs="Times New Roman"/>
          <w:color w:val="000000"/>
        </w:rPr>
        <w:t xml:space="preserve"> </w:t>
      </w:r>
      <w:r w:rsidR="00606856">
        <w:rPr>
          <w:rFonts w:ascii="Times New Roman" w:hAnsi="Times New Roman" w:cs="Times New Roman"/>
          <w:color w:val="000000"/>
        </w:rPr>
        <w:t>[5].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Сегодня в СМИ, ориентиро</w:t>
      </w:r>
      <w:r w:rsidR="00BD5B74">
        <w:rPr>
          <w:rFonts w:ascii="Times New Roman" w:hAnsi="Times New Roman"/>
          <w:color w:val="000000"/>
        </w:rPr>
        <w:t>ванных непосредственно на молодё</w:t>
      </w:r>
      <w:r>
        <w:rPr>
          <w:rFonts w:ascii="Times New Roman" w:hAnsi="Times New Roman"/>
          <w:color w:val="000000"/>
        </w:rPr>
        <w:t xml:space="preserve">жь, отчетливо прослеживается тенденция к сокращению </w:t>
      </w:r>
      <w:r w:rsidR="00BD5B74">
        <w:rPr>
          <w:rFonts w:ascii="Times New Roman" w:hAnsi="Times New Roman"/>
          <w:color w:val="000000"/>
        </w:rPr>
        <w:t>доли программ, освещающих молодё</w:t>
      </w:r>
      <w:r>
        <w:rPr>
          <w:rFonts w:ascii="Times New Roman" w:hAnsi="Times New Roman"/>
          <w:color w:val="000000"/>
        </w:rPr>
        <w:t xml:space="preserve">жные проблемы. СМИ стали не столько средством получения новостей, сколько </w:t>
      </w:r>
      <w:r w:rsidR="00BD5B74">
        <w:rPr>
          <w:rFonts w:ascii="Times New Roman" w:hAnsi="Times New Roman"/>
          <w:color w:val="000000"/>
        </w:rPr>
        <w:t>мощной индустрией развлечений. «</w:t>
      </w:r>
      <w:r>
        <w:rPr>
          <w:rFonts w:ascii="Times New Roman" w:hAnsi="Times New Roman"/>
          <w:color w:val="000000"/>
        </w:rPr>
        <w:t>Такие важные компоненты механизма преемственности, как образование и воспитание, в последнее время заметно вытесняются в системе социализации молодежи институтами и ценност</w:t>
      </w:r>
      <w:r w:rsidR="00BD5B74">
        <w:rPr>
          <w:rFonts w:ascii="Times New Roman" w:hAnsi="Times New Roman"/>
          <w:color w:val="000000"/>
        </w:rPr>
        <w:t>ями культуры массового общества»</w:t>
      </w:r>
      <w:r>
        <w:rPr>
          <w:rFonts w:ascii="Times New Roman" w:hAnsi="Times New Roman"/>
          <w:color w:val="000000"/>
        </w:rPr>
        <w:t>, - отмечает О. И. Карпухин</w:t>
      </w:r>
      <w:r w:rsidR="00BD5B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[1].</w:t>
      </w:r>
    </w:p>
    <w:p w:rsidR="00524DCB" w:rsidRDefault="00606856" w:rsidP="00EE5D73">
      <w:pPr>
        <w:tabs>
          <w:tab w:val="left" w:pos="284"/>
        </w:tabs>
        <w:ind w:firstLine="397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Одним из методов противодействия потоку насилия, жестокости и разврата, исходящему с экранов телевизоров и некоторых интернет-сайтов, является </w:t>
      </w:r>
      <w:proofErr w:type="spellStart"/>
      <w:r>
        <w:rPr>
          <w:rFonts w:ascii="Times New Roman" w:hAnsi="Times New Roman"/>
          <w:color w:val="000000"/>
        </w:rPr>
        <w:t>медиаобразование</w:t>
      </w:r>
      <w:proofErr w:type="spellEnd"/>
      <w:r>
        <w:rPr>
          <w:rFonts w:ascii="Times New Roman" w:hAnsi="Times New Roman"/>
          <w:color w:val="000000"/>
        </w:rPr>
        <w:t xml:space="preserve">. Задача </w:t>
      </w:r>
      <w:proofErr w:type="spellStart"/>
      <w:r>
        <w:rPr>
          <w:rFonts w:ascii="Times New Roman" w:hAnsi="Times New Roman"/>
          <w:color w:val="000000"/>
        </w:rPr>
        <w:t>медиаобразования</w:t>
      </w:r>
      <w:proofErr w:type="spellEnd"/>
      <w:r>
        <w:rPr>
          <w:rFonts w:ascii="Times New Roman" w:hAnsi="Times New Roman"/>
          <w:color w:val="000000"/>
        </w:rPr>
        <w:t xml:space="preserve"> - подготовить молодых людей к жизни в информационном обществе, научиться воспринимать информацию, выбирать лучшее для себя и понимать последствия ее воздействия на психику</w:t>
      </w:r>
      <w:r w:rsidR="00BD5B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[3]. </w:t>
      </w:r>
    </w:p>
    <w:p w:rsidR="00524DCB" w:rsidRPr="00321E40" w:rsidRDefault="00BD5B74" w:rsidP="008E47B4">
      <w:pPr>
        <w:tabs>
          <w:tab w:val="left" w:pos="284"/>
        </w:tabs>
        <w:ind w:firstLine="397"/>
        <w:contextualSpacing/>
        <w:jc w:val="both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color w:val="000000"/>
        </w:rPr>
        <w:t xml:space="preserve">По мнению автора, проведённого и описанного исследования, для решения проблемы </w:t>
      </w:r>
      <w:r w:rsidRPr="00BD5B74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лияния</w:t>
      </w:r>
      <w:r w:rsidRPr="00BD5B74">
        <w:rPr>
          <w:rFonts w:ascii="Times New Roman" w:hAnsi="Times New Roman" w:cs="Times New Roman"/>
          <w:color w:val="000000"/>
        </w:rPr>
        <w:t xml:space="preserve"> средств массовой информации на формирование ценностных ориентаций современной молодёжи г. Ижевска</w:t>
      </w:r>
      <w:r>
        <w:rPr>
          <w:rFonts w:ascii="Times New Roman" w:hAnsi="Times New Roman" w:cs="Times New Roman"/>
          <w:color w:val="000000"/>
        </w:rPr>
        <w:t xml:space="preserve"> возможно предложить следующее: необходимо</w:t>
      </w:r>
      <w:r w:rsidR="00DA0264">
        <w:rPr>
          <w:rFonts w:ascii="Times New Roman" w:hAnsi="Times New Roman" w:cs="Times New Roman"/>
          <w:color w:val="000000"/>
        </w:rPr>
        <w:t>, чтобы</w:t>
      </w:r>
      <w:r>
        <w:rPr>
          <w:rFonts w:ascii="Times New Roman" w:hAnsi="Times New Roman"/>
          <w:color w:val="000000"/>
        </w:rPr>
        <w:t xml:space="preserve"> современная молодёжь воспринималась</w:t>
      </w:r>
      <w:r w:rsidR="00606856">
        <w:rPr>
          <w:rFonts w:ascii="Times New Roman" w:hAnsi="Times New Roman"/>
          <w:color w:val="000000"/>
        </w:rPr>
        <w:t xml:space="preserve"> не только как потребите</w:t>
      </w:r>
      <w:r>
        <w:rPr>
          <w:rFonts w:ascii="Times New Roman" w:hAnsi="Times New Roman"/>
          <w:color w:val="000000"/>
        </w:rPr>
        <w:t>ль, но и как участник</w:t>
      </w:r>
      <w:r w:rsidR="00606856">
        <w:rPr>
          <w:rFonts w:ascii="Times New Roman" w:hAnsi="Times New Roman"/>
          <w:color w:val="000000"/>
        </w:rPr>
        <w:t xml:space="preserve"> </w:t>
      </w:r>
      <w:r w:rsidR="008E13D2">
        <w:rPr>
          <w:rFonts w:ascii="Times New Roman" w:hAnsi="Times New Roman"/>
          <w:color w:val="000000"/>
        </w:rPr>
        <w:t>(</w:t>
      </w:r>
      <w:r w:rsidR="00606856">
        <w:rPr>
          <w:rFonts w:ascii="Times New Roman" w:hAnsi="Times New Roman"/>
          <w:color w:val="000000"/>
        </w:rPr>
        <w:t>социального, экономического, политического и культурного сообщества</w:t>
      </w:r>
      <w:r w:rsidR="008E13D2">
        <w:rPr>
          <w:rFonts w:ascii="Times New Roman" w:hAnsi="Times New Roman"/>
          <w:color w:val="000000"/>
        </w:rPr>
        <w:t>), за счёт активного включен</w:t>
      </w:r>
      <w:r w:rsidR="008E47B4">
        <w:rPr>
          <w:rFonts w:ascii="Times New Roman" w:hAnsi="Times New Roman"/>
          <w:color w:val="000000"/>
        </w:rPr>
        <w:t xml:space="preserve">ия </w:t>
      </w:r>
      <w:r w:rsidR="00DA0264">
        <w:rPr>
          <w:rFonts w:ascii="Times New Roman" w:hAnsi="Times New Roman"/>
          <w:color w:val="000000"/>
        </w:rPr>
        <w:t xml:space="preserve">её </w:t>
      </w:r>
      <w:r w:rsidR="008E47B4">
        <w:rPr>
          <w:rFonts w:ascii="Times New Roman" w:hAnsi="Times New Roman"/>
          <w:color w:val="000000"/>
        </w:rPr>
        <w:t xml:space="preserve">в </w:t>
      </w:r>
      <w:r w:rsidR="008E47B4">
        <w:rPr>
          <w:rFonts w:ascii="Times New Roman" w:hAnsi="Times New Roman" w:cs="Times New Roman"/>
          <w:color w:val="000000"/>
        </w:rPr>
        <w:t>формировании</w:t>
      </w:r>
      <w:r w:rsidR="008E47B4" w:rsidRPr="008E47B4">
        <w:rPr>
          <w:rFonts w:ascii="Times New Roman" w:hAnsi="Times New Roman" w:cs="Times New Roman"/>
          <w:color w:val="000000"/>
        </w:rPr>
        <w:t xml:space="preserve"> </w:t>
      </w:r>
      <w:r w:rsidR="008E13D2">
        <w:rPr>
          <w:rFonts w:ascii="Times New Roman" w:hAnsi="Times New Roman" w:cs="Times New Roman"/>
          <w:color w:val="000000"/>
        </w:rPr>
        <w:t xml:space="preserve">самой </w:t>
      </w:r>
      <w:r w:rsidR="008E47B4" w:rsidRPr="008E47B4">
        <w:rPr>
          <w:rFonts w:ascii="Times New Roman" w:hAnsi="Times New Roman" w:cs="Times New Roman"/>
          <w:color w:val="000000"/>
        </w:rPr>
        <w:t xml:space="preserve">информации, ориентированной </w:t>
      </w:r>
      <w:r w:rsidR="008E47B4">
        <w:rPr>
          <w:rFonts w:ascii="Times New Roman" w:hAnsi="Times New Roman" w:cs="Times New Roman"/>
          <w:color w:val="000000"/>
        </w:rPr>
        <w:t>на восприятие подрастающего поколения</w:t>
      </w:r>
      <w:r w:rsidR="00DA0264">
        <w:rPr>
          <w:rFonts w:ascii="Times New Roman" w:hAnsi="Times New Roman" w:cs="Times New Roman"/>
          <w:color w:val="000000"/>
        </w:rPr>
        <w:t>, активного участия в распространении информации</w:t>
      </w:r>
      <w:r w:rsidR="008E47B4" w:rsidRPr="008E47B4">
        <w:rPr>
          <w:rFonts w:ascii="Times New Roman" w:hAnsi="Times New Roman" w:cs="Times New Roman"/>
          <w:color w:val="000000"/>
        </w:rPr>
        <w:t xml:space="preserve"> через эффективные коммуникативные каналы</w:t>
      </w:r>
      <w:r w:rsidR="00DA0264">
        <w:rPr>
          <w:rFonts w:ascii="Times New Roman" w:hAnsi="Times New Roman" w:cs="Times New Roman"/>
          <w:color w:val="000000"/>
        </w:rPr>
        <w:t xml:space="preserve">, при </w:t>
      </w:r>
      <w:r w:rsidR="00321E40">
        <w:rPr>
          <w:rFonts w:ascii="Times New Roman" w:hAnsi="Times New Roman" w:cs="Times New Roman"/>
          <w:color w:val="000000"/>
        </w:rPr>
        <w:t>методическом и организационном сопровождении специалистов различного уровня (педа</w:t>
      </w:r>
      <w:r w:rsidR="008E13D2">
        <w:rPr>
          <w:rFonts w:ascii="Times New Roman" w:hAnsi="Times New Roman" w:cs="Times New Roman"/>
          <w:color w:val="000000"/>
        </w:rPr>
        <w:t>гогов</w:t>
      </w:r>
      <w:bookmarkStart w:id="0" w:name="_GoBack"/>
      <w:bookmarkEnd w:id="0"/>
      <w:r w:rsidR="00321E40">
        <w:rPr>
          <w:rFonts w:ascii="Times New Roman" w:hAnsi="Times New Roman" w:cs="Times New Roman"/>
          <w:color w:val="000000"/>
        </w:rPr>
        <w:t xml:space="preserve">, специалистов по </w:t>
      </w:r>
      <w:proofErr w:type="spellStart"/>
      <w:r w:rsidR="00321E40">
        <w:rPr>
          <w:rFonts w:ascii="Times New Roman" w:hAnsi="Times New Roman" w:cs="Times New Roman"/>
          <w:color w:val="000000"/>
        </w:rPr>
        <w:t>медиакоммуникациям</w:t>
      </w:r>
      <w:proofErr w:type="spellEnd"/>
      <w:r w:rsidR="00321E40">
        <w:rPr>
          <w:rFonts w:ascii="Times New Roman" w:hAnsi="Times New Roman" w:cs="Times New Roman"/>
          <w:color w:val="000000"/>
        </w:rPr>
        <w:t xml:space="preserve"> и др.) в рамках, например, вовлечен</w:t>
      </w:r>
      <w:r w:rsidR="008E13D2">
        <w:rPr>
          <w:rFonts w:ascii="Times New Roman" w:hAnsi="Times New Roman" w:cs="Times New Roman"/>
          <w:color w:val="000000"/>
        </w:rPr>
        <w:t>ия и участия молодёжи в проекты</w:t>
      </w:r>
      <w:r w:rsidR="00321E40">
        <w:rPr>
          <w:rFonts w:ascii="Times New Roman" w:hAnsi="Times New Roman" w:cs="Times New Roman"/>
          <w:color w:val="000000"/>
        </w:rPr>
        <w:t xml:space="preserve"> по </w:t>
      </w:r>
      <w:proofErr w:type="spellStart"/>
      <w:r w:rsidR="00321E40">
        <w:rPr>
          <w:rFonts w:ascii="Times New Roman" w:hAnsi="Times New Roman" w:cs="Times New Roman"/>
          <w:color w:val="000000"/>
        </w:rPr>
        <w:t>медиаграмотности</w:t>
      </w:r>
      <w:proofErr w:type="spellEnd"/>
      <w:r w:rsidR="00321E40">
        <w:rPr>
          <w:rFonts w:ascii="Times New Roman" w:hAnsi="Times New Roman" w:cs="Times New Roman"/>
          <w:color w:val="000000"/>
        </w:rPr>
        <w:t xml:space="preserve"> различных уровней. </w:t>
      </w:r>
    </w:p>
    <w:p w:rsidR="00524DCB" w:rsidRDefault="00EE5D73">
      <w:pPr>
        <w:tabs>
          <w:tab w:val="left" w:pos="230"/>
        </w:tabs>
        <w:ind w:firstLine="709"/>
        <w:contextualSpacing/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  <w:color w:val="000000"/>
        </w:rPr>
        <w:t>Литература</w:t>
      </w:r>
    </w:p>
    <w:p w:rsidR="00524DCB" w:rsidRDefault="00606856" w:rsidP="00EE5D73">
      <w:pPr>
        <w:pStyle w:val="ab"/>
        <w:numPr>
          <w:ilvl w:val="0"/>
          <w:numId w:val="3"/>
        </w:numPr>
        <w:tabs>
          <w:tab w:val="left" w:pos="230"/>
        </w:tabs>
        <w:jc w:val="both"/>
        <w:rPr>
          <w:rFonts w:hint="eastAsia"/>
        </w:rPr>
      </w:pPr>
      <w:r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Карпухин О. И. Указ. соч. С. 54.</w:t>
      </w:r>
    </w:p>
    <w:p w:rsidR="00524DCB" w:rsidRPr="00EE5D73" w:rsidRDefault="00606856" w:rsidP="00EE5D73">
      <w:pPr>
        <w:pStyle w:val="ab"/>
        <w:numPr>
          <w:ilvl w:val="0"/>
          <w:numId w:val="3"/>
        </w:numPr>
        <w:tabs>
          <w:tab w:val="left" w:pos="230"/>
        </w:tabs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Луман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, Н. Реальность </w:t>
      </w: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массмедиа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 / Н. </w:t>
      </w: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Луман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 // Отечественные </w:t>
      </w:r>
      <w:r w:rsidR="00EE5D73">
        <w:rPr>
          <w:rFonts w:ascii="Times New Roman" w:hAnsi="Times New Roman"/>
          <w:color w:val="000000"/>
          <w:highlight w:val="white"/>
        </w:rPr>
        <w:t>записки. 2008, № 4.</w:t>
      </w:r>
    </w:p>
    <w:p w:rsidR="00524DCB" w:rsidRDefault="00EE5D73" w:rsidP="00EE5D73">
      <w:pPr>
        <w:pStyle w:val="ab"/>
        <w:numPr>
          <w:ilvl w:val="0"/>
          <w:numId w:val="3"/>
        </w:numPr>
        <w:tabs>
          <w:tab w:val="left" w:pos="230"/>
        </w:tabs>
        <w:jc w:val="both"/>
        <w:rPr>
          <w:rFonts w:hint="eastAsia"/>
        </w:rPr>
      </w:pPr>
      <w:proofErr w:type="spellStart"/>
      <w:r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Медиаобразование</w:t>
      </w:r>
      <w:proofErr w:type="spellEnd"/>
      <w:r w:rsidR="00606856"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: опыт и перспективы. Материалы секции «</w:t>
      </w:r>
      <w:proofErr w:type="spellStart"/>
      <w:r w:rsidR="00606856"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Медиаобразование</w:t>
      </w:r>
      <w:proofErr w:type="spellEnd"/>
      <w:r w:rsidR="00606856"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 xml:space="preserve">» XXV Всероссийской научно-практической конференции исследователей и преподавателей журналистики, рекламы и связей с общественностью «Проблемы массовой коммуникации». Воронеж. 13-14 мая 2016 г. </w:t>
      </w:r>
      <w:proofErr w:type="spellStart"/>
      <w:r w:rsidR="00606856"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Вып</w:t>
      </w:r>
      <w:proofErr w:type="spellEnd"/>
      <w:r w:rsidR="00606856"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. 1 / Под</w:t>
      </w:r>
      <w:r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 xml:space="preserve"> ред. В. В. </w:t>
      </w:r>
      <w:proofErr w:type="spellStart"/>
      <w:r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Тулупова</w:t>
      </w:r>
      <w:proofErr w:type="spellEnd"/>
      <w:r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>. Воронеж: Кварта. 2016</w:t>
      </w:r>
      <w:r w:rsidR="00606856" w:rsidRPr="00EE5D73">
        <w:rPr>
          <w:rStyle w:val="-"/>
          <w:rFonts w:ascii="Times New Roman" w:hAnsi="Times New Roman" w:cs="Times New Roman"/>
          <w:color w:val="000000"/>
          <w:highlight w:val="white"/>
          <w:u w:val="none"/>
        </w:rPr>
        <w:t xml:space="preserve">. </w:t>
      </w:r>
    </w:p>
    <w:p w:rsidR="00524DCB" w:rsidRPr="00EE5D73" w:rsidRDefault="00606856" w:rsidP="00EE5D73">
      <w:pPr>
        <w:pStyle w:val="ab"/>
        <w:numPr>
          <w:ilvl w:val="0"/>
          <w:numId w:val="3"/>
        </w:numPr>
        <w:tabs>
          <w:tab w:val="left" w:pos="230"/>
        </w:tabs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Петченко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, Т.С. Роль средства массовой информации в формировании ценностных ориентаций современной российской молодежи: </w:t>
      </w: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автореф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. </w:t>
      </w:r>
      <w:proofErr w:type="spellStart"/>
      <w:proofErr w:type="gramStart"/>
      <w:r w:rsidRPr="00EE5D73">
        <w:rPr>
          <w:rFonts w:ascii="Times New Roman" w:hAnsi="Times New Roman" w:cs="Times New Roman"/>
          <w:color w:val="000000"/>
          <w:highlight w:val="white"/>
        </w:rPr>
        <w:t>дис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>….</w:t>
      </w:r>
      <w:proofErr w:type="spellStart"/>
      <w:proofErr w:type="gramEnd"/>
      <w:r w:rsidRPr="00EE5D73">
        <w:rPr>
          <w:rFonts w:ascii="Times New Roman" w:hAnsi="Times New Roman" w:cs="Times New Roman"/>
          <w:color w:val="000000"/>
          <w:highlight w:val="white"/>
        </w:rPr>
        <w:t>кан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. </w:t>
      </w: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пед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>. наук: 13.00.01 / Т.С. </w:t>
      </w: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Петченко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; </w:t>
      </w: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Ставр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 xml:space="preserve">. гос. </w:t>
      </w:r>
      <w:r w:rsidR="00EE5D73">
        <w:rPr>
          <w:rFonts w:ascii="Times New Roman" w:hAnsi="Times New Roman" w:cs="Times New Roman"/>
          <w:color w:val="000000"/>
          <w:highlight w:val="white"/>
        </w:rPr>
        <w:t>ун-т. - Ставрополь, 2007</w:t>
      </w:r>
      <w:r w:rsidRPr="00EE5D73">
        <w:rPr>
          <w:rFonts w:ascii="Times New Roman" w:hAnsi="Times New Roman" w:cs="Times New Roman"/>
          <w:color w:val="000000"/>
          <w:highlight w:val="white"/>
        </w:rPr>
        <w:t xml:space="preserve">. </w:t>
      </w:r>
    </w:p>
    <w:p w:rsidR="00524DCB" w:rsidRPr="00BD5B74" w:rsidRDefault="00606856" w:rsidP="00BD5B74">
      <w:pPr>
        <w:pStyle w:val="ab"/>
        <w:numPr>
          <w:ilvl w:val="0"/>
          <w:numId w:val="3"/>
        </w:numPr>
        <w:tabs>
          <w:tab w:val="left" w:pos="230"/>
        </w:tabs>
        <w:jc w:val="both"/>
        <w:rPr>
          <w:rStyle w:val="-"/>
          <w:rFonts w:hint="eastAsia"/>
          <w:color w:val="auto"/>
          <w:u w:val="none"/>
        </w:rPr>
      </w:pPr>
      <w:proofErr w:type="spellStart"/>
      <w:r w:rsidRPr="00EE5D73">
        <w:rPr>
          <w:rFonts w:ascii="Times New Roman" w:hAnsi="Times New Roman" w:cs="Times New Roman"/>
          <w:color w:val="000000"/>
          <w:highlight w:val="white"/>
        </w:rPr>
        <w:t>Шерковин</w:t>
      </w:r>
      <w:proofErr w:type="spellEnd"/>
      <w:r w:rsidRPr="00EE5D73">
        <w:rPr>
          <w:rFonts w:ascii="Times New Roman" w:hAnsi="Times New Roman" w:cs="Times New Roman"/>
          <w:color w:val="000000"/>
          <w:highlight w:val="white"/>
        </w:rPr>
        <w:t>, Ю.А. Проблема ценностных ориентаций и массовые информационные процессы</w:t>
      </w:r>
      <w:r w:rsidR="00EE5D73">
        <w:rPr>
          <w:rFonts w:ascii="Times New Roman" w:hAnsi="Times New Roman" w:cs="Times New Roman"/>
          <w:color w:val="000000"/>
          <w:highlight w:val="white"/>
        </w:rPr>
        <w:t xml:space="preserve"> / Психол. журн. 1992. Т. 3. №5.</w:t>
      </w:r>
      <w:r w:rsidRPr="00EE5D73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sectPr w:rsidR="00524DCB" w:rsidRPr="00BD5B74">
      <w:pgSz w:w="11906" w:h="16838"/>
      <w:pgMar w:top="1134" w:right="1361" w:bottom="1134" w:left="136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8C4"/>
    <w:multiLevelType w:val="multilevel"/>
    <w:tmpl w:val="0AF8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A47DCA"/>
    <w:multiLevelType w:val="multilevel"/>
    <w:tmpl w:val="F5B01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F362C3"/>
    <w:multiLevelType w:val="hybridMultilevel"/>
    <w:tmpl w:val="29DE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CB"/>
    <w:rsid w:val="000E036E"/>
    <w:rsid w:val="00321E40"/>
    <w:rsid w:val="00524DCB"/>
    <w:rsid w:val="00606856"/>
    <w:rsid w:val="006C1C13"/>
    <w:rsid w:val="00811435"/>
    <w:rsid w:val="008E13D2"/>
    <w:rsid w:val="008E47B4"/>
    <w:rsid w:val="00BD5B74"/>
    <w:rsid w:val="00DA0264"/>
    <w:rsid w:val="00E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B6BB"/>
  <w15:docId w15:val="{61690F33-F0F1-4B48-830A-801B4E58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Times New Roman"/>
      <w:b/>
      <w:i/>
      <w:iCs/>
      <w:color w:val="000000"/>
      <w:sz w:val="22"/>
      <w:szCs w:val="22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/>
      <w:iCs/>
      <w:color w:val="000000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i/>
      <w:iCs/>
      <w:color w:val="000000"/>
      <w:sz w:val="22"/>
      <w:szCs w:val="22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i/>
      <w:iCs/>
      <w:color w:val="00000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2"/>
      <w:szCs w:val="22"/>
      <w:highlight w:val="white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i/>
      <w:iCs/>
      <w:color w:val="000000"/>
      <w:sz w:val="22"/>
      <w:szCs w:val="22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i/>
      <w:iCs/>
      <w:color w:val="000000"/>
      <w:sz w:val="22"/>
      <w:szCs w:val="22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rsid w:val="00EE5D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dcterms:created xsi:type="dcterms:W3CDTF">2020-11-08T06:42:00Z</dcterms:created>
  <dcterms:modified xsi:type="dcterms:W3CDTF">2020-11-08T07:39:00Z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