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CE" w:rsidRPr="00B7542A" w:rsidRDefault="007E72B9" w:rsidP="006C79F7">
      <w:pPr>
        <w:spacing w:before="0"/>
        <w:jc w:val="center"/>
        <w:rPr>
          <w:rFonts w:ascii="Times New Roman" w:eastAsia="Times New Roman" w:hAnsi="Times New Roman"/>
          <w:b/>
          <w:bCs/>
          <w:sz w:val="24"/>
          <w:szCs w:val="24"/>
          <w:lang w:eastAsia="ru-RU"/>
        </w:rPr>
      </w:pPr>
      <w:r w:rsidRPr="00B7542A">
        <w:rPr>
          <w:rFonts w:ascii="Times New Roman" w:eastAsia="Times New Roman" w:hAnsi="Times New Roman"/>
          <w:b/>
          <w:bCs/>
          <w:sz w:val="24"/>
          <w:szCs w:val="24"/>
          <w:lang w:eastAsia="ru-RU"/>
        </w:rPr>
        <w:t>Продвижение продуктов и услуг в компании Directum</w:t>
      </w:r>
    </w:p>
    <w:p w:rsidR="007E72B9" w:rsidRPr="00B7542A" w:rsidRDefault="007E72B9" w:rsidP="006C79F7">
      <w:pPr>
        <w:shd w:val="clear" w:color="auto" w:fill="FFFFFF"/>
        <w:spacing w:before="0" w:after="150"/>
        <w:jc w:val="center"/>
        <w:rPr>
          <w:rFonts w:ascii="Times New Roman" w:eastAsia="Times New Roman" w:hAnsi="Times New Roman"/>
          <w:sz w:val="24"/>
          <w:szCs w:val="24"/>
          <w:lang w:eastAsia="ru-RU"/>
        </w:rPr>
      </w:pPr>
      <w:r w:rsidRPr="00B7542A">
        <w:rPr>
          <w:rFonts w:ascii="Times New Roman" w:eastAsia="Times New Roman" w:hAnsi="Times New Roman"/>
          <w:b/>
          <w:bCs/>
          <w:i/>
          <w:iCs/>
          <w:sz w:val="24"/>
          <w:szCs w:val="24"/>
          <w:lang w:eastAsia="ru-RU"/>
        </w:rPr>
        <w:t>Шведова Ксения Сергеевна</w:t>
      </w:r>
    </w:p>
    <w:p w:rsidR="007E72B9" w:rsidRPr="00B7542A" w:rsidRDefault="007E72B9" w:rsidP="006C79F7">
      <w:pPr>
        <w:shd w:val="clear" w:color="auto" w:fill="FFFFFF"/>
        <w:spacing w:before="0" w:after="150"/>
        <w:jc w:val="center"/>
        <w:rPr>
          <w:rFonts w:ascii="Times New Roman" w:eastAsia="Times New Roman" w:hAnsi="Times New Roman"/>
          <w:sz w:val="24"/>
          <w:szCs w:val="24"/>
          <w:lang w:eastAsia="ru-RU"/>
        </w:rPr>
      </w:pPr>
      <w:r w:rsidRPr="00B7542A">
        <w:rPr>
          <w:rFonts w:ascii="Times New Roman" w:eastAsia="Times New Roman" w:hAnsi="Times New Roman"/>
          <w:i/>
          <w:iCs/>
          <w:sz w:val="24"/>
          <w:szCs w:val="24"/>
          <w:lang w:eastAsia="ru-RU"/>
        </w:rPr>
        <w:t>Студентка 3 курса</w:t>
      </w:r>
    </w:p>
    <w:p w:rsidR="007E72B9" w:rsidRPr="00B7542A" w:rsidRDefault="007E72B9" w:rsidP="006C79F7">
      <w:pPr>
        <w:shd w:val="clear" w:color="auto" w:fill="FFFFFF"/>
        <w:spacing w:before="0" w:after="150"/>
        <w:jc w:val="center"/>
        <w:rPr>
          <w:rFonts w:ascii="Times New Roman" w:eastAsia="Times New Roman" w:hAnsi="Times New Roman"/>
          <w:sz w:val="24"/>
          <w:szCs w:val="24"/>
          <w:lang w:eastAsia="ru-RU"/>
        </w:rPr>
      </w:pPr>
      <w:r w:rsidRPr="00B7542A">
        <w:rPr>
          <w:rFonts w:ascii="Times New Roman" w:eastAsia="Times New Roman" w:hAnsi="Times New Roman"/>
          <w:i/>
          <w:iCs/>
          <w:sz w:val="24"/>
          <w:szCs w:val="24"/>
          <w:lang w:eastAsia="ru-RU"/>
        </w:rPr>
        <w:t>ФГБОУ ВО «Удмуртский государственный университет», </w:t>
      </w:r>
    </w:p>
    <w:p w:rsidR="007E72B9" w:rsidRPr="00B7542A" w:rsidRDefault="007E72B9" w:rsidP="006C79F7">
      <w:pPr>
        <w:shd w:val="clear" w:color="auto" w:fill="FFFFFF"/>
        <w:spacing w:before="0" w:after="150"/>
        <w:jc w:val="center"/>
        <w:rPr>
          <w:rFonts w:ascii="Times New Roman" w:eastAsia="Times New Roman" w:hAnsi="Times New Roman"/>
          <w:sz w:val="24"/>
          <w:szCs w:val="24"/>
          <w:lang w:eastAsia="ru-RU"/>
        </w:rPr>
      </w:pPr>
      <w:r w:rsidRPr="00B7542A">
        <w:rPr>
          <w:rFonts w:ascii="Times New Roman" w:eastAsia="Times New Roman" w:hAnsi="Times New Roman"/>
          <w:i/>
          <w:iCs/>
          <w:sz w:val="24"/>
          <w:szCs w:val="24"/>
          <w:lang w:eastAsia="ru-RU"/>
        </w:rPr>
        <w:t>Институт социальных коммуникаций, Ижевск, Россия</w:t>
      </w:r>
    </w:p>
    <w:p w:rsidR="002D582A" w:rsidRPr="00B7542A" w:rsidRDefault="007E72B9" w:rsidP="006C79F7">
      <w:pPr>
        <w:shd w:val="clear" w:color="auto" w:fill="FFFFFF"/>
        <w:spacing w:before="0" w:after="150"/>
        <w:jc w:val="center"/>
        <w:rPr>
          <w:rFonts w:ascii="Times New Roman" w:eastAsia="Times New Roman" w:hAnsi="Times New Roman"/>
          <w:sz w:val="24"/>
          <w:szCs w:val="24"/>
          <w:lang w:eastAsia="ru-RU"/>
        </w:rPr>
      </w:pPr>
      <w:r w:rsidRPr="00B7542A">
        <w:rPr>
          <w:rFonts w:ascii="Times New Roman" w:eastAsia="Times New Roman" w:hAnsi="Times New Roman"/>
          <w:i/>
          <w:iCs/>
          <w:sz w:val="24"/>
          <w:szCs w:val="24"/>
          <w:lang w:val="en-US" w:eastAsia="ru-RU"/>
        </w:rPr>
        <w:t>E</w:t>
      </w:r>
      <w:r w:rsidRPr="00B7542A">
        <w:rPr>
          <w:rFonts w:ascii="Times New Roman" w:eastAsia="Times New Roman" w:hAnsi="Times New Roman"/>
          <w:i/>
          <w:iCs/>
          <w:sz w:val="24"/>
          <w:szCs w:val="24"/>
          <w:lang w:eastAsia="ru-RU"/>
        </w:rPr>
        <w:t>–</w:t>
      </w:r>
      <w:r w:rsidRPr="00B7542A">
        <w:rPr>
          <w:rFonts w:ascii="Times New Roman" w:eastAsia="Times New Roman" w:hAnsi="Times New Roman"/>
          <w:i/>
          <w:iCs/>
          <w:sz w:val="24"/>
          <w:szCs w:val="24"/>
          <w:lang w:val="en-US" w:eastAsia="ru-RU"/>
        </w:rPr>
        <w:t>mail</w:t>
      </w:r>
      <w:r w:rsidRPr="00B7542A">
        <w:rPr>
          <w:rFonts w:ascii="Times New Roman" w:eastAsia="Times New Roman" w:hAnsi="Times New Roman"/>
          <w:i/>
          <w:iCs/>
          <w:sz w:val="24"/>
          <w:szCs w:val="24"/>
          <w:lang w:eastAsia="ru-RU"/>
        </w:rPr>
        <w:t xml:space="preserve">: </w:t>
      </w:r>
      <w:r w:rsidRPr="00B7542A">
        <w:rPr>
          <w:rFonts w:ascii="Times New Roman" w:eastAsia="Times New Roman" w:hAnsi="Times New Roman"/>
          <w:i/>
          <w:iCs/>
          <w:sz w:val="24"/>
          <w:szCs w:val="24"/>
          <w:lang w:val="en-US" w:eastAsia="ru-RU"/>
        </w:rPr>
        <w:t>special</w:t>
      </w:r>
      <w:r w:rsidRPr="00B7542A">
        <w:rPr>
          <w:rFonts w:ascii="Times New Roman" w:eastAsia="Times New Roman" w:hAnsi="Times New Roman"/>
          <w:i/>
          <w:iCs/>
          <w:sz w:val="24"/>
          <w:szCs w:val="24"/>
          <w:lang w:eastAsia="ru-RU"/>
        </w:rPr>
        <w:t>.</w:t>
      </w:r>
      <w:r w:rsidRPr="00B7542A">
        <w:rPr>
          <w:rFonts w:ascii="Times New Roman" w:eastAsia="Times New Roman" w:hAnsi="Times New Roman"/>
          <w:i/>
          <w:iCs/>
          <w:sz w:val="24"/>
          <w:szCs w:val="24"/>
          <w:lang w:val="en-US" w:eastAsia="ru-RU"/>
        </w:rPr>
        <w:t>shvedova</w:t>
      </w:r>
      <w:r w:rsidRPr="00B7542A">
        <w:rPr>
          <w:rFonts w:ascii="Times New Roman" w:eastAsia="Times New Roman" w:hAnsi="Times New Roman"/>
          <w:i/>
          <w:iCs/>
          <w:sz w:val="24"/>
          <w:szCs w:val="24"/>
          <w:lang w:eastAsia="ru-RU"/>
        </w:rPr>
        <w:t>@</w:t>
      </w:r>
      <w:r w:rsidRPr="00B7542A">
        <w:rPr>
          <w:rFonts w:ascii="Times New Roman" w:eastAsia="Times New Roman" w:hAnsi="Times New Roman"/>
          <w:i/>
          <w:iCs/>
          <w:sz w:val="24"/>
          <w:szCs w:val="24"/>
          <w:lang w:val="en-US" w:eastAsia="ru-RU"/>
        </w:rPr>
        <w:t>yandex</w:t>
      </w:r>
      <w:r w:rsidRPr="00B7542A">
        <w:rPr>
          <w:rFonts w:ascii="Times New Roman" w:eastAsia="Times New Roman" w:hAnsi="Times New Roman"/>
          <w:i/>
          <w:iCs/>
          <w:sz w:val="24"/>
          <w:szCs w:val="24"/>
          <w:lang w:eastAsia="ru-RU"/>
        </w:rPr>
        <w:t>.</w:t>
      </w:r>
      <w:r w:rsidRPr="00B7542A">
        <w:rPr>
          <w:rFonts w:ascii="Times New Roman" w:eastAsia="Times New Roman" w:hAnsi="Times New Roman"/>
          <w:i/>
          <w:iCs/>
          <w:sz w:val="24"/>
          <w:szCs w:val="24"/>
          <w:lang w:val="en-US" w:eastAsia="ru-RU"/>
        </w:rPr>
        <w:t>ru</w:t>
      </w:r>
    </w:p>
    <w:p w:rsidR="00B7542A" w:rsidRPr="001D2675" w:rsidRDefault="00B7542A" w:rsidP="00B7542A">
      <w:pPr>
        <w:spacing w:before="0"/>
        <w:ind w:firstLine="709"/>
        <w:rPr>
          <w:rFonts w:ascii="Times New Roman" w:eastAsia="Times New Roman" w:hAnsi="Times New Roman"/>
          <w:sz w:val="24"/>
          <w:szCs w:val="24"/>
          <w:lang w:eastAsia="ru-RU"/>
        </w:rPr>
      </w:pPr>
      <w:r w:rsidRPr="001D2675">
        <w:rPr>
          <w:rFonts w:ascii="Times New Roman" w:eastAsia="Times New Roman" w:hAnsi="Times New Roman"/>
          <w:color w:val="000000"/>
          <w:sz w:val="24"/>
          <w:szCs w:val="24"/>
          <w:lang w:eastAsia="ru-RU"/>
        </w:rPr>
        <w:t>Сложившаяся эпидемиологическая обстановка в России вынуждает многие компании переходить в удаленный режим работы. Для организации работы в таком формате необходимо обеспечить доступ к материалам и документам компаний, а также организовать взаимодействие между сотрудниками в электронном виде. В связи с этим возросло внимание к продуктам и услугам компаний, специализирующихся на создании и внедрении систем электронного документооборота. Одна из таких компаний - Directum.</w:t>
      </w:r>
    </w:p>
    <w:p w:rsidR="00B7542A" w:rsidRPr="001D2675" w:rsidRDefault="00B7542A" w:rsidP="00B7542A">
      <w:pPr>
        <w:spacing w:before="0"/>
        <w:ind w:firstLine="709"/>
        <w:rPr>
          <w:rFonts w:ascii="Times New Roman" w:eastAsia="Times New Roman" w:hAnsi="Times New Roman"/>
          <w:sz w:val="24"/>
          <w:szCs w:val="24"/>
          <w:lang w:eastAsia="ru-RU"/>
        </w:rPr>
      </w:pPr>
      <w:r w:rsidRPr="001D2675">
        <w:rPr>
          <w:rFonts w:ascii="Times New Roman" w:eastAsia="Times New Roman" w:hAnsi="Times New Roman"/>
          <w:color w:val="000000"/>
          <w:sz w:val="24"/>
          <w:szCs w:val="24"/>
          <w:shd w:val="clear" w:color="auto" w:fill="FFFFFF"/>
          <w:lang w:eastAsia="ru-RU"/>
        </w:rPr>
        <w:t xml:space="preserve">Directum — российская ИТ-компания, разрабатывающая программные продукты и сервисы для управления цифровыми процессами и документами. Оказывает полный спектр услуг по выстраиванию цифрового взаимодействия. </w:t>
      </w:r>
      <w:r w:rsidRPr="002D582A">
        <w:rPr>
          <w:rFonts w:ascii="Times New Roman" w:eastAsia="Times New Roman" w:hAnsi="Times New Roman"/>
          <w:color w:val="000000"/>
          <w:sz w:val="24"/>
          <w:szCs w:val="24"/>
          <w:shd w:val="clear" w:color="auto" w:fill="FFFFFF"/>
          <w:lang w:eastAsia="ru-RU"/>
        </w:rPr>
        <w:t>[</w:t>
      </w:r>
      <w:r>
        <w:rPr>
          <w:rFonts w:ascii="Times New Roman" w:eastAsia="Times New Roman" w:hAnsi="Times New Roman"/>
          <w:color w:val="000000"/>
          <w:sz w:val="24"/>
          <w:szCs w:val="24"/>
          <w:shd w:val="clear" w:color="auto" w:fill="FFFFFF"/>
          <w:lang w:eastAsia="ru-RU"/>
        </w:rPr>
        <w:t>5</w:t>
      </w:r>
      <w:r w:rsidRPr="002D582A">
        <w:rPr>
          <w:rFonts w:ascii="Times New Roman" w:eastAsia="Times New Roman" w:hAnsi="Times New Roman"/>
          <w:color w:val="000000"/>
          <w:sz w:val="24"/>
          <w:szCs w:val="24"/>
          <w:shd w:val="clear" w:color="auto" w:fill="FFFFFF"/>
          <w:lang w:eastAsia="ru-RU"/>
        </w:rPr>
        <w:t xml:space="preserve">] </w:t>
      </w:r>
      <w:r w:rsidRPr="001D2675">
        <w:rPr>
          <w:rFonts w:ascii="Times New Roman" w:eastAsia="Times New Roman" w:hAnsi="Times New Roman"/>
          <w:color w:val="000000"/>
          <w:sz w:val="24"/>
          <w:szCs w:val="24"/>
          <w:shd w:val="clear" w:color="auto" w:fill="FFFFFF"/>
          <w:lang w:eastAsia="ru-RU"/>
        </w:rPr>
        <w:t>Среди услуг компании: анализ бизнес-процессов, внедрение и сопровождение ИТ-решения для организаций различных масштабов и отраслей. На данный момент компания вывела на рынок следующие программные продукты: </w:t>
      </w:r>
    </w:p>
    <w:p w:rsidR="00B7542A" w:rsidRPr="00120B18" w:rsidRDefault="00B7542A" w:rsidP="00B7542A">
      <w:pPr>
        <w:spacing w:before="0"/>
        <w:ind w:firstLine="709"/>
        <w:rPr>
          <w:rFonts w:ascii="Times New Roman" w:eastAsia="Times New Roman" w:hAnsi="Times New Roman"/>
          <w:sz w:val="24"/>
          <w:szCs w:val="24"/>
          <w:lang w:eastAsia="ru-RU"/>
        </w:rPr>
      </w:pPr>
      <w:r w:rsidRPr="001D2675">
        <w:rPr>
          <w:rFonts w:ascii="Times New Roman" w:eastAsia="Times New Roman" w:hAnsi="Times New Roman"/>
          <w:i/>
          <w:color w:val="000000"/>
          <w:sz w:val="24"/>
          <w:szCs w:val="24"/>
          <w:shd w:val="clear" w:color="auto" w:fill="FFFFFF"/>
          <w:lang w:eastAsia="ru-RU"/>
        </w:rPr>
        <w:t>Directum RX</w:t>
      </w:r>
      <w:r w:rsidRPr="001D2675">
        <w:rPr>
          <w:rFonts w:ascii="Times New Roman" w:eastAsia="Times New Roman" w:hAnsi="Times New Roman"/>
          <w:color w:val="000000"/>
          <w:sz w:val="24"/>
          <w:szCs w:val="24"/>
          <w:shd w:val="clear" w:color="auto" w:fill="FFFFFF"/>
          <w:lang w:eastAsia="ru-RU"/>
        </w:rPr>
        <w:t xml:space="preserve"> - и</w:t>
      </w:r>
      <w:hyperlink r:id="rId8" w:history="1">
        <w:r w:rsidRPr="001D2675">
          <w:rPr>
            <w:rFonts w:ascii="Times New Roman" w:eastAsia="Times New Roman" w:hAnsi="Times New Roman"/>
            <w:color w:val="000000"/>
            <w:sz w:val="24"/>
            <w:szCs w:val="24"/>
            <w:shd w:val="clear" w:color="auto" w:fill="FFFFFF"/>
            <w:lang w:eastAsia="ru-RU"/>
          </w:rPr>
          <w:t>нтеллектуальная система управления цифровыми процессами и документами</w:t>
        </w:r>
      </w:hyperlink>
      <w:r w:rsidRPr="002D582A">
        <w:rPr>
          <w:rFonts w:ascii="Times New Roman" w:eastAsia="Times New Roman" w:hAnsi="Times New Roman"/>
          <w:sz w:val="24"/>
          <w:szCs w:val="24"/>
          <w:lang w:eastAsia="ru-RU"/>
        </w:rPr>
        <w:t xml:space="preserve">. </w:t>
      </w:r>
      <w:r w:rsidRPr="00120B18">
        <w:rPr>
          <w:rFonts w:ascii="Times New Roman" w:eastAsia="Times New Roman" w:hAnsi="Times New Roman"/>
          <w:sz w:val="24"/>
          <w:szCs w:val="24"/>
          <w:lang w:eastAsia="ru-RU"/>
        </w:rPr>
        <w:t>[4]</w:t>
      </w:r>
    </w:p>
    <w:p w:rsidR="00B7542A" w:rsidRPr="001D2675" w:rsidRDefault="00B7542A" w:rsidP="00B7542A">
      <w:pPr>
        <w:spacing w:before="0"/>
        <w:ind w:firstLine="709"/>
        <w:rPr>
          <w:rFonts w:ascii="Times New Roman" w:eastAsia="Times New Roman" w:hAnsi="Times New Roman"/>
          <w:sz w:val="24"/>
          <w:szCs w:val="24"/>
          <w:lang w:eastAsia="ru-RU"/>
        </w:rPr>
      </w:pPr>
      <w:r w:rsidRPr="001D2675">
        <w:rPr>
          <w:rFonts w:ascii="Times New Roman" w:eastAsia="Times New Roman" w:hAnsi="Times New Roman"/>
          <w:i/>
          <w:color w:val="000000"/>
          <w:sz w:val="24"/>
          <w:szCs w:val="24"/>
          <w:shd w:val="clear" w:color="auto" w:fill="FFFFFF"/>
          <w:lang w:eastAsia="ru-RU"/>
        </w:rPr>
        <w:t>Directum Ario</w:t>
      </w:r>
      <w:r w:rsidRPr="001D2675">
        <w:rPr>
          <w:rFonts w:ascii="Times New Roman" w:eastAsia="Times New Roman" w:hAnsi="Times New Roman"/>
          <w:color w:val="000000"/>
          <w:sz w:val="24"/>
          <w:szCs w:val="24"/>
          <w:shd w:val="clear" w:color="auto" w:fill="FFFFFF"/>
          <w:lang w:eastAsia="ru-RU"/>
        </w:rPr>
        <w:t xml:space="preserve"> - с</w:t>
      </w:r>
      <w:hyperlink r:id="rId9" w:history="1">
        <w:r w:rsidRPr="001D2675">
          <w:rPr>
            <w:rFonts w:ascii="Times New Roman" w:eastAsia="Times New Roman" w:hAnsi="Times New Roman"/>
            <w:color w:val="000000"/>
            <w:sz w:val="24"/>
            <w:szCs w:val="24"/>
            <w:shd w:val="clear" w:color="auto" w:fill="FFFFFF"/>
            <w:lang w:eastAsia="ru-RU"/>
          </w:rPr>
          <w:t>ервис для интеллектуальной обработки потоков документов на основе алгоритмов машинного обучения</w:t>
        </w:r>
      </w:hyperlink>
    </w:p>
    <w:p w:rsidR="00B7542A" w:rsidRPr="00120B18" w:rsidRDefault="00B7542A" w:rsidP="00B7542A">
      <w:pPr>
        <w:spacing w:before="0"/>
        <w:ind w:firstLine="709"/>
        <w:rPr>
          <w:rFonts w:ascii="Times New Roman" w:eastAsia="Times New Roman" w:hAnsi="Times New Roman"/>
          <w:sz w:val="24"/>
          <w:szCs w:val="24"/>
          <w:lang w:eastAsia="ru-RU"/>
        </w:rPr>
      </w:pPr>
      <w:r w:rsidRPr="001D2675">
        <w:rPr>
          <w:rFonts w:ascii="Times New Roman" w:eastAsia="Times New Roman" w:hAnsi="Times New Roman"/>
          <w:i/>
          <w:color w:val="000000"/>
          <w:sz w:val="24"/>
          <w:szCs w:val="24"/>
          <w:shd w:val="clear" w:color="auto" w:fill="FFFFFF"/>
          <w:lang w:eastAsia="ru-RU"/>
        </w:rPr>
        <w:t>Synerdocs</w:t>
      </w:r>
      <w:r w:rsidRPr="001D2675">
        <w:rPr>
          <w:rFonts w:ascii="Times New Roman" w:eastAsia="Times New Roman" w:hAnsi="Times New Roman"/>
          <w:color w:val="000000"/>
          <w:sz w:val="24"/>
          <w:szCs w:val="24"/>
          <w:shd w:val="clear" w:color="auto" w:fill="FFFFFF"/>
          <w:lang w:eastAsia="ru-RU"/>
        </w:rPr>
        <w:t xml:space="preserve"> - с</w:t>
      </w:r>
      <w:hyperlink r:id="rId10" w:history="1">
        <w:r w:rsidRPr="001D2675">
          <w:rPr>
            <w:rFonts w:ascii="Times New Roman" w:eastAsia="Times New Roman" w:hAnsi="Times New Roman"/>
            <w:color w:val="000000"/>
            <w:sz w:val="24"/>
            <w:szCs w:val="24"/>
            <w:shd w:val="clear" w:color="auto" w:fill="FFFFFF"/>
            <w:lang w:eastAsia="ru-RU"/>
          </w:rPr>
          <w:t>ервис юридически значимого электронного обмена документами с контрагентами</w:t>
        </w:r>
      </w:hyperlink>
      <w:r w:rsidRPr="002D582A">
        <w:rPr>
          <w:rFonts w:ascii="Times New Roman" w:eastAsia="Times New Roman" w:hAnsi="Times New Roman"/>
          <w:sz w:val="24"/>
          <w:szCs w:val="24"/>
          <w:lang w:eastAsia="ru-RU"/>
        </w:rPr>
        <w:t xml:space="preserve">. </w:t>
      </w:r>
      <w:r w:rsidRPr="00120B18">
        <w:rPr>
          <w:rFonts w:ascii="Times New Roman" w:eastAsia="Times New Roman" w:hAnsi="Times New Roman"/>
          <w:sz w:val="24"/>
          <w:szCs w:val="24"/>
          <w:lang w:eastAsia="ru-RU"/>
        </w:rPr>
        <w:t>[1]</w:t>
      </w:r>
    </w:p>
    <w:p w:rsidR="00B7542A" w:rsidRPr="001D2675" w:rsidRDefault="00B7542A" w:rsidP="00B7542A">
      <w:pPr>
        <w:spacing w:before="0"/>
        <w:ind w:firstLine="709"/>
        <w:rPr>
          <w:rFonts w:ascii="Times New Roman" w:eastAsia="Times New Roman" w:hAnsi="Times New Roman"/>
          <w:sz w:val="24"/>
          <w:szCs w:val="24"/>
          <w:lang w:eastAsia="ru-RU"/>
        </w:rPr>
      </w:pPr>
      <w:r w:rsidRPr="001D2675">
        <w:rPr>
          <w:rFonts w:ascii="Times New Roman" w:eastAsia="Times New Roman" w:hAnsi="Times New Roman"/>
          <w:i/>
          <w:color w:val="000000"/>
          <w:sz w:val="24"/>
          <w:szCs w:val="24"/>
          <w:shd w:val="clear" w:color="auto" w:fill="FFFFFF"/>
          <w:lang w:eastAsia="ru-RU"/>
        </w:rPr>
        <w:t>Jazz&amp;Solo</w:t>
      </w:r>
      <w:r w:rsidRPr="001D2675">
        <w:rPr>
          <w:rFonts w:ascii="Times New Roman" w:eastAsia="Times New Roman" w:hAnsi="Times New Roman"/>
          <w:color w:val="000000"/>
          <w:sz w:val="24"/>
          <w:szCs w:val="24"/>
          <w:shd w:val="clear" w:color="auto" w:fill="FFFFFF"/>
          <w:lang w:eastAsia="ru-RU"/>
        </w:rPr>
        <w:t xml:space="preserve"> - м</w:t>
      </w:r>
      <w:hyperlink r:id="rId11" w:history="1">
        <w:r w:rsidRPr="001D2675">
          <w:rPr>
            <w:rFonts w:ascii="Times New Roman" w:eastAsia="Times New Roman" w:hAnsi="Times New Roman"/>
            <w:color w:val="000000"/>
            <w:sz w:val="24"/>
            <w:szCs w:val="24"/>
            <w:shd w:val="clear" w:color="auto" w:fill="FFFFFF"/>
            <w:lang w:eastAsia="ru-RU"/>
          </w:rPr>
          <w:t>обильные приложения для удобной работы рядовых сотрудников и руководства</w:t>
        </w:r>
      </w:hyperlink>
      <w:r w:rsidRPr="002D582A">
        <w:rPr>
          <w:rFonts w:ascii="Times New Roman" w:eastAsia="Times New Roman" w:hAnsi="Times New Roman"/>
          <w:sz w:val="24"/>
          <w:szCs w:val="24"/>
          <w:lang w:eastAsia="ru-RU"/>
        </w:rPr>
        <w:t>.</w:t>
      </w:r>
    </w:p>
    <w:p w:rsidR="00B7542A" w:rsidRPr="001D2675" w:rsidRDefault="00B7542A" w:rsidP="00B7542A">
      <w:pPr>
        <w:spacing w:before="0"/>
        <w:ind w:firstLine="709"/>
        <w:rPr>
          <w:rFonts w:ascii="Times New Roman" w:eastAsia="Times New Roman" w:hAnsi="Times New Roman"/>
          <w:sz w:val="24"/>
          <w:szCs w:val="24"/>
          <w:lang w:eastAsia="ru-RU"/>
        </w:rPr>
      </w:pPr>
      <w:r w:rsidRPr="001D2675">
        <w:rPr>
          <w:rFonts w:ascii="Times New Roman" w:eastAsia="Times New Roman" w:hAnsi="Times New Roman"/>
          <w:color w:val="000000"/>
          <w:sz w:val="24"/>
          <w:szCs w:val="24"/>
          <w:shd w:val="clear" w:color="auto" w:fill="FFFFFF"/>
          <w:lang w:eastAsia="ru-RU"/>
        </w:rPr>
        <w:t>А также отраслевые решения разработанные с учетом специфики рынка.</w:t>
      </w:r>
    </w:p>
    <w:p w:rsidR="00B7542A" w:rsidRPr="001D2675" w:rsidRDefault="00B7542A" w:rsidP="00B7542A">
      <w:pPr>
        <w:spacing w:before="0"/>
        <w:ind w:firstLine="709"/>
        <w:rPr>
          <w:rFonts w:ascii="Times New Roman" w:eastAsia="Times New Roman" w:hAnsi="Times New Roman"/>
          <w:sz w:val="24"/>
          <w:szCs w:val="24"/>
          <w:lang w:eastAsia="ru-RU"/>
        </w:rPr>
      </w:pPr>
      <w:r w:rsidRPr="001D2675">
        <w:rPr>
          <w:rFonts w:ascii="Times New Roman" w:eastAsia="Times New Roman" w:hAnsi="Times New Roman"/>
          <w:color w:val="000000"/>
          <w:sz w:val="24"/>
          <w:szCs w:val="24"/>
          <w:shd w:val="clear" w:color="auto" w:fill="FFFFFF"/>
          <w:lang w:eastAsia="ru-RU"/>
        </w:rPr>
        <w:t>На данный момент, маркетинг в компании поддерживающий, так как продукция на рынке востребована и основная задача отдела маркетинга развивать компанию, укреплять ее позиции, поддерживать взаимоотношения с партнерами и привлекать новых.</w:t>
      </w:r>
    </w:p>
    <w:p w:rsidR="00B7542A" w:rsidRPr="001D2675" w:rsidRDefault="00B7542A" w:rsidP="00B7542A">
      <w:pPr>
        <w:spacing w:before="0"/>
        <w:ind w:firstLine="709"/>
        <w:rPr>
          <w:rFonts w:ascii="Times New Roman" w:eastAsia="Times New Roman" w:hAnsi="Times New Roman"/>
          <w:sz w:val="24"/>
          <w:szCs w:val="24"/>
          <w:lang w:eastAsia="ru-RU"/>
        </w:rPr>
      </w:pPr>
      <w:r w:rsidRPr="001D2675">
        <w:rPr>
          <w:rFonts w:ascii="Times New Roman" w:eastAsia="Times New Roman" w:hAnsi="Times New Roman"/>
          <w:color w:val="000000"/>
          <w:sz w:val="24"/>
          <w:szCs w:val="24"/>
          <w:shd w:val="clear" w:color="auto" w:fill="FFFFFF"/>
          <w:lang w:eastAsia="ru-RU"/>
        </w:rPr>
        <w:t>В компании используется дифференцированный маркетинг. Целевая аудитория маркетинговых материалов и мероприятий различна.</w:t>
      </w:r>
    </w:p>
    <w:p w:rsidR="00B7542A" w:rsidRPr="002D582A" w:rsidRDefault="00B7542A" w:rsidP="00B7542A">
      <w:pPr>
        <w:pStyle w:val="ListParagraph"/>
        <w:numPr>
          <w:ilvl w:val="0"/>
          <w:numId w:val="50"/>
        </w:numPr>
        <w:spacing w:before="0"/>
        <w:textAlignment w:val="baseline"/>
        <w:rPr>
          <w:rFonts w:ascii="Times New Roman" w:eastAsia="Times New Roman" w:hAnsi="Times New Roman"/>
          <w:color w:val="000000"/>
          <w:sz w:val="24"/>
          <w:szCs w:val="24"/>
          <w:lang w:eastAsia="ru-RU"/>
        </w:rPr>
      </w:pPr>
      <w:r w:rsidRPr="002D582A">
        <w:rPr>
          <w:rFonts w:ascii="Times New Roman" w:eastAsia="Times New Roman" w:hAnsi="Times New Roman"/>
          <w:color w:val="000000"/>
          <w:sz w:val="24"/>
          <w:szCs w:val="24"/>
          <w:shd w:val="clear" w:color="auto" w:fill="FFFFFF"/>
          <w:lang w:eastAsia="ru-RU"/>
        </w:rPr>
        <w:t>Партнеры, продающие и внедряющие продукты  и крупные клиенты</w:t>
      </w:r>
      <w:r>
        <w:rPr>
          <w:rFonts w:ascii="Times New Roman" w:eastAsia="Times New Roman" w:hAnsi="Times New Roman"/>
          <w:color w:val="000000"/>
          <w:sz w:val="24"/>
          <w:szCs w:val="24"/>
          <w:shd w:val="clear" w:color="auto" w:fill="FFFFFF"/>
          <w:lang w:eastAsia="ru-RU"/>
        </w:rPr>
        <w:t>, использующие решения компании.</w:t>
      </w:r>
      <w:bookmarkStart w:id="0" w:name="_GoBack"/>
      <w:bookmarkEnd w:id="0"/>
      <w:r w:rsidRPr="008D24B1">
        <w:rPr>
          <w:rFonts w:ascii="Times New Roman" w:eastAsia="Times New Roman" w:hAnsi="Times New Roman"/>
          <w:color w:val="000000"/>
          <w:sz w:val="24"/>
          <w:szCs w:val="24"/>
          <w:shd w:val="clear" w:color="auto" w:fill="FFFFFF"/>
          <w:lang w:eastAsia="ru-RU"/>
        </w:rPr>
        <w:t>[3]</w:t>
      </w:r>
    </w:p>
    <w:p w:rsidR="00B7542A" w:rsidRPr="002D582A" w:rsidRDefault="00B7542A" w:rsidP="00B7542A">
      <w:pPr>
        <w:pStyle w:val="ListParagraph"/>
        <w:numPr>
          <w:ilvl w:val="0"/>
          <w:numId w:val="50"/>
        </w:numPr>
        <w:spacing w:before="0"/>
        <w:textAlignment w:val="baseline"/>
        <w:rPr>
          <w:rFonts w:ascii="Times New Roman" w:eastAsia="Times New Roman" w:hAnsi="Times New Roman"/>
          <w:color w:val="000000"/>
          <w:sz w:val="24"/>
          <w:szCs w:val="24"/>
          <w:lang w:eastAsia="ru-RU"/>
        </w:rPr>
      </w:pPr>
      <w:r w:rsidRPr="002D582A">
        <w:rPr>
          <w:rFonts w:ascii="Times New Roman" w:eastAsia="Times New Roman" w:hAnsi="Times New Roman"/>
          <w:color w:val="000000"/>
          <w:sz w:val="24"/>
          <w:szCs w:val="24"/>
          <w:shd w:val="clear" w:color="auto" w:fill="FFFFFF"/>
          <w:lang w:eastAsia="ru-RU"/>
        </w:rPr>
        <w:t>Будущие клиенты: компании различных категорий и органы государственной власти в лице их руководителей.</w:t>
      </w:r>
    </w:p>
    <w:p w:rsidR="00B7542A" w:rsidRPr="002D582A" w:rsidRDefault="00B7542A" w:rsidP="00B7542A">
      <w:pPr>
        <w:pStyle w:val="ListParagraph"/>
        <w:numPr>
          <w:ilvl w:val="0"/>
          <w:numId w:val="50"/>
        </w:numPr>
        <w:spacing w:before="0"/>
        <w:textAlignment w:val="baseline"/>
        <w:rPr>
          <w:rFonts w:ascii="Times New Roman" w:eastAsia="Times New Roman" w:hAnsi="Times New Roman"/>
          <w:color w:val="000000"/>
          <w:sz w:val="24"/>
          <w:szCs w:val="24"/>
          <w:lang w:eastAsia="ru-RU"/>
        </w:rPr>
      </w:pPr>
      <w:r w:rsidRPr="002D582A">
        <w:rPr>
          <w:rFonts w:ascii="Times New Roman" w:eastAsia="Times New Roman" w:hAnsi="Times New Roman"/>
          <w:color w:val="000000"/>
          <w:sz w:val="24"/>
          <w:szCs w:val="24"/>
          <w:shd w:val="clear" w:color="auto" w:fill="FFFFFF"/>
          <w:lang w:eastAsia="ru-RU"/>
        </w:rPr>
        <w:t>Знатоки предметной области, часто участвующие в предварительной оценке продукта на этапе продаж. Делопроизводители, начальники отделов документационного управления, секретари, помощники руководителей.</w:t>
      </w:r>
    </w:p>
    <w:p w:rsidR="00B7542A" w:rsidRPr="002D582A" w:rsidRDefault="00B7542A" w:rsidP="00B7542A">
      <w:pPr>
        <w:pStyle w:val="ListParagraph"/>
        <w:numPr>
          <w:ilvl w:val="0"/>
          <w:numId w:val="50"/>
        </w:numPr>
        <w:spacing w:before="0"/>
        <w:textAlignment w:val="baseline"/>
        <w:rPr>
          <w:rFonts w:ascii="Times New Roman" w:eastAsia="Times New Roman" w:hAnsi="Times New Roman"/>
          <w:color w:val="000000"/>
          <w:sz w:val="24"/>
          <w:szCs w:val="24"/>
          <w:lang w:eastAsia="ru-RU"/>
        </w:rPr>
      </w:pPr>
      <w:r w:rsidRPr="002D582A">
        <w:rPr>
          <w:rFonts w:ascii="Times New Roman" w:eastAsia="Times New Roman" w:hAnsi="Times New Roman"/>
          <w:color w:val="000000"/>
          <w:sz w:val="24"/>
          <w:szCs w:val="24"/>
          <w:shd w:val="clear" w:color="auto" w:fill="FFFFFF"/>
          <w:lang w:eastAsia="ru-RU"/>
        </w:rPr>
        <w:t>Технические специалисты, которых компания хочет привлечь в качестве новых сотрудников. Среди них программисты, тестировщики, аналитики, консультанты, руководители проектов.</w:t>
      </w:r>
    </w:p>
    <w:p w:rsidR="00B7542A" w:rsidRPr="002D582A" w:rsidRDefault="00B7542A" w:rsidP="00B7542A">
      <w:pPr>
        <w:pStyle w:val="ListParagraph"/>
        <w:numPr>
          <w:ilvl w:val="0"/>
          <w:numId w:val="50"/>
        </w:numPr>
        <w:spacing w:before="0"/>
        <w:textAlignment w:val="baseline"/>
        <w:rPr>
          <w:rFonts w:ascii="Times New Roman" w:eastAsia="Times New Roman" w:hAnsi="Times New Roman"/>
          <w:color w:val="000000"/>
          <w:sz w:val="24"/>
          <w:szCs w:val="24"/>
          <w:lang w:eastAsia="ru-RU"/>
        </w:rPr>
      </w:pPr>
      <w:r w:rsidRPr="002D582A">
        <w:rPr>
          <w:rFonts w:ascii="Times New Roman" w:eastAsia="Times New Roman" w:hAnsi="Times New Roman"/>
          <w:color w:val="000000"/>
          <w:sz w:val="24"/>
          <w:szCs w:val="24"/>
          <w:shd w:val="clear" w:color="auto" w:fill="FFFFFF"/>
          <w:lang w:eastAsia="ru-RU"/>
        </w:rPr>
        <w:t>Студенты и молодые специалисты, из которых можно сделать хороших специалистов.</w:t>
      </w:r>
    </w:p>
    <w:p w:rsidR="00B7542A" w:rsidRPr="001D2675" w:rsidRDefault="00B7542A" w:rsidP="00B7542A">
      <w:pPr>
        <w:spacing w:before="0"/>
        <w:ind w:firstLine="709"/>
        <w:rPr>
          <w:rFonts w:ascii="Times New Roman" w:eastAsia="Times New Roman" w:hAnsi="Times New Roman"/>
          <w:sz w:val="24"/>
          <w:szCs w:val="24"/>
          <w:lang w:eastAsia="ru-RU"/>
        </w:rPr>
      </w:pPr>
      <w:r w:rsidRPr="001D2675">
        <w:rPr>
          <w:rFonts w:ascii="Times New Roman" w:eastAsia="Times New Roman" w:hAnsi="Times New Roman"/>
          <w:color w:val="000000"/>
          <w:sz w:val="24"/>
          <w:szCs w:val="24"/>
          <w:shd w:val="clear" w:color="auto" w:fill="FFFFFF"/>
          <w:lang w:eastAsia="ru-RU"/>
        </w:rPr>
        <w:t>К каждой группе из целевой аудитории необходим индивидуальный подход. Поэтому при составлении маркетинговой стратегии учитывают все направления. Ежегодно создается план маркетинговых мероприятий, в которые входят конференции и форумы, семинары и вебинары, участие в “чужих” конференциях, дни открытых дверей, регулярные статьи на блогах и так далее.  Рассмотрим распределение маркетинговых материалов и мероприятий по группам: </w:t>
      </w:r>
    </w:p>
    <w:p w:rsidR="00B7542A" w:rsidRPr="001D2675" w:rsidRDefault="00B7542A" w:rsidP="00B7542A">
      <w:pPr>
        <w:spacing w:before="200"/>
        <w:ind w:firstLine="709"/>
        <w:rPr>
          <w:rFonts w:ascii="Times New Roman" w:eastAsia="Times New Roman" w:hAnsi="Times New Roman"/>
          <w:sz w:val="24"/>
          <w:szCs w:val="24"/>
          <w:lang w:eastAsia="ru-RU"/>
        </w:rPr>
      </w:pPr>
      <w:r>
        <w:rPr>
          <w:rFonts w:ascii="Times New Roman" w:eastAsia="Times New Roman" w:hAnsi="Times New Roman"/>
          <w:color w:val="000000"/>
          <w:sz w:val="24"/>
          <w:szCs w:val="24"/>
          <w:shd w:val="clear" w:color="auto" w:fill="FFFFFF"/>
          <w:lang w:eastAsia="ru-RU"/>
        </w:rPr>
        <w:lastRenderedPageBreak/>
        <w:t xml:space="preserve">Для партнеров и крупных клиентов, входящих в категорию А и А+, </w:t>
      </w:r>
      <w:r w:rsidRPr="001D2675">
        <w:rPr>
          <w:rFonts w:ascii="Times New Roman" w:eastAsia="Times New Roman" w:hAnsi="Times New Roman"/>
          <w:color w:val="000000"/>
          <w:sz w:val="24"/>
          <w:szCs w:val="24"/>
          <w:shd w:val="clear" w:color="auto" w:fill="FFFFFF"/>
          <w:lang w:eastAsia="ru-RU"/>
        </w:rPr>
        <w:t>ежегодно организуется Партнерский форум и Форум “Открытые Дни Directum”. На мероприятиях в качестве спикеров выступают представители компаний-клиентов, владельцы бизнес-единиц, руководители, разработчики и руководители проектов от партнеров. Основная задача таких мероприятий - поделиться опытом, поддержать на уровне имя компании. Организация такого мероприятия требует больших ресурсов и тщательной подготовки, которая обычно начинается за несколько месяцев до самого мероприятия.</w:t>
      </w:r>
    </w:p>
    <w:p w:rsidR="00B7542A" w:rsidRPr="00A26A05" w:rsidRDefault="00B7542A" w:rsidP="00B7542A">
      <w:pPr>
        <w:spacing w:before="200"/>
        <w:ind w:firstLine="709"/>
        <w:rPr>
          <w:rFonts w:ascii="Times New Roman" w:eastAsia="Times New Roman" w:hAnsi="Times New Roman"/>
          <w:color w:val="000000"/>
          <w:sz w:val="24"/>
          <w:szCs w:val="24"/>
          <w:shd w:val="clear" w:color="auto" w:fill="FFFFFF"/>
          <w:lang w:eastAsia="ru-RU"/>
        </w:rPr>
      </w:pPr>
      <w:r w:rsidRPr="001D2675">
        <w:rPr>
          <w:rFonts w:ascii="Times New Roman" w:eastAsia="Times New Roman" w:hAnsi="Times New Roman"/>
          <w:color w:val="000000"/>
          <w:sz w:val="24"/>
          <w:szCs w:val="24"/>
          <w:shd w:val="clear" w:color="auto" w:fill="FFFFFF"/>
          <w:lang w:eastAsia="ru-RU"/>
        </w:rPr>
        <w:t>Для будущих клиентов, во-первых, реализован и постоянно дорабатывается визитная карточка - сайт компании</w:t>
      </w:r>
      <w:r w:rsidRPr="008D24B1">
        <w:rPr>
          <w:rFonts w:ascii="Times New Roman" w:eastAsia="Times New Roman" w:hAnsi="Times New Roman"/>
          <w:color w:val="000000"/>
          <w:sz w:val="24"/>
          <w:szCs w:val="24"/>
          <w:shd w:val="clear" w:color="auto" w:fill="FFFFFF"/>
          <w:lang w:eastAsia="ru-RU"/>
        </w:rPr>
        <w:t xml:space="preserve"> [5]</w:t>
      </w:r>
      <w:r w:rsidRPr="001D2675">
        <w:rPr>
          <w:rFonts w:ascii="Times New Roman" w:eastAsia="Times New Roman" w:hAnsi="Times New Roman"/>
          <w:color w:val="000000"/>
          <w:sz w:val="24"/>
          <w:szCs w:val="24"/>
          <w:shd w:val="clear" w:color="auto" w:fill="FFFFFF"/>
          <w:lang w:eastAsia="ru-RU"/>
        </w:rPr>
        <w:t>. Во-вторых,</w:t>
      </w:r>
      <w:r>
        <w:rPr>
          <w:rFonts w:ascii="Times New Roman" w:eastAsia="Times New Roman" w:hAnsi="Times New Roman"/>
          <w:color w:val="000000"/>
          <w:sz w:val="24"/>
          <w:szCs w:val="24"/>
          <w:shd w:val="clear" w:color="auto" w:fill="FFFFFF"/>
          <w:lang w:eastAsia="ru-RU"/>
        </w:rPr>
        <w:t xml:space="preserve"> проводятся</w:t>
      </w:r>
      <w:r w:rsidRPr="001D2675">
        <w:rPr>
          <w:rFonts w:ascii="Times New Roman" w:eastAsia="Times New Roman" w:hAnsi="Times New Roman"/>
          <w:color w:val="000000"/>
          <w:sz w:val="24"/>
          <w:szCs w:val="24"/>
          <w:shd w:val="clear" w:color="auto" w:fill="FFFFFF"/>
          <w:lang w:eastAsia="ru-RU"/>
        </w:rPr>
        <w:t xml:space="preserve"> регулярные вебинары по “больным” вопросам</w:t>
      </w:r>
      <w:r>
        <w:rPr>
          <w:rFonts w:ascii="Times New Roman" w:eastAsia="Times New Roman" w:hAnsi="Times New Roman"/>
          <w:color w:val="000000"/>
          <w:sz w:val="24"/>
          <w:szCs w:val="24"/>
          <w:shd w:val="clear" w:color="auto" w:fill="FFFFFF"/>
          <w:lang w:eastAsia="ru-RU"/>
        </w:rPr>
        <w:t xml:space="preserve"> (например, повышение эффективности при помощи цифровизации)</w:t>
      </w:r>
      <w:r w:rsidRPr="001D2675">
        <w:rPr>
          <w:rFonts w:ascii="Times New Roman" w:eastAsia="Times New Roman" w:hAnsi="Times New Roman"/>
          <w:color w:val="000000"/>
          <w:sz w:val="24"/>
          <w:szCs w:val="24"/>
          <w:shd w:val="clear" w:color="auto" w:fill="FFFFFF"/>
          <w:lang w:eastAsia="ru-RU"/>
        </w:rPr>
        <w:t>. В-третьих, участие в конференциях с использованием стендовой защиты или выступления, например, конференция “PROF-IT”, выставка “Сделано в Удмуртии”.</w:t>
      </w:r>
    </w:p>
    <w:p w:rsidR="00B7542A" w:rsidRPr="001D2675" w:rsidRDefault="00B7542A" w:rsidP="00B7542A">
      <w:pPr>
        <w:spacing w:before="200"/>
        <w:ind w:firstLine="709"/>
        <w:rPr>
          <w:rFonts w:ascii="Times New Roman" w:eastAsia="Times New Roman" w:hAnsi="Times New Roman"/>
          <w:sz w:val="24"/>
          <w:szCs w:val="24"/>
          <w:lang w:eastAsia="ru-RU"/>
        </w:rPr>
      </w:pPr>
      <w:r w:rsidRPr="001D2675">
        <w:rPr>
          <w:rFonts w:ascii="Times New Roman" w:eastAsia="Times New Roman" w:hAnsi="Times New Roman"/>
          <w:color w:val="000000"/>
          <w:sz w:val="24"/>
          <w:szCs w:val="24"/>
          <w:shd w:val="clear" w:color="auto" w:fill="FFFFFF"/>
          <w:lang w:eastAsia="ru-RU"/>
        </w:rPr>
        <w:t xml:space="preserve">Для делопроизводителей, помощников, секретарей компания реализовала сайт ECM-journal, на котором регулярно публикуются статьи о новинках в сфере документооборота, ежеквартальные обзоры изменений законодательства в сфере делопроизводства, архивного дела и ECM-систем. </w:t>
      </w:r>
      <w:r w:rsidRPr="008D24B1">
        <w:rPr>
          <w:rFonts w:ascii="Times New Roman" w:eastAsia="Times New Roman" w:hAnsi="Times New Roman"/>
          <w:color w:val="000000"/>
          <w:sz w:val="24"/>
          <w:szCs w:val="24"/>
          <w:shd w:val="clear" w:color="auto" w:fill="FFFFFF"/>
          <w:lang w:eastAsia="ru-RU"/>
        </w:rPr>
        <w:t xml:space="preserve">[7] </w:t>
      </w:r>
    </w:p>
    <w:p w:rsidR="00B7542A" w:rsidRPr="001D2675" w:rsidRDefault="00B7542A" w:rsidP="00B7542A">
      <w:pPr>
        <w:spacing w:before="0"/>
        <w:ind w:firstLine="709"/>
        <w:rPr>
          <w:rFonts w:ascii="Times New Roman" w:eastAsia="Times New Roman" w:hAnsi="Times New Roman"/>
          <w:sz w:val="24"/>
          <w:szCs w:val="24"/>
          <w:lang w:eastAsia="ru-RU"/>
        </w:rPr>
      </w:pPr>
      <w:r w:rsidRPr="001D2675">
        <w:rPr>
          <w:rFonts w:ascii="Times New Roman" w:eastAsia="Times New Roman" w:hAnsi="Times New Roman"/>
          <w:color w:val="000000"/>
          <w:sz w:val="24"/>
          <w:szCs w:val="24"/>
          <w:shd w:val="clear" w:color="auto" w:fill="FFFFFF"/>
          <w:lang w:eastAsia="ru-RU"/>
        </w:rPr>
        <w:t>Для технических специалистов PR-менеджерами компании был заведен корпоративный блог на Habr.ru. Как и все на хабре, блог компании о том, как реализовать функционал, как использовать автотесты и каким образом учить джуниоров, чтобы не было стыдно за их код. Задача блога на хабре заявить широкому кругу технарей о компании, и привлечь некоторых из них в ряды сотрудников.</w:t>
      </w:r>
      <w:r w:rsidRPr="008D24B1">
        <w:rPr>
          <w:rFonts w:ascii="Times New Roman" w:eastAsia="Times New Roman" w:hAnsi="Times New Roman"/>
          <w:color w:val="000000"/>
          <w:sz w:val="24"/>
          <w:szCs w:val="24"/>
          <w:shd w:val="clear" w:color="auto" w:fill="FFFFFF"/>
          <w:lang w:eastAsia="ru-RU"/>
        </w:rPr>
        <w:t xml:space="preserve"> [6]</w:t>
      </w:r>
    </w:p>
    <w:p w:rsidR="00B7542A" w:rsidRPr="00B7542A" w:rsidRDefault="00B7542A" w:rsidP="00B7542A">
      <w:pPr>
        <w:spacing w:before="0"/>
        <w:ind w:firstLine="709"/>
        <w:rPr>
          <w:rFonts w:ascii="Times New Roman" w:eastAsia="Times New Roman" w:hAnsi="Times New Roman"/>
          <w:sz w:val="24"/>
          <w:szCs w:val="24"/>
          <w:lang w:eastAsia="ru-RU"/>
        </w:rPr>
      </w:pPr>
      <w:r w:rsidRPr="001D2675">
        <w:rPr>
          <w:rFonts w:ascii="Times New Roman" w:eastAsia="Times New Roman" w:hAnsi="Times New Roman"/>
          <w:color w:val="000000"/>
          <w:sz w:val="24"/>
          <w:szCs w:val="24"/>
          <w:shd w:val="clear" w:color="auto" w:fill="FFFFFF"/>
          <w:lang w:eastAsia="ru-RU"/>
        </w:rPr>
        <w:t xml:space="preserve">Для будущих специалистов продумано присутствие компании в социальных сетях. Профиль в Инстаграм фиксирует в основном неформальные мероприятия. </w:t>
      </w:r>
    </w:p>
    <w:p w:rsidR="00B7542A" w:rsidRDefault="00B7542A" w:rsidP="00B7542A">
      <w:pPr>
        <w:spacing w:before="0"/>
        <w:ind w:firstLine="709"/>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Результаты исследования в компании </w:t>
      </w:r>
      <w:r>
        <w:rPr>
          <w:rFonts w:ascii="Times New Roman" w:eastAsia="Times New Roman" w:hAnsi="Times New Roman"/>
          <w:color w:val="000000"/>
          <w:sz w:val="24"/>
          <w:szCs w:val="24"/>
          <w:shd w:val="clear" w:color="auto" w:fill="FFFFFF"/>
          <w:lang w:val="en-US" w:eastAsia="ru-RU"/>
        </w:rPr>
        <w:t>Directum</w:t>
      </w:r>
      <w:r>
        <w:rPr>
          <w:rFonts w:ascii="Times New Roman" w:eastAsia="Times New Roman" w:hAnsi="Times New Roman"/>
          <w:color w:val="000000"/>
          <w:sz w:val="24"/>
          <w:szCs w:val="24"/>
          <w:shd w:val="clear" w:color="auto" w:fill="FFFFFF"/>
          <w:lang w:eastAsia="ru-RU"/>
        </w:rPr>
        <w:t xml:space="preserve"> выявили необходимость подготовки стратегии продвижения относительно своей целевой аудитории д</w:t>
      </w:r>
      <w:r w:rsidRPr="001D2675">
        <w:rPr>
          <w:rFonts w:ascii="Times New Roman" w:eastAsia="Times New Roman" w:hAnsi="Times New Roman"/>
          <w:color w:val="000000"/>
          <w:sz w:val="24"/>
          <w:szCs w:val="24"/>
          <w:shd w:val="clear" w:color="auto" w:fill="FFFFFF"/>
          <w:lang w:eastAsia="ru-RU"/>
        </w:rPr>
        <w:t>ля развития и продвижения товаров и услуг любой компании</w:t>
      </w:r>
      <w:r>
        <w:rPr>
          <w:rFonts w:ascii="Times New Roman" w:eastAsia="Times New Roman" w:hAnsi="Times New Roman"/>
          <w:color w:val="000000"/>
          <w:sz w:val="24"/>
          <w:szCs w:val="24"/>
          <w:shd w:val="clear" w:color="auto" w:fill="FFFFFF"/>
          <w:lang w:eastAsia="ru-RU"/>
        </w:rPr>
        <w:t>.</w:t>
      </w:r>
      <w:r w:rsidRPr="001D2675">
        <w:rPr>
          <w:rFonts w:ascii="Times New Roman" w:eastAsia="Times New Roman" w:hAnsi="Times New Roman"/>
          <w:color w:val="000000"/>
          <w:sz w:val="24"/>
          <w:szCs w:val="24"/>
          <w:shd w:val="clear" w:color="auto" w:fill="FFFFFF"/>
          <w:lang w:eastAsia="ru-RU"/>
        </w:rPr>
        <w:t xml:space="preserve"> Не всегда актуальные и модные средства продвижения дадут нужный эффект. Поэтому первоочередная задача маркетолога изучить покупателя. Это может быть собирательный образ из уже существующих клиентов или, если компания только выходит на рынок, модель будущего потребителя. Это сэкономит время, деньги</w:t>
      </w:r>
      <w:r>
        <w:rPr>
          <w:rFonts w:ascii="Times New Roman" w:eastAsia="Times New Roman" w:hAnsi="Times New Roman"/>
          <w:color w:val="000000"/>
          <w:sz w:val="24"/>
          <w:szCs w:val="24"/>
          <w:shd w:val="clear" w:color="auto" w:fill="FFFFFF"/>
          <w:lang w:eastAsia="ru-RU"/>
        </w:rPr>
        <w:t>,</w:t>
      </w:r>
      <w:r w:rsidRPr="001D2675">
        <w:rPr>
          <w:rFonts w:ascii="Times New Roman" w:eastAsia="Times New Roman" w:hAnsi="Times New Roman"/>
          <w:color w:val="000000"/>
          <w:sz w:val="24"/>
          <w:szCs w:val="24"/>
          <w:shd w:val="clear" w:color="auto" w:fill="FFFFFF"/>
          <w:lang w:eastAsia="ru-RU"/>
        </w:rPr>
        <w:t xml:space="preserve"> и трудозатраты, направленные на маркетинговую кампанию. </w:t>
      </w:r>
    </w:p>
    <w:p w:rsidR="00C90BA4" w:rsidRPr="002D582A" w:rsidRDefault="004C718B" w:rsidP="00AA7F34">
      <w:pPr>
        <w:spacing w:before="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Литература</w:t>
      </w:r>
    </w:p>
    <w:p w:rsidR="00C90BA4" w:rsidRPr="00C4416A" w:rsidRDefault="00B80121" w:rsidP="00AA7F34">
      <w:pPr>
        <w:keepNext/>
        <w:numPr>
          <w:ilvl w:val="0"/>
          <w:numId w:val="49"/>
        </w:numPr>
        <w:spacing w:before="200"/>
        <w:ind w:left="714" w:firstLine="397"/>
        <w:jc w:val="left"/>
        <w:textAlignment w:val="baseline"/>
        <w:rPr>
          <w:rFonts w:ascii="Times New Roman" w:eastAsia="Times New Roman" w:hAnsi="Times New Roman"/>
          <w:color w:val="000000"/>
          <w:sz w:val="24"/>
          <w:szCs w:val="24"/>
          <w:lang w:val="en-US" w:eastAsia="ru-RU"/>
        </w:rPr>
      </w:pPr>
      <w:hyperlink r:id="rId12" w:history="1">
        <w:r w:rsidR="00C90BA4" w:rsidRPr="00C4416A">
          <w:rPr>
            <w:rFonts w:ascii="Times New Roman" w:eastAsia="Times New Roman" w:hAnsi="Times New Roman"/>
            <w:color w:val="000000"/>
            <w:sz w:val="24"/>
            <w:szCs w:val="24"/>
            <w:lang w:val="en-US" w:eastAsia="ru-RU"/>
          </w:rPr>
          <w:t>https://www.synerdocs.ru/service</w:t>
        </w:r>
      </w:hyperlink>
      <w:r w:rsidR="00C90BA4" w:rsidRPr="00C4416A">
        <w:rPr>
          <w:rFonts w:ascii="Times New Roman" w:eastAsia="Times New Roman" w:hAnsi="Times New Roman"/>
          <w:color w:val="000000"/>
          <w:sz w:val="24"/>
          <w:szCs w:val="24"/>
          <w:lang w:val="en-US" w:eastAsia="ru-RU"/>
        </w:rPr>
        <w:t xml:space="preserve"> (</w:t>
      </w:r>
      <w:r w:rsidR="00C4416A" w:rsidRPr="00C4416A">
        <w:rPr>
          <w:rFonts w:ascii="Times New Roman" w:eastAsia="Times New Roman" w:hAnsi="Times New Roman"/>
          <w:color w:val="000000"/>
          <w:sz w:val="24"/>
          <w:szCs w:val="24"/>
          <w:lang w:val="en-US" w:eastAsia="ru-RU"/>
        </w:rPr>
        <w:t>Synerdocs</w:t>
      </w:r>
      <w:r w:rsidR="00C90BA4" w:rsidRPr="00C4416A">
        <w:rPr>
          <w:rFonts w:ascii="Times New Roman" w:eastAsia="Times New Roman" w:hAnsi="Times New Roman"/>
          <w:color w:val="000000"/>
          <w:sz w:val="24"/>
          <w:szCs w:val="24"/>
          <w:lang w:val="en-US" w:eastAsia="ru-RU"/>
        </w:rPr>
        <w:t>)</w:t>
      </w:r>
    </w:p>
    <w:p w:rsidR="00C90BA4" w:rsidRPr="002D582A" w:rsidRDefault="00B80121" w:rsidP="00AA7F34">
      <w:pPr>
        <w:keepNext/>
        <w:numPr>
          <w:ilvl w:val="0"/>
          <w:numId w:val="49"/>
        </w:numPr>
        <w:spacing w:before="200"/>
        <w:ind w:left="714" w:firstLine="397"/>
        <w:jc w:val="left"/>
        <w:textAlignment w:val="baseline"/>
        <w:rPr>
          <w:rFonts w:ascii="Times New Roman" w:eastAsia="Times New Roman" w:hAnsi="Times New Roman"/>
          <w:color w:val="000000"/>
          <w:sz w:val="24"/>
          <w:szCs w:val="24"/>
          <w:lang w:eastAsia="ru-RU"/>
        </w:rPr>
      </w:pPr>
      <w:hyperlink r:id="rId13" w:history="1">
        <w:r w:rsidR="00C90BA4" w:rsidRPr="002D582A">
          <w:rPr>
            <w:rFonts w:ascii="Times New Roman" w:eastAsia="Times New Roman" w:hAnsi="Times New Roman"/>
            <w:color w:val="000000"/>
            <w:sz w:val="24"/>
            <w:szCs w:val="24"/>
            <w:lang w:eastAsia="ru-RU"/>
          </w:rPr>
          <w:t>https://www.directum.ru/products/ario</w:t>
        </w:r>
      </w:hyperlink>
      <w:r w:rsidR="00C90BA4" w:rsidRPr="002D582A">
        <w:rPr>
          <w:rFonts w:ascii="Times New Roman" w:eastAsia="Times New Roman" w:hAnsi="Times New Roman"/>
          <w:color w:val="000000"/>
          <w:sz w:val="24"/>
          <w:szCs w:val="24"/>
          <w:lang w:eastAsia="ru-RU"/>
        </w:rPr>
        <w:t xml:space="preserve"> (</w:t>
      </w:r>
      <w:r w:rsidR="00C4416A" w:rsidRPr="002D582A">
        <w:rPr>
          <w:rFonts w:ascii="Times New Roman" w:eastAsia="Times New Roman" w:hAnsi="Times New Roman"/>
          <w:color w:val="000000"/>
          <w:sz w:val="24"/>
          <w:szCs w:val="24"/>
          <w:lang w:eastAsia="ru-RU"/>
        </w:rPr>
        <w:t>Интеллектуальные сервисы</w:t>
      </w:r>
      <w:r w:rsidR="00C90BA4" w:rsidRPr="002D582A">
        <w:rPr>
          <w:rFonts w:ascii="Times New Roman" w:eastAsia="Times New Roman" w:hAnsi="Times New Roman"/>
          <w:color w:val="000000"/>
          <w:sz w:val="24"/>
          <w:szCs w:val="24"/>
          <w:lang w:eastAsia="ru-RU"/>
        </w:rPr>
        <w:t>)</w:t>
      </w:r>
    </w:p>
    <w:p w:rsidR="00C90BA4" w:rsidRPr="002D582A" w:rsidRDefault="00C90BA4" w:rsidP="00AA7F34">
      <w:pPr>
        <w:keepNext/>
        <w:numPr>
          <w:ilvl w:val="0"/>
          <w:numId w:val="49"/>
        </w:numPr>
        <w:spacing w:before="200"/>
        <w:ind w:left="714" w:firstLine="397"/>
        <w:jc w:val="left"/>
        <w:textAlignment w:val="baseline"/>
        <w:rPr>
          <w:rFonts w:ascii="Times New Roman" w:eastAsia="Times New Roman" w:hAnsi="Times New Roman"/>
          <w:color w:val="000000"/>
          <w:sz w:val="24"/>
          <w:szCs w:val="24"/>
          <w:lang w:eastAsia="ru-RU"/>
        </w:rPr>
      </w:pPr>
      <w:r w:rsidRPr="002D582A">
        <w:rPr>
          <w:rFonts w:ascii="Times New Roman" w:eastAsia="Times New Roman" w:hAnsi="Times New Roman"/>
          <w:color w:val="000000"/>
          <w:sz w:val="24"/>
          <w:szCs w:val="24"/>
          <w:lang w:eastAsia="ru-RU"/>
        </w:rPr>
        <w:t>https://www.directum.ru/clients (</w:t>
      </w:r>
      <w:r w:rsidR="00C4416A" w:rsidRPr="002D582A">
        <w:rPr>
          <w:rFonts w:ascii="Times New Roman" w:eastAsia="Times New Roman" w:hAnsi="Times New Roman"/>
          <w:color w:val="000000"/>
          <w:sz w:val="24"/>
          <w:szCs w:val="24"/>
          <w:lang w:eastAsia="ru-RU"/>
        </w:rPr>
        <w:t>Истории успеха</w:t>
      </w:r>
      <w:r w:rsidR="00C4416A">
        <w:rPr>
          <w:rFonts w:ascii="Times New Roman" w:eastAsia="Times New Roman" w:hAnsi="Times New Roman"/>
          <w:color w:val="000000"/>
          <w:sz w:val="24"/>
          <w:szCs w:val="24"/>
          <w:lang w:eastAsia="ru-RU"/>
        </w:rPr>
        <w:t>)</w:t>
      </w:r>
    </w:p>
    <w:p w:rsidR="00C90BA4" w:rsidRPr="002D582A" w:rsidRDefault="00B80121" w:rsidP="00AA7F34">
      <w:pPr>
        <w:keepNext/>
        <w:numPr>
          <w:ilvl w:val="0"/>
          <w:numId w:val="49"/>
        </w:numPr>
        <w:spacing w:before="200"/>
        <w:ind w:left="714" w:firstLine="397"/>
        <w:jc w:val="left"/>
        <w:textAlignment w:val="baseline"/>
        <w:rPr>
          <w:rFonts w:ascii="Times New Roman" w:eastAsia="Times New Roman" w:hAnsi="Times New Roman"/>
          <w:color w:val="000000"/>
          <w:sz w:val="24"/>
          <w:szCs w:val="24"/>
          <w:lang w:eastAsia="ru-RU"/>
        </w:rPr>
      </w:pPr>
      <w:hyperlink r:id="rId14" w:history="1">
        <w:r w:rsidR="00C90BA4" w:rsidRPr="002D582A">
          <w:rPr>
            <w:rFonts w:ascii="Times New Roman" w:eastAsia="Times New Roman" w:hAnsi="Times New Roman"/>
            <w:color w:val="000000"/>
            <w:sz w:val="24"/>
            <w:szCs w:val="24"/>
            <w:lang w:eastAsia="ru-RU"/>
          </w:rPr>
          <w:t>https://www.directum.ru/products/directum</w:t>
        </w:r>
      </w:hyperlink>
      <w:r w:rsidR="00C90BA4" w:rsidRPr="002D582A">
        <w:rPr>
          <w:rFonts w:ascii="Times New Roman" w:eastAsia="Times New Roman" w:hAnsi="Times New Roman"/>
          <w:color w:val="000000"/>
          <w:sz w:val="24"/>
          <w:szCs w:val="24"/>
          <w:lang w:eastAsia="ru-RU"/>
        </w:rPr>
        <w:t xml:space="preserve"> (</w:t>
      </w:r>
      <w:r w:rsidR="000750BD" w:rsidRPr="002D582A">
        <w:rPr>
          <w:rFonts w:ascii="Times New Roman" w:eastAsia="Times New Roman" w:hAnsi="Times New Roman"/>
          <w:color w:val="000000"/>
          <w:sz w:val="24"/>
          <w:szCs w:val="24"/>
          <w:lang w:eastAsia="ru-RU"/>
        </w:rPr>
        <w:t>О системе Directum RX</w:t>
      </w:r>
      <w:r w:rsidR="00C90BA4" w:rsidRPr="002D582A">
        <w:rPr>
          <w:rFonts w:ascii="Times New Roman" w:eastAsia="Times New Roman" w:hAnsi="Times New Roman"/>
          <w:color w:val="000000"/>
          <w:sz w:val="24"/>
          <w:szCs w:val="24"/>
          <w:lang w:eastAsia="ru-RU"/>
        </w:rPr>
        <w:t>)</w:t>
      </w:r>
    </w:p>
    <w:p w:rsidR="00C90BA4" w:rsidRPr="002D582A" w:rsidRDefault="00B80121" w:rsidP="00AA7F34">
      <w:pPr>
        <w:keepNext/>
        <w:numPr>
          <w:ilvl w:val="0"/>
          <w:numId w:val="49"/>
        </w:numPr>
        <w:spacing w:before="200"/>
        <w:ind w:left="714" w:firstLine="397"/>
        <w:jc w:val="left"/>
        <w:textAlignment w:val="baseline"/>
        <w:rPr>
          <w:rFonts w:ascii="Times New Roman" w:eastAsia="Times New Roman" w:hAnsi="Times New Roman"/>
          <w:color w:val="000000"/>
          <w:sz w:val="24"/>
          <w:szCs w:val="24"/>
          <w:lang w:eastAsia="ru-RU"/>
        </w:rPr>
      </w:pPr>
      <w:hyperlink r:id="rId15" w:history="1">
        <w:r w:rsidR="00C90BA4" w:rsidRPr="002D582A">
          <w:rPr>
            <w:rFonts w:ascii="Times New Roman" w:eastAsia="Times New Roman" w:hAnsi="Times New Roman"/>
            <w:color w:val="000000"/>
            <w:sz w:val="24"/>
            <w:szCs w:val="24"/>
            <w:lang w:eastAsia="ru-RU"/>
          </w:rPr>
          <w:t>https://www.directum.ru/company</w:t>
        </w:r>
      </w:hyperlink>
      <w:r w:rsidR="00C90BA4" w:rsidRPr="002D582A">
        <w:rPr>
          <w:rFonts w:ascii="Times New Roman" w:eastAsia="Times New Roman" w:hAnsi="Times New Roman"/>
          <w:color w:val="000000"/>
          <w:sz w:val="24"/>
          <w:szCs w:val="24"/>
          <w:lang w:eastAsia="ru-RU"/>
        </w:rPr>
        <w:t xml:space="preserve"> (</w:t>
      </w:r>
      <w:r w:rsidR="000750BD">
        <w:rPr>
          <w:rFonts w:ascii="Times New Roman" w:eastAsia="Times New Roman" w:hAnsi="Times New Roman"/>
          <w:color w:val="000000"/>
          <w:sz w:val="24"/>
          <w:szCs w:val="24"/>
          <w:lang w:eastAsia="ru-RU"/>
        </w:rPr>
        <w:t>Профиль компании</w:t>
      </w:r>
      <w:r w:rsidR="00C90BA4" w:rsidRPr="002D582A">
        <w:rPr>
          <w:rFonts w:ascii="Times New Roman" w:eastAsia="Times New Roman" w:hAnsi="Times New Roman"/>
          <w:color w:val="000000"/>
          <w:sz w:val="24"/>
          <w:szCs w:val="24"/>
          <w:lang w:eastAsia="ru-RU"/>
        </w:rPr>
        <w:t>)</w:t>
      </w:r>
      <w:r w:rsidR="000750BD">
        <w:rPr>
          <w:rFonts w:ascii="Times New Roman" w:eastAsia="Times New Roman" w:hAnsi="Times New Roman"/>
          <w:color w:val="000000"/>
          <w:sz w:val="24"/>
          <w:szCs w:val="24"/>
          <w:lang w:eastAsia="ru-RU"/>
        </w:rPr>
        <w:t>.</w:t>
      </w:r>
    </w:p>
    <w:p w:rsidR="00C90BA4" w:rsidRPr="002D582A" w:rsidRDefault="00B80121" w:rsidP="00AA7F34">
      <w:pPr>
        <w:keepNext/>
        <w:numPr>
          <w:ilvl w:val="0"/>
          <w:numId w:val="49"/>
        </w:numPr>
        <w:spacing w:before="200"/>
        <w:ind w:left="714" w:firstLine="397"/>
        <w:jc w:val="left"/>
        <w:textAlignment w:val="baseline"/>
        <w:rPr>
          <w:rFonts w:ascii="Times New Roman" w:eastAsia="Times New Roman" w:hAnsi="Times New Roman"/>
          <w:color w:val="000000"/>
          <w:sz w:val="24"/>
          <w:szCs w:val="24"/>
          <w:lang w:eastAsia="ru-RU"/>
        </w:rPr>
      </w:pPr>
      <w:hyperlink r:id="rId16" w:history="1">
        <w:r w:rsidR="00C90BA4" w:rsidRPr="002D582A">
          <w:rPr>
            <w:rFonts w:ascii="Times New Roman" w:eastAsia="Times New Roman" w:hAnsi="Times New Roman"/>
            <w:color w:val="000000"/>
            <w:sz w:val="24"/>
            <w:szCs w:val="24"/>
            <w:lang w:eastAsia="ru-RU"/>
          </w:rPr>
          <w:t>https://habr.com/ru/company/directum/</w:t>
        </w:r>
      </w:hyperlink>
      <w:r w:rsidR="00C90BA4" w:rsidRPr="002D582A">
        <w:rPr>
          <w:rFonts w:ascii="Times New Roman" w:eastAsia="Times New Roman" w:hAnsi="Times New Roman"/>
          <w:color w:val="000000"/>
          <w:sz w:val="24"/>
          <w:szCs w:val="24"/>
          <w:lang w:eastAsia="ru-RU"/>
        </w:rPr>
        <w:t>  (</w:t>
      </w:r>
      <w:r w:rsidR="000750BD" w:rsidRPr="002D582A">
        <w:rPr>
          <w:rFonts w:ascii="Times New Roman" w:eastAsia="Times New Roman" w:hAnsi="Times New Roman"/>
          <w:color w:val="000000"/>
          <w:sz w:val="24"/>
          <w:szCs w:val="24"/>
          <w:lang w:eastAsia="ru-RU"/>
        </w:rPr>
        <w:t>Цифровизация процессов и документов</w:t>
      </w:r>
      <w:r w:rsidR="00C90BA4" w:rsidRPr="002D582A">
        <w:rPr>
          <w:rFonts w:ascii="Times New Roman" w:eastAsia="Times New Roman" w:hAnsi="Times New Roman"/>
          <w:color w:val="000000"/>
          <w:sz w:val="24"/>
          <w:szCs w:val="24"/>
          <w:lang w:eastAsia="ru-RU"/>
        </w:rPr>
        <w:t>).</w:t>
      </w:r>
    </w:p>
    <w:p w:rsidR="00C90BA4" w:rsidRDefault="00B80121" w:rsidP="00AA7F34">
      <w:pPr>
        <w:keepNext/>
        <w:numPr>
          <w:ilvl w:val="0"/>
          <w:numId w:val="49"/>
        </w:numPr>
        <w:spacing w:before="200"/>
        <w:ind w:left="714" w:firstLine="397"/>
        <w:jc w:val="left"/>
        <w:textAlignment w:val="baseline"/>
        <w:rPr>
          <w:rFonts w:ascii="Times New Roman" w:eastAsia="Times New Roman" w:hAnsi="Times New Roman"/>
          <w:color w:val="000000"/>
          <w:sz w:val="24"/>
          <w:szCs w:val="24"/>
          <w:lang w:eastAsia="ru-RU"/>
        </w:rPr>
      </w:pPr>
      <w:hyperlink r:id="rId17" w:history="1">
        <w:r w:rsidR="00C90BA4" w:rsidRPr="002D582A">
          <w:rPr>
            <w:rFonts w:ascii="Times New Roman" w:eastAsia="Times New Roman" w:hAnsi="Times New Roman"/>
            <w:color w:val="000000"/>
            <w:sz w:val="24"/>
            <w:szCs w:val="24"/>
            <w:lang w:eastAsia="ru-RU"/>
          </w:rPr>
          <w:t>https://ecm-journal.ru/SpecDOU</w:t>
        </w:r>
      </w:hyperlink>
      <w:r w:rsidR="00C90BA4" w:rsidRPr="002D582A">
        <w:rPr>
          <w:rFonts w:ascii="Times New Roman" w:eastAsia="Times New Roman" w:hAnsi="Times New Roman"/>
          <w:color w:val="000000"/>
          <w:sz w:val="24"/>
          <w:szCs w:val="24"/>
          <w:lang w:eastAsia="ru-RU"/>
        </w:rPr>
        <w:t xml:space="preserve"> (</w:t>
      </w:r>
      <w:r w:rsidR="000750BD" w:rsidRPr="002D582A">
        <w:rPr>
          <w:rFonts w:ascii="Times New Roman" w:eastAsia="Times New Roman" w:hAnsi="Times New Roman"/>
          <w:color w:val="000000"/>
          <w:sz w:val="24"/>
          <w:szCs w:val="24"/>
          <w:lang w:eastAsia="ru-RU"/>
        </w:rPr>
        <w:t>Электронное делопроизводств</w:t>
      </w:r>
      <w:r w:rsidR="000750BD">
        <w:rPr>
          <w:rFonts w:ascii="Times New Roman" w:eastAsia="Times New Roman" w:hAnsi="Times New Roman"/>
          <w:color w:val="000000"/>
          <w:sz w:val="24"/>
          <w:szCs w:val="24"/>
          <w:lang w:eastAsia="ru-RU"/>
        </w:rPr>
        <w:t>о</w:t>
      </w:r>
      <w:r w:rsidR="00C90BA4" w:rsidRPr="002D582A">
        <w:rPr>
          <w:rFonts w:ascii="Times New Roman" w:eastAsia="Times New Roman" w:hAnsi="Times New Roman"/>
          <w:color w:val="000000"/>
          <w:sz w:val="24"/>
          <w:szCs w:val="24"/>
          <w:lang w:eastAsia="ru-RU"/>
        </w:rPr>
        <w:t>).</w:t>
      </w:r>
    </w:p>
    <w:p w:rsidR="00C90BA4" w:rsidRPr="00E56849" w:rsidRDefault="00C90BA4" w:rsidP="00AA7F34">
      <w:pPr>
        <w:pStyle w:val="ac"/>
        <w:ind w:firstLine="397"/>
      </w:pPr>
    </w:p>
    <w:sectPr w:rsidR="00C90BA4" w:rsidRPr="00E56849" w:rsidSect="00AA7F34">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121" w:rsidRDefault="00B80121" w:rsidP="00025F8D">
      <w:r>
        <w:separator/>
      </w:r>
    </w:p>
  </w:endnote>
  <w:endnote w:type="continuationSeparator" w:id="0">
    <w:p w:rsidR="00B80121" w:rsidRDefault="00B80121" w:rsidP="0002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121" w:rsidRDefault="00B80121" w:rsidP="00025F8D">
      <w:r>
        <w:separator/>
      </w:r>
    </w:p>
  </w:footnote>
  <w:footnote w:type="continuationSeparator" w:id="0">
    <w:p w:rsidR="00B80121" w:rsidRDefault="00B80121" w:rsidP="00025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F46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6A74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CEF0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0EA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CEF4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84C6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A4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26C6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D6A7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48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59C4B36"/>
    <w:lvl w:ilvl="0">
      <w:numFmt w:val="decimal"/>
      <w:lvlText w:val="*"/>
      <w:lvlJc w:val="left"/>
    </w:lvl>
  </w:abstractNum>
  <w:abstractNum w:abstractNumId="11" w15:restartNumberingAfterBreak="0">
    <w:nsid w:val="093F62D6"/>
    <w:multiLevelType w:val="hybridMultilevel"/>
    <w:tmpl w:val="A70059DE"/>
    <w:lvl w:ilvl="0" w:tplc="DBC6F2D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B859DE"/>
    <w:multiLevelType w:val="hybridMultilevel"/>
    <w:tmpl w:val="D0F6F552"/>
    <w:lvl w:ilvl="0" w:tplc="D076D18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D742E7"/>
    <w:multiLevelType w:val="hybridMultilevel"/>
    <w:tmpl w:val="D1F2B5C8"/>
    <w:lvl w:ilvl="0" w:tplc="0DA23F6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2964D1"/>
    <w:multiLevelType w:val="hybridMultilevel"/>
    <w:tmpl w:val="F7BC71B6"/>
    <w:lvl w:ilvl="0" w:tplc="54F6EE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2820EB"/>
    <w:multiLevelType w:val="multilevel"/>
    <w:tmpl w:val="CA886990"/>
    <w:name w:val="1"/>
    <w:lvl w:ilvl="0">
      <w:start w:val="1"/>
      <w:numFmt w:val="decimal"/>
      <w:lvlText w:val="%1."/>
      <w:lvlJc w:val="left"/>
      <w:pPr>
        <w:tabs>
          <w:tab w:val="num" w:pos="567"/>
        </w:tabs>
        <w:ind w:left="567" w:hanging="567"/>
      </w:pPr>
      <w:rPr>
        <w:rFonts w:ascii="Arial" w:hAnsi="Arial" w:hint="default"/>
        <w:sz w:val="20"/>
      </w:rPr>
    </w:lvl>
    <w:lvl w:ilvl="1">
      <w:start w:val="1"/>
      <w:numFmt w:val="decimal"/>
      <w:lvlText w:val="%1.%2"/>
      <w:lvlJc w:val="left"/>
      <w:pPr>
        <w:ind w:left="1134" w:hanging="1134"/>
      </w:pPr>
      <w:rPr>
        <w:rFonts w:hint="default"/>
      </w:rPr>
    </w:lvl>
    <w:lvl w:ilvl="2">
      <w:start w:val="1"/>
      <w:numFmt w:val="decimal"/>
      <w:lvlText w:val="%1.%2.%3"/>
      <w:lvlJc w:val="left"/>
      <w:pPr>
        <w:ind w:left="1701" w:hanging="987"/>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123C2C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CD0FAD"/>
    <w:multiLevelType w:val="multilevel"/>
    <w:tmpl w:val="F1C49BC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1757186C"/>
    <w:multiLevelType w:val="multilevel"/>
    <w:tmpl w:val="3B7C743A"/>
    <w:lvl w:ilvl="0">
      <w:start w:val="1"/>
      <w:numFmt w:val="decimal"/>
      <w:lvlText w:val="%1."/>
      <w:lvlJc w:val="left"/>
      <w:pPr>
        <w:tabs>
          <w:tab w:val="num" w:pos="284"/>
        </w:tabs>
        <w:ind w:left="284" w:firstLine="0"/>
      </w:pPr>
      <w:rPr>
        <w:rFonts w:ascii="Arial" w:hAnsi="Arial" w:hint="default"/>
        <w:kern w:val="0"/>
        <w:sz w:val="20"/>
      </w:rPr>
    </w:lvl>
    <w:lvl w:ilvl="1">
      <w:start w:val="1"/>
      <w:numFmt w:val="decimal"/>
      <w:lvlText w:val="%1.%2."/>
      <w:lvlJc w:val="left"/>
      <w:pPr>
        <w:tabs>
          <w:tab w:val="num" w:pos="284"/>
        </w:tabs>
        <w:ind w:left="851" w:firstLine="0"/>
      </w:pPr>
      <w:rPr>
        <w:rFonts w:hint="default"/>
      </w:rPr>
    </w:lvl>
    <w:lvl w:ilvl="2">
      <w:start w:val="1"/>
      <w:numFmt w:val="decimal"/>
      <w:lvlText w:val="%1.%2.%3"/>
      <w:lvlJc w:val="left"/>
      <w:pPr>
        <w:tabs>
          <w:tab w:val="num" w:pos="284"/>
        </w:tabs>
        <w:ind w:left="1418" w:firstLine="0"/>
      </w:pPr>
      <w:rPr>
        <w:rFonts w:hint="default"/>
      </w:rPr>
    </w:lvl>
    <w:lvl w:ilvl="3">
      <w:start w:val="1"/>
      <w:numFmt w:val="decimal"/>
      <w:lvlText w:val="(%4)"/>
      <w:lvlJc w:val="left"/>
      <w:pPr>
        <w:tabs>
          <w:tab w:val="num" w:pos="3119"/>
        </w:tabs>
        <w:ind w:left="1985" w:firstLine="0"/>
      </w:pPr>
      <w:rPr>
        <w:rFonts w:hint="default"/>
      </w:rPr>
    </w:lvl>
    <w:lvl w:ilvl="4">
      <w:start w:val="1"/>
      <w:numFmt w:val="lowerLetter"/>
      <w:lvlText w:val="(%5)"/>
      <w:lvlJc w:val="left"/>
      <w:pPr>
        <w:tabs>
          <w:tab w:val="num" w:pos="3686"/>
        </w:tabs>
        <w:ind w:left="2552" w:firstLine="0"/>
      </w:pPr>
      <w:rPr>
        <w:rFonts w:hint="default"/>
      </w:rPr>
    </w:lvl>
    <w:lvl w:ilvl="5">
      <w:start w:val="1"/>
      <w:numFmt w:val="lowerRoman"/>
      <w:lvlText w:val="(%6)"/>
      <w:lvlJc w:val="left"/>
      <w:pPr>
        <w:tabs>
          <w:tab w:val="num" w:pos="4253"/>
        </w:tabs>
        <w:ind w:left="3119" w:firstLine="0"/>
      </w:pPr>
      <w:rPr>
        <w:rFonts w:hint="default"/>
      </w:rPr>
    </w:lvl>
    <w:lvl w:ilvl="6">
      <w:start w:val="1"/>
      <w:numFmt w:val="decimal"/>
      <w:lvlText w:val="%7."/>
      <w:lvlJc w:val="left"/>
      <w:pPr>
        <w:tabs>
          <w:tab w:val="num" w:pos="4820"/>
        </w:tabs>
        <w:ind w:left="3686" w:firstLine="0"/>
      </w:pPr>
      <w:rPr>
        <w:rFonts w:hint="default"/>
      </w:rPr>
    </w:lvl>
    <w:lvl w:ilvl="7">
      <w:start w:val="1"/>
      <w:numFmt w:val="lowerLetter"/>
      <w:lvlText w:val="%8."/>
      <w:lvlJc w:val="left"/>
      <w:pPr>
        <w:tabs>
          <w:tab w:val="num" w:pos="5387"/>
        </w:tabs>
        <w:ind w:left="4253" w:firstLine="0"/>
      </w:pPr>
      <w:rPr>
        <w:rFonts w:hint="default"/>
      </w:rPr>
    </w:lvl>
    <w:lvl w:ilvl="8">
      <w:start w:val="1"/>
      <w:numFmt w:val="lowerRoman"/>
      <w:lvlText w:val="%9."/>
      <w:lvlJc w:val="left"/>
      <w:pPr>
        <w:tabs>
          <w:tab w:val="num" w:pos="5954"/>
        </w:tabs>
        <w:ind w:left="4820" w:firstLine="0"/>
      </w:pPr>
      <w:rPr>
        <w:rFonts w:hint="default"/>
      </w:rPr>
    </w:lvl>
  </w:abstractNum>
  <w:abstractNum w:abstractNumId="19" w15:restartNumberingAfterBreak="0">
    <w:nsid w:val="1A7827CC"/>
    <w:multiLevelType w:val="hybridMultilevel"/>
    <w:tmpl w:val="FFF28DF8"/>
    <w:lvl w:ilvl="0" w:tplc="D9BEFCC6">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1E654672"/>
    <w:multiLevelType w:val="multilevel"/>
    <w:tmpl w:val="8C32DFF0"/>
    <w:lvl w:ilvl="0">
      <w:start w:val="1"/>
      <w:numFmt w:val="decimal"/>
      <w:pStyle w:val="ListNumber"/>
      <w:lvlText w:val="%1."/>
      <w:lvlJc w:val="left"/>
      <w:pPr>
        <w:tabs>
          <w:tab w:val="num" w:pos="0"/>
        </w:tabs>
        <w:ind w:left="284" w:hanging="284"/>
      </w:pPr>
      <w:rPr>
        <w:rFonts w:ascii="Arial" w:hAnsi="Arial" w:hint="default"/>
        <w:kern w:val="0"/>
        <w:sz w:val="20"/>
      </w:rPr>
    </w:lvl>
    <w:lvl w:ilvl="1">
      <w:start w:val="1"/>
      <w:numFmt w:val="decimal"/>
      <w:lvlText w:val="%1.%2."/>
      <w:lvlJc w:val="left"/>
      <w:pPr>
        <w:tabs>
          <w:tab w:val="num" w:pos="992"/>
        </w:tabs>
        <w:ind w:left="992" w:hanging="425"/>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1701"/>
        </w:tabs>
        <w:ind w:left="1985" w:hanging="284"/>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left"/>
      <w:pPr>
        <w:tabs>
          <w:tab w:val="num" w:pos="2835"/>
        </w:tabs>
        <w:ind w:left="3119" w:hanging="284"/>
      </w:pPr>
      <w:rPr>
        <w:rFonts w:hint="default"/>
      </w:rPr>
    </w:lvl>
    <w:lvl w:ilvl="6">
      <w:start w:val="1"/>
      <w:numFmt w:val="decimal"/>
      <w:lvlText w:val="%7."/>
      <w:lvlJc w:val="left"/>
      <w:pPr>
        <w:tabs>
          <w:tab w:val="num" w:pos="3402"/>
        </w:tabs>
        <w:ind w:left="3686" w:hanging="284"/>
      </w:pPr>
      <w:rPr>
        <w:rFonts w:hint="default"/>
      </w:rPr>
    </w:lvl>
    <w:lvl w:ilvl="7">
      <w:start w:val="1"/>
      <w:numFmt w:val="lowerLetter"/>
      <w:lvlText w:val="%8."/>
      <w:lvlJc w:val="left"/>
      <w:pPr>
        <w:tabs>
          <w:tab w:val="num" w:pos="3969"/>
        </w:tabs>
        <w:ind w:left="4253" w:hanging="284"/>
      </w:pPr>
      <w:rPr>
        <w:rFonts w:hint="default"/>
      </w:rPr>
    </w:lvl>
    <w:lvl w:ilvl="8">
      <w:start w:val="1"/>
      <w:numFmt w:val="lowerRoman"/>
      <w:lvlText w:val="%9."/>
      <w:lvlJc w:val="left"/>
      <w:pPr>
        <w:tabs>
          <w:tab w:val="num" w:pos="4536"/>
        </w:tabs>
        <w:ind w:left="4820" w:hanging="284"/>
      </w:pPr>
      <w:rPr>
        <w:rFonts w:hint="default"/>
      </w:rPr>
    </w:lvl>
  </w:abstractNum>
  <w:abstractNum w:abstractNumId="21" w15:restartNumberingAfterBreak="0">
    <w:nsid w:val="1F746A95"/>
    <w:multiLevelType w:val="hybridMultilevel"/>
    <w:tmpl w:val="4B1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3937C8"/>
    <w:multiLevelType w:val="hybridMultilevel"/>
    <w:tmpl w:val="48E873E2"/>
    <w:lvl w:ilvl="0" w:tplc="CBA4FEA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5946D7"/>
    <w:multiLevelType w:val="multilevel"/>
    <w:tmpl w:val="3B7C743A"/>
    <w:lvl w:ilvl="0">
      <w:start w:val="1"/>
      <w:numFmt w:val="decimal"/>
      <w:lvlText w:val="%1."/>
      <w:lvlJc w:val="left"/>
      <w:pPr>
        <w:tabs>
          <w:tab w:val="num" w:pos="284"/>
        </w:tabs>
        <w:ind w:left="284" w:firstLine="0"/>
      </w:pPr>
      <w:rPr>
        <w:rFonts w:ascii="Arial" w:hAnsi="Arial" w:hint="default"/>
        <w:kern w:val="0"/>
        <w:sz w:val="20"/>
      </w:rPr>
    </w:lvl>
    <w:lvl w:ilvl="1">
      <w:start w:val="1"/>
      <w:numFmt w:val="decimal"/>
      <w:lvlText w:val="%1.%2."/>
      <w:lvlJc w:val="left"/>
      <w:pPr>
        <w:tabs>
          <w:tab w:val="num" w:pos="284"/>
        </w:tabs>
        <w:ind w:left="851" w:firstLine="0"/>
      </w:pPr>
      <w:rPr>
        <w:rFonts w:hint="default"/>
      </w:rPr>
    </w:lvl>
    <w:lvl w:ilvl="2">
      <w:start w:val="1"/>
      <w:numFmt w:val="decimal"/>
      <w:lvlText w:val="%1.%2.%3"/>
      <w:lvlJc w:val="left"/>
      <w:pPr>
        <w:tabs>
          <w:tab w:val="num" w:pos="284"/>
        </w:tabs>
        <w:ind w:left="1418" w:firstLine="0"/>
      </w:pPr>
      <w:rPr>
        <w:rFonts w:hint="default"/>
      </w:rPr>
    </w:lvl>
    <w:lvl w:ilvl="3">
      <w:start w:val="1"/>
      <w:numFmt w:val="decimal"/>
      <w:lvlText w:val="(%4)"/>
      <w:lvlJc w:val="left"/>
      <w:pPr>
        <w:tabs>
          <w:tab w:val="num" w:pos="3119"/>
        </w:tabs>
        <w:ind w:left="1985" w:firstLine="0"/>
      </w:pPr>
      <w:rPr>
        <w:rFonts w:hint="default"/>
      </w:rPr>
    </w:lvl>
    <w:lvl w:ilvl="4">
      <w:start w:val="1"/>
      <w:numFmt w:val="lowerLetter"/>
      <w:lvlText w:val="(%5)"/>
      <w:lvlJc w:val="left"/>
      <w:pPr>
        <w:tabs>
          <w:tab w:val="num" w:pos="3686"/>
        </w:tabs>
        <w:ind w:left="2552" w:firstLine="0"/>
      </w:pPr>
      <w:rPr>
        <w:rFonts w:hint="default"/>
      </w:rPr>
    </w:lvl>
    <w:lvl w:ilvl="5">
      <w:start w:val="1"/>
      <w:numFmt w:val="lowerRoman"/>
      <w:lvlText w:val="(%6)"/>
      <w:lvlJc w:val="left"/>
      <w:pPr>
        <w:tabs>
          <w:tab w:val="num" w:pos="4253"/>
        </w:tabs>
        <w:ind w:left="3119" w:firstLine="0"/>
      </w:pPr>
      <w:rPr>
        <w:rFonts w:hint="default"/>
      </w:rPr>
    </w:lvl>
    <w:lvl w:ilvl="6">
      <w:start w:val="1"/>
      <w:numFmt w:val="decimal"/>
      <w:lvlText w:val="%7."/>
      <w:lvlJc w:val="left"/>
      <w:pPr>
        <w:tabs>
          <w:tab w:val="num" w:pos="4820"/>
        </w:tabs>
        <w:ind w:left="3686" w:firstLine="0"/>
      </w:pPr>
      <w:rPr>
        <w:rFonts w:hint="default"/>
      </w:rPr>
    </w:lvl>
    <w:lvl w:ilvl="7">
      <w:start w:val="1"/>
      <w:numFmt w:val="lowerLetter"/>
      <w:lvlText w:val="%8."/>
      <w:lvlJc w:val="left"/>
      <w:pPr>
        <w:tabs>
          <w:tab w:val="num" w:pos="5387"/>
        </w:tabs>
        <w:ind w:left="4253" w:firstLine="0"/>
      </w:pPr>
      <w:rPr>
        <w:rFonts w:hint="default"/>
      </w:rPr>
    </w:lvl>
    <w:lvl w:ilvl="8">
      <w:start w:val="1"/>
      <w:numFmt w:val="lowerRoman"/>
      <w:lvlText w:val="%9."/>
      <w:lvlJc w:val="left"/>
      <w:pPr>
        <w:tabs>
          <w:tab w:val="num" w:pos="5954"/>
        </w:tabs>
        <w:ind w:left="4820" w:firstLine="0"/>
      </w:pPr>
      <w:rPr>
        <w:rFonts w:hint="default"/>
      </w:rPr>
    </w:lvl>
  </w:abstractNum>
  <w:abstractNum w:abstractNumId="24" w15:restartNumberingAfterBreak="0">
    <w:nsid w:val="2EF776BE"/>
    <w:multiLevelType w:val="hybridMultilevel"/>
    <w:tmpl w:val="E2743334"/>
    <w:lvl w:ilvl="0" w:tplc="A0B277D0">
      <w:start w:val="1"/>
      <w:numFmt w:val="decimal"/>
      <w:lvlText w:val="%1"/>
      <w:lvlJc w:val="left"/>
      <w:pPr>
        <w:ind w:left="4995" w:hanging="46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291C4D"/>
    <w:multiLevelType w:val="multilevel"/>
    <w:tmpl w:val="79A657E8"/>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77"/>
        </w:tabs>
        <w:ind w:left="1077" w:hanging="357"/>
      </w:pPr>
      <w:rPr>
        <w:rFonts w:ascii="Symbol" w:hAnsi="Symbol" w:hint="default"/>
      </w:rPr>
    </w:lvl>
    <w:lvl w:ilvl="3">
      <w:start w:val="1"/>
      <w:numFmt w:val="bullet"/>
      <w:lvlText w:val=""/>
      <w:lvlJc w:val="left"/>
      <w:pPr>
        <w:tabs>
          <w:tab w:val="num" w:pos="1435"/>
        </w:tabs>
        <w:ind w:left="1435" w:hanging="355"/>
      </w:pPr>
      <w:rPr>
        <w:rFonts w:ascii="Symbol" w:hAnsi="Symbol" w:hint="default"/>
      </w:rPr>
    </w:lvl>
    <w:lvl w:ilvl="4">
      <w:start w:val="1"/>
      <w:numFmt w:val="bullet"/>
      <w:lvlText w:val=""/>
      <w:lvlJc w:val="left"/>
      <w:pPr>
        <w:tabs>
          <w:tab w:val="num" w:pos="1797"/>
        </w:tabs>
        <w:ind w:left="1797" w:hanging="357"/>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38EB494F"/>
    <w:multiLevelType w:val="multilevel"/>
    <w:tmpl w:val="8B1C2E6C"/>
    <w:lvl w:ilvl="0">
      <w:start w:val="1"/>
      <w:numFmt w:val="decimal"/>
      <w:lvlText w:val="%1."/>
      <w:lvlJc w:val="left"/>
      <w:pPr>
        <w:tabs>
          <w:tab w:val="num" w:pos="0"/>
        </w:tabs>
        <w:ind w:left="284" w:hanging="284"/>
      </w:pPr>
      <w:rPr>
        <w:rFonts w:ascii="Arial" w:hAnsi="Arial" w:hint="default"/>
        <w:kern w:val="0"/>
        <w:sz w:val="20"/>
      </w:rPr>
    </w:lvl>
    <w:lvl w:ilvl="1">
      <w:start w:val="1"/>
      <w:numFmt w:val="decimal"/>
      <w:lvlText w:val="%1.%2."/>
      <w:lvlJc w:val="left"/>
      <w:pPr>
        <w:tabs>
          <w:tab w:val="num" w:pos="992"/>
        </w:tabs>
        <w:ind w:left="992" w:hanging="425"/>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1701"/>
        </w:tabs>
        <w:ind w:left="1985" w:hanging="284"/>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left"/>
      <w:pPr>
        <w:tabs>
          <w:tab w:val="num" w:pos="2835"/>
        </w:tabs>
        <w:ind w:left="3119" w:hanging="284"/>
      </w:pPr>
      <w:rPr>
        <w:rFonts w:hint="default"/>
      </w:rPr>
    </w:lvl>
    <w:lvl w:ilvl="6">
      <w:start w:val="1"/>
      <w:numFmt w:val="decimal"/>
      <w:lvlText w:val="%7."/>
      <w:lvlJc w:val="left"/>
      <w:pPr>
        <w:tabs>
          <w:tab w:val="num" w:pos="3402"/>
        </w:tabs>
        <w:ind w:left="3686" w:hanging="284"/>
      </w:pPr>
      <w:rPr>
        <w:rFonts w:hint="default"/>
      </w:rPr>
    </w:lvl>
    <w:lvl w:ilvl="7">
      <w:start w:val="1"/>
      <w:numFmt w:val="lowerLetter"/>
      <w:lvlText w:val="%8."/>
      <w:lvlJc w:val="left"/>
      <w:pPr>
        <w:tabs>
          <w:tab w:val="num" w:pos="3969"/>
        </w:tabs>
        <w:ind w:left="4253" w:hanging="284"/>
      </w:pPr>
      <w:rPr>
        <w:rFonts w:hint="default"/>
      </w:rPr>
    </w:lvl>
    <w:lvl w:ilvl="8">
      <w:start w:val="1"/>
      <w:numFmt w:val="lowerRoman"/>
      <w:lvlText w:val="%9."/>
      <w:lvlJc w:val="left"/>
      <w:pPr>
        <w:tabs>
          <w:tab w:val="num" w:pos="4536"/>
        </w:tabs>
        <w:ind w:left="4820" w:hanging="284"/>
      </w:pPr>
      <w:rPr>
        <w:rFonts w:hint="default"/>
      </w:rPr>
    </w:lvl>
  </w:abstractNum>
  <w:abstractNum w:abstractNumId="27" w15:restartNumberingAfterBreak="0">
    <w:nsid w:val="40096041"/>
    <w:multiLevelType w:val="multilevel"/>
    <w:tmpl w:val="ECC04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6945CB"/>
    <w:multiLevelType w:val="multilevel"/>
    <w:tmpl w:val="F87C6534"/>
    <w:lvl w:ilvl="0">
      <w:start w:val="1"/>
      <w:numFmt w:val="decimal"/>
      <w:lvlText w:val="%1."/>
      <w:lvlJc w:val="left"/>
      <w:pPr>
        <w:tabs>
          <w:tab w:val="num" w:pos="284"/>
        </w:tabs>
        <w:ind w:left="284" w:firstLine="0"/>
      </w:pPr>
      <w:rPr>
        <w:rFonts w:ascii="Arial" w:hAnsi="Arial" w:hint="default"/>
        <w:kern w:val="0"/>
        <w:sz w:val="20"/>
      </w:rPr>
    </w:lvl>
    <w:lvl w:ilvl="1">
      <w:start w:val="1"/>
      <w:numFmt w:val="decimal"/>
      <w:lvlText w:val="%1.%2."/>
      <w:lvlJc w:val="left"/>
      <w:pPr>
        <w:tabs>
          <w:tab w:val="num" w:pos="1985"/>
        </w:tabs>
        <w:ind w:left="851" w:firstLine="0"/>
      </w:pPr>
      <w:rPr>
        <w:rFonts w:hint="default"/>
      </w:rPr>
    </w:lvl>
    <w:lvl w:ilvl="2">
      <w:start w:val="1"/>
      <w:numFmt w:val="decimal"/>
      <w:lvlText w:val="%1.%2.%3"/>
      <w:lvlJc w:val="left"/>
      <w:pPr>
        <w:tabs>
          <w:tab w:val="num" w:pos="2552"/>
        </w:tabs>
        <w:ind w:left="1418" w:firstLine="0"/>
      </w:pPr>
      <w:rPr>
        <w:rFonts w:hint="default"/>
      </w:rPr>
    </w:lvl>
    <w:lvl w:ilvl="3">
      <w:start w:val="1"/>
      <w:numFmt w:val="decimal"/>
      <w:lvlText w:val="(%4)"/>
      <w:lvlJc w:val="left"/>
      <w:pPr>
        <w:tabs>
          <w:tab w:val="num" w:pos="3119"/>
        </w:tabs>
        <w:ind w:left="1985" w:firstLine="0"/>
      </w:pPr>
      <w:rPr>
        <w:rFonts w:hint="default"/>
      </w:rPr>
    </w:lvl>
    <w:lvl w:ilvl="4">
      <w:start w:val="1"/>
      <w:numFmt w:val="lowerLetter"/>
      <w:lvlText w:val="(%5)"/>
      <w:lvlJc w:val="left"/>
      <w:pPr>
        <w:tabs>
          <w:tab w:val="num" w:pos="3686"/>
        </w:tabs>
        <w:ind w:left="2552" w:firstLine="0"/>
      </w:pPr>
      <w:rPr>
        <w:rFonts w:hint="default"/>
      </w:rPr>
    </w:lvl>
    <w:lvl w:ilvl="5">
      <w:start w:val="1"/>
      <w:numFmt w:val="lowerRoman"/>
      <w:lvlText w:val="(%6)"/>
      <w:lvlJc w:val="left"/>
      <w:pPr>
        <w:tabs>
          <w:tab w:val="num" w:pos="4253"/>
        </w:tabs>
        <w:ind w:left="3119" w:firstLine="0"/>
      </w:pPr>
      <w:rPr>
        <w:rFonts w:hint="default"/>
      </w:rPr>
    </w:lvl>
    <w:lvl w:ilvl="6">
      <w:start w:val="1"/>
      <w:numFmt w:val="decimal"/>
      <w:lvlText w:val="%7."/>
      <w:lvlJc w:val="left"/>
      <w:pPr>
        <w:tabs>
          <w:tab w:val="num" w:pos="4820"/>
        </w:tabs>
        <w:ind w:left="3686" w:firstLine="0"/>
      </w:pPr>
      <w:rPr>
        <w:rFonts w:hint="default"/>
      </w:rPr>
    </w:lvl>
    <w:lvl w:ilvl="7">
      <w:start w:val="1"/>
      <w:numFmt w:val="lowerLetter"/>
      <w:lvlText w:val="%8."/>
      <w:lvlJc w:val="left"/>
      <w:pPr>
        <w:tabs>
          <w:tab w:val="num" w:pos="5387"/>
        </w:tabs>
        <w:ind w:left="4253" w:firstLine="0"/>
      </w:pPr>
      <w:rPr>
        <w:rFonts w:hint="default"/>
      </w:rPr>
    </w:lvl>
    <w:lvl w:ilvl="8">
      <w:start w:val="1"/>
      <w:numFmt w:val="lowerRoman"/>
      <w:lvlText w:val="%9."/>
      <w:lvlJc w:val="left"/>
      <w:pPr>
        <w:tabs>
          <w:tab w:val="num" w:pos="5954"/>
        </w:tabs>
        <w:ind w:left="4820" w:firstLine="0"/>
      </w:pPr>
      <w:rPr>
        <w:rFonts w:hint="default"/>
      </w:rPr>
    </w:lvl>
  </w:abstractNum>
  <w:abstractNum w:abstractNumId="29" w15:restartNumberingAfterBreak="0">
    <w:nsid w:val="47D5714D"/>
    <w:multiLevelType w:val="multilevel"/>
    <w:tmpl w:val="712E85F6"/>
    <w:numStyleLink w:val="a"/>
  </w:abstractNum>
  <w:abstractNum w:abstractNumId="30" w15:restartNumberingAfterBreak="0">
    <w:nsid w:val="4A7C4873"/>
    <w:multiLevelType w:val="hybridMultilevel"/>
    <w:tmpl w:val="6FCAF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3D7693"/>
    <w:multiLevelType w:val="hybridMultilevel"/>
    <w:tmpl w:val="6DD27CDA"/>
    <w:lvl w:ilvl="0" w:tplc="B49A01FA">
      <w:start w:val="1"/>
      <w:numFmt w:val="decimal"/>
      <w:suff w:val="space"/>
      <w:lvlText w:val="%1."/>
      <w:lvlJc w:val="left"/>
      <w:pPr>
        <w:ind w:left="0" w:firstLine="567"/>
      </w:pPr>
      <w:rPr>
        <w:rFonts w:hint="default"/>
      </w:rPr>
    </w:lvl>
    <w:lvl w:ilvl="1" w:tplc="55D2E896" w:tentative="1">
      <w:start w:val="1"/>
      <w:numFmt w:val="lowerLetter"/>
      <w:lvlText w:val="%2."/>
      <w:lvlJc w:val="left"/>
      <w:pPr>
        <w:ind w:left="2007" w:hanging="360"/>
      </w:pPr>
    </w:lvl>
    <w:lvl w:ilvl="2" w:tplc="5D3A0310" w:tentative="1">
      <w:start w:val="1"/>
      <w:numFmt w:val="lowerRoman"/>
      <w:lvlText w:val="%3."/>
      <w:lvlJc w:val="right"/>
      <w:pPr>
        <w:ind w:left="2727" w:hanging="180"/>
      </w:pPr>
    </w:lvl>
    <w:lvl w:ilvl="3" w:tplc="B41894B4" w:tentative="1">
      <w:start w:val="1"/>
      <w:numFmt w:val="decimal"/>
      <w:lvlText w:val="%4."/>
      <w:lvlJc w:val="left"/>
      <w:pPr>
        <w:ind w:left="3447" w:hanging="360"/>
      </w:pPr>
    </w:lvl>
    <w:lvl w:ilvl="4" w:tplc="395A81F0" w:tentative="1">
      <w:start w:val="1"/>
      <w:numFmt w:val="lowerLetter"/>
      <w:lvlText w:val="%5."/>
      <w:lvlJc w:val="left"/>
      <w:pPr>
        <w:ind w:left="4167" w:hanging="360"/>
      </w:pPr>
    </w:lvl>
    <w:lvl w:ilvl="5" w:tplc="5138646A" w:tentative="1">
      <w:start w:val="1"/>
      <w:numFmt w:val="lowerRoman"/>
      <w:lvlText w:val="%6."/>
      <w:lvlJc w:val="right"/>
      <w:pPr>
        <w:ind w:left="4887" w:hanging="180"/>
      </w:pPr>
    </w:lvl>
    <w:lvl w:ilvl="6" w:tplc="A3127946" w:tentative="1">
      <w:start w:val="1"/>
      <w:numFmt w:val="decimal"/>
      <w:lvlText w:val="%7."/>
      <w:lvlJc w:val="left"/>
      <w:pPr>
        <w:ind w:left="5607" w:hanging="360"/>
      </w:pPr>
    </w:lvl>
    <w:lvl w:ilvl="7" w:tplc="F01C0DE8" w:tentative="1">
      <w:start w:val="1"/>
      <w:numFmt w:val="lowerLetter"/>
      <w:lvlText w:val="%8."/>
      <w:lvlJc w:val="left"/>
      <w:pPr>
        <w:ind w:left="6327" w:hanging="360"/>
      </w:pPr>
    </w:lvl>
    <w:lvl w:ilvl="8" w:tplc="D1E013AE" w:tentative="1">
      <w:start w:val="1"/>
      <w:numFmt w:val="lowerRoman"/>
      <w:lvlText w:val="%9."/>
      <w:lvlJc w:val="right"/>
      <w:pPr>
        <w:ind w:left="7047" w:hanging="180"/>
      </w:pPr>
    </w:lvl>
  </w:abstractNum>
  <w:abstractNum w:abstractNumId="32" w15:restartNumberingAfterBreak="0">
    <w:nsid w:val="4DE33292"/>
    <w:multiLevelType w:val="multilevel"/>
    <w:tmpl w:val="712E85F6"/>
    <w:styleLink w:val="a"/>
    <w:lvl w:ilvl="0">
      <w:start w:val="1"/>
      <w:numFmt w:val="decimal"/>
      <w:lvlText w:val="%1."/>
      <w:lvlJc w:val="left"/>
      <w:pPr>
        <w:tabs>
          <w:tab w:val="num" w:pos="567"/>
        </w:tabs>
        <w:ind w:left="567" w:hanging="567"/>
      </w:pPr>
      <w:rPr>
        <w:rFonts w:ascii="Arial" w:hAnsi="Arial" w:hint="default"/>
        <w:sz w:val="20"/>
      </w:rPr>
    </w:lvl>
    <w:lvl w:ilvl="1">
      <w:start w:val="1"/>
      <w:numFmt w:val="decimal"/>
      <w:lvlText w:val="%1.%2"/>
      <w:lvlJc w:val="left"/>
      <w:pPr>
        <w:ind w:left="1134" w:hanging="1134"/>
      </w:pPr>
      <w:rPr>
        <w:rFonts w:hint="default"/>
      </w:rPr>
    </w:lvl>
    <w:lvl w:ilvl="2">
      <w:start w:val="1"/>
      <w:numFmt w:val="decimal"/>
      <w:lvlText w:val="%1.%2.%3"/>
      <w:lvlJc w:val="left"/>
      <w:pPr>
        <w:ind w:left="1701" w:hanging="987"/>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3" w15:restartNumberingAfterBreak="0">
    <w:nsid w:val="531E6588"/>
    <w:multiLevelType w:val="hybridMultilevel"/>
    <w:tmpl w:val="E0DE4FFE"/>
    <w:lvl w:ilvl="0" w:tplc="755A877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BF76D2"/>
    <w:multiLevelType w:val="multilevel"/>
    <w:tmpl w:val="3E0A9706"/>
    <w:name w:val="Новый список2"/>
    <w:lvl w:ilvl="0">
      <w:start w:val="1"/>
      <w:numFmt w:val="bullet"/>
      <w:pStyle w:val="ListBullet"/>
      <w:lvlText w:val="●"/>
      <w:lvlJc w:val="left"/>
      <w:pPr>
        <w:tabs>
          <w:tab w:val="num" w:pos="0"/>
        </w:tabs>
        <w:ind w:left="709" w:hanging="284"/>
      </w:pPr>
      <w:rPr>
        <w:rFonts w:ascii="Arial" w:hAnsi="Arial" w:hint="default"/>
        <w:b w:val="0"/>
        <w:i w:val="0"/>
        <w:color w:val="auto"/>
        <w:sz w:val="20"/>
      </w:rPr>
    </w:lvl>
    <w:lvl w:ilvl="1">
      <w:start w:val="1"/>
      <w:numFmt w:val="bullet"/>
      <w:lvlText w:val="●"/>
      <w:lvlJc w:val="left"/>
      <w:pPr>
        <w:tabs>
          <w:tab w:val="num" w:pos="992"/>
        </w:tabs>
        <w:ind w:left="1276" w:hanging="284"/>
      </w:pPr>
      <w:rPr>
        <w:rFonts w:ascii="Arial" w:hAnsi="Arial" w:hint="default"/>
        <w:color w:val="auto"/>
      </w:rPr>
    </w:lvl>
    <w:lvl w:ilvl="2">
      <w:start w:val="1"/>
      <w:numFmt w:val="bullet"/>
      <w:lvlText w:val="●"/>
      <w:lvlJc w:val="left"/>
      <w:pPr>
        <w:tabs>
          <w:tab w:val="num" w:pos="1559"/>
        </w:tabs>
        <w:ind w:left="1843" w:hanging="284"/>
      </w:pPr>
      <w:rPr>
        <w:rFonts w:ascii="Arial" w:hAnsi="Arial" w:hint="default"/>
        <w:color w:val="auto"/>
      </w:rPr>
    </w:lvl>
    <w:lvl w:ilvl="3">
      <w:start w:val="1"/>
      <w:numFmt w:val="bullet"/>
      <w:suff w:val="nothing"/>
      <w:lvlText w:val="●"/>
      <w:lvlJc w:val="left"/>
      <w:pPr>
        <w:ind w:left="2552" w:hanging="426"/>
      </w:pPr>
      <w:rPr>
        <w:rFonts w:ascii="Arial" w:hAnsi="Arial" w:hint="default"/>
        <w:color w:val="auto"/>
      </w:rPr>
    </w:lvl>
    <w:lvl w:ilvl="4">
      <w:start w:val="1"/>
      <w:numFmt w:val="bullet"/>
      <w:suff w:val="nothing"/>
      <w:lvlText w:val="●"/>
      <w:lvlJc w:val="left"/>
      <w:pPr>
        <w:ind w:left="3119" w:hanging="426"/>
      </w:pPr>
      <w:rPr>
        <w:rFonts w:ascii="Arial" w:hAnsi="Arial" w:hint="default"/>
        <w:color w:val="auto"/>
      </w:rPr>
    </w:lvl>
    <w:lvl w:ilvl="5">
      <w:start w:val="1"/>
      <w:numFmt w:val="bullet"/>
      <w:suff w:val="nothing"/>
      <w:lvlText w:val="●"/>
      <w:lvlJc w:val="left"/>
      <w:pPr>
        <w:ind w:left="3686" w:hanging="426"/>
      </w:pPr>
      <w:rPr>
        <w:rFonts w:ascii="Arial" w:hAnsi="Arial" w:hint="default"/>
        <w:color w:val="auto"/>
      </w:rPr>
    </w:lvl>
    <w:lvl w:ilvl="6">
      <w:start w:val="1"/>
      <w:numFmt w:val="bullet"/>
      <w:suff w:val="nothing"/>
      <w:lvlText w:val="●"/>
      <w:lvlJc w:val="left"/>
      <w:pPr>
        <w:ind w:left="4253" w:hanging="426"/>
      </w:pPr>
      <w:rPr>
        <w:rFonts w:ascii="Arial" w:hAnsi="Arial" w:hint="default"/>
        <w:color w:val="auto"/>
      </w:rPr>
    </w:lvl>
    <w:lvl w:ilvl="7">
      <w:start w:val="1"/>
      <w:numFmt w:val="bullet"/>
      <w:suff w:val="nothing"/>
      <w:lvlText w:val="●"/>
      <w:lvlJc w:val="left"/>
      <w:pPr>
        <w:ind w:left="4820" w:hanging="426"/>
      </w:pPr>
      <w:rPr>
        <w:rFonts w:ascii="Arial" w:hAnsi="Arial" w:hint="default"/>
        <w:color w:val="auto"/>
      </w:rPr>
    </w:lvl>
    <w:lvl w:ilvl="8">
      <w:start w:val="1"/>
      <w:numFmt w:val="bullet"/>
      <w:suff w:val="nothing"/>
      <w:lvlText w:val="●"/>
      <w:lvlJc w:val="left"/>
      <w:pPr>
        <w:ind w:left="5387" w:hanging="426"/>
      </w:pPr>
      <w:rPr>
        <w:rFonts w:ascii="Arial" w:hAnsi="Arial" w:hint="default"/>
        <w:color w:val="auto"/>
      </w:rPr>
    </w:lvl>
  </w:abstractNum>
  <w:abstractNum w:abstractNumId="35" w15:restartNumberingAfterBreak="0">
    <w:nsid w:val="5788560F"/>
    <w:multiLevelType w:val="hybridMultilevel"/>
    <w:tmpl w:val="799006BA"/>
    <w:lvl w:ilvl="0" w:tplc="DE6ED912">
      <w:start w:val="1"/>
      <w:numFmt w:val="bullet"/>
      <w:lvlText w:val="●"/>
      <w:lvlJc w:val="left"/>
      <w:pPr>
        <w:tabs>
          <w:tab w:val="num" w:pos="284"/>
        </w:tabs>
        <w:ind w:left="284" w:hanging="284"/>
      </w:pPr>
      <w:rPr>
        <w:rFonts w:ascii="Courier New" w:hAnsi="Courier New" w:hint="default"/>
      </w:rPr>
    </w:lvl>
    <w:lvl w:ilvl="1" w:tplc="275E9D8E" w:tentative="1">
      <w:start w:val="1"/>
      <w:numFmt w:val="bullet"/>
      <w:lvlText w:val="o"/>
      <w:lvlJc w:val="left"/>
      <w:pPr>
        <w:tabs>
          <w:tab w:val="num" w:pos="1440"/>
        </w:tabs>
        <w:ind w:left="1440" w:hanging="360"/>
      </w:pPr>
      <w:rPr>
        <w:rFonts w:ascii="Courier New" w:hAnsi="Courier New" w:cs="Courier New" w:hint="default"/>
      </w:rPr>
    </w:lvl>
    <w:lvl w:ilvl="2" w:tplc="EEC48EFC" w:tentative="1">
      <w:start w:val="1"/>
      <w:numFmt w:val="bullet"/>
      <w:lvlText w:val=""/>
      <w:lvlJc w:val="left"/>
      <w:pPr>
        <w:tabs>
          <w:tab w:val="num" w:pos="2160"/>
        </w:tabs>
        <w:ind w:left="2160" w:hanging="360"/>
      </w:pPr>
      <w:rPr>
        <w:rFonts w:ascii="Wingdings" w:hAnsi="Wingdings" w:hint="default"/>
      </w:rPr>
    </w:lvl>
    <w:lvl w:ilvl="3" w:tplc="BB12100C" w:tentative="1">
      <w:start w:val="1"/>
      <w:numFmt w:val="bullet"/>
      <w:lvlText w:val=""/>
      <w:lvlJc w:val="left"/>
      <w:pPr>
        <w:tabs>
          <w:tab w:val="num" w:pos="2880"/>
        </w:tabs>
        <w:ind w:left="2880" w:hanging="360"/>
      </w:pPr>
      <w:rPr>
        <w:rFonts w:ascii="Symbol" w:hAnsi="Symbol" w:hint="default"/>
      </w:rPr>
    </w:lvl>
    <w:lvl w:ilvl="4" w:tplc="F9BA1DD6" w:tentative="1">
      <w:start w:val="1"/>
      <w:numFmt w:val="bullet"/>
      <w:lvlText w:val="o"/>
      <w:lvlJc w:val="left"/>
      <w:pPr>
        <w:tabs>
          <w:tab w:val="num" w:pos="3600"/>
        </w:tabs>
        <w:ind w:left="3600" w:hanging="360"/>
      </w:pPr>
      <w:rPr>
        <w:rFonts w:ascii="Courier New" w:hAnsi="Courier New" w:cs="Courier New" w:hint="default"/>
      </w:rPr>
    </w:lvl>
    <w:lvl w:ilvl="5" w:tplc="F3583DF2" w:tentative="1">
      <w:start w:val="1"/>
      <w:numFmt w:val="bullet"/>
      <w:lvlText w:val=""/>
      <w:lvlJc w:val="left"/>
      <w:pPr>
        <w:tabs>
          <w:tab w:val="num" w:pos="4320"/>
        </w:tabs>
        <w:ind w:left="4320" w:hanging="360"/>
      </w:pPr>
      <w:rPr>
        <w:rFonts w:ascii="Wingdings" w:hAnsi="Wingdings" w:hint="default"/>
      </w:rPr>
    </w:lvl>
    <w:lvl w:ilvl="6" w:tplc="E4DEBA24" w:tentative="1">
      <w:start w:val="1"/>
      <w:numFmt w:val="bullet"/>
      <w:lvlText w:val=""/>
      <w:lvlJc w:val="left"/>
      <w:pPr>
        <w:tabs>
          <w:tab w:val="num" w:pos="5040"/>
        </w:tabs>
        <w:ind w:left="5040" w:hanging="360"/>
      </w:pPr>
      <w:rPr>
        <w:rFonts w:ascii="Symbol" w:hAnsi="Symbol" w:hint="default"/>
      </w:rPr>
    </w:lvl>
    <w:lvl w:ilvl="7" w:tplc="69348E0E" w:tentative="1">
      <w:start w:val="1"/>
      <w:numFmt w:val="bullet"/>
      <w:lvlText w:val="o"/>
      <w:lvlJc w:val="left"/>
      <w:pPr>
        <w:tabs>
          <w:tab w:val="num" w:pos="5760"/>
        </w:tabs>
        <w:ind w:left="5760" w:hanging="360"/>
      </w:pPr>
      <w:rPr>
        <w:rFonts w:ascii="Courier New" w:hAnsi="Courier New" w:cs="Courier New" w:hint="default"/>
      </w:rPr>
    </w:lvl>
    <w:lvl w:ilvl="8" w:tplc="2E0E45B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2A5C8F"/>
    <w:multiLevelType w:val="multilevel"/>
    <w:tmpl w:val="3B7C743A"/>
    <w:lvl w:ilvl="0">
      <w:start w:val="1"/>
      <w:numFmt w:val="decimal"/>
      <w:lvlText w:val="%1."/>
      <w:lvlJc w:val="left"/>
      <w:pPr>
        <w:tabs>
          <w:tab w:val="num" w:pos="284"/>
        </w:tabs>
        <w:ind w:left="284" w:firstLine="0"/>
      </w:pPr>
      <w:rPr>
        <w:rFonts w:ascii="Arial" w:hAnsi="Arial" w:hint="default"/>
        <w:kern w:val="0"/>
        <w:sz w:val="20"/>
      </w:rPr>
    </w:lvl>
    <w:lvl w:ilvl="1">
      <w:start w:val="1"/>
      <w:numFmt w:val="decimal"/>
      <w:lvlText w:val="%1.%2."/>
      <w:lvlJc w:val="left"/>
      <w:pPr>
        <w:tabs>
          <w:tab w:val="num" w:pos="284"/>
        </w:tabs>
        <w:ind w:left="851" w:firstLine="0"/>
      </w:pPr>
      <w:rPr>
        <w:rFonts w:hint="default"/>
      </w:rPr>
    </w:lvl>
    <w:lvl w:ilvl="2">
      <w:start w:val="1"/>
      <w:numFmt w:val="decimal"/>
      <w:lvlText w:val="%1.%2.%3"/>
      <w:lvlJc w:val="left"/>
      <w:pPr>
        <w:tabs>
          <w:tab w:val="num" w:pos="284"/>
        </w:tabs>
        <w:ind w:left="1418" w:firstLine="0"/>
      </w:pPr>
      <w:rPr>
        <w:rFonts w:hint="default"/>
      </w:rPr>
    </w:lvl>
    <w:lvl w:ilvl="3">
      <w:start w:val="1"/>
      <w:numFmt w:val="decimal"/>
      <w:lvlText w:val="(%4)"/>
      <w:lvlJc w:val="left"/>
      <w:pPr>
        <w:tabs>
          <w:tab w:val="num" w:pos="3119"/>
        </w:tabs>
        <w:ind w:left="1985" w:firstLine="0"/>
      </w:pPr>
      <w:rPr>
        <w:rFonts w:hint="default"/>
      </w:rPr>
    </w:lvl>
    <w:lvl w:ilvl="4">
      <w:start w:val="1"/>
      <w:numFmt w:val="lowerLetter"/>
      <w:lvlText w:val="(%5)"/>
      <w:lvlJc w:val="left"/>
      <w:pPr>
        <w:tabs>
          <w:tab w:val="num" w:pos="3686"/>
        </w:tabs>
        <w:ind w:left="2552" w:firstLine="0"/>
      </w:pPr>
      <w:rPr>
        <w:rFonts w:hint="default"/>
      </w:rPr>
    </w:lvl>
    <w:lvl w:ilvl="5">
      <w:start w:val="1"/>
      <w:numFmt w:val="lowerRoman"/>
      <w:lvlText w:val="(%6)"/>
      <w:lvlJc w:val="left"/>
      <w:pPr>
        <w:tabs>
          <w:tab w:val="num" w:pos="4253"/>
        </w:tabs>
        <w:ind w:left="3119" w:firstLine="0"/>
      </w:pPr>
      <w:rPr>
        <w:rFonts w:hint="default"/>
      </w:rPr>
    </w:lvl>
    <w:lvl w:ilvl="6">
      <w:start w:val="1"/>
      <w:numFmt w:val="decimal"/>
      <w:lvlText w:val="%7."/>
      <w:lvlJc w:val="left"/>
      <w:pPr>
        <w:tabs>
          <w:tab w:val="num" w:pos="4820"/>
        </w:tabs>
        <w:ind w:left="3686" w:firstLine="0"/>
      </w:pPr>
      <w:rPr>
        <w:rFonts w:hint="default"/>
      </w:rPr>
    </w:lvl>
    <w:lvl w:ilvl="7">
      <w:start w:val="1"/>
      <w:numFmt w:val="lowerLetter"/>
      <w:lvlText w:val="%8."/>
      <w:lvlJc w:val="left"/>
      <w:pPr>
        <w:tabs>
          <w:tab w:val="num" w:pos="5387"/>
        </w:tabs>
        <w:ind w:left="4253" w:firstLine="0"/>
      </w:pPr>
      <w:rPr>
        <w:rFonts w:hint="default"/>
      </w:rPr>
    </w:lvl>
    <w:lvl w:ilvl="8">
      <w:start w:val="1"/>
      <w:numFmt w:val="lowerRoman"/>
      <w:lvlText w:val="%9."/>
      <w:lvlJc w:val="left"/>
      <w:pPr>
        <w:tabs>
          <w:tab w:val="num" w:pos="5954"/>
        </w:tabs>
        <w:ind w:left="4820" w:firstLine="0"/>
      </w:pPr>
      <w:rPr>
        <w:rFonts w:hint="default"/>
      </w:rPr>
    </w:lvl>
  </w:abstractNum>
  <w:abstractNum w:abstractNumId="37" w15:restartNumberingAfterBreak="0">
    <w:nsid w:val="5CF3285B"/>
    <w:multiLevelType w:val="multilevel"/>
    <w:tmpl w:val="6DFE34B6"/>
    <w:lvl w:ilvl="0">
      <w:start w:val="1"/>
      <w:numFmt w:val="bullet"/>
      <w:lvlText w:val="●"/>
      <w:lvlJc w:val="left"/>
      <w:pPr>
        <w:tabs>
          <w:tab w:val="num" w:pos="0"/>
        </w:tabs>
        <w:ind w:left="284" w:hanging="284"/>
      </w:pPr>
      <w:rPr>
        <w:rFonts w:ascii="Arial" w:hAnsi="Arial" w:hint="default"/>
        <w:color w:val="auto"/>
        <w:kern w:val="0"/>
        <w:sz w:val="20"/>
      </w:rPr>
    </w:lvl>
    <w:lvl w:ilvl="1">
      <w:start w:val="1"/>
      <w:numFmt w:val="bullet"/>
      <w:lvlText w:val="●"/>
      <w:lvlJc w:val="left"/>
      <w:pPr>
        <w:tabs>
          <w:tab w:val="num" w:pos="851"/>
        </w:tabs>
        <w:ind w:left="851" w:hanging="284"/>
      </w:pPr>
      <w:rPr>
        <w:rFonts w:ascii="Arial" w:hAnsi="Arial" w:hint="default"/>
        <w:color w:val="auto"/>
      </w:rPr>
    </w:lvl>
    <w:lvl w:ilvl="2">
      <w:start w:val="1"/>
      <w:numFmt w:val="bullet"/>
      <w:lvlText w:val="●"/>
      <w:lvlJc w:val="left"/>
      <w:pPr>
        <w:tabs>
          <w:tab w:val="num" w:pos="1418"/>
        </w:tabs>
        <w:ind w:left="1418" w:hanging="284"/>
      </w:pPr>
      <w:rPr>
        <w:rFonts w:ascii="Arial" w:hAnsi="Arial" w:hint="default"/>
        <w:color w:val="auto"/>
      </w:rPr>
    </w:lvl>
    <w:lvl w:ilvl="3">
      <w:start w:val="1"/>
      <w:numFmt w:val="decimal"/>
      <w:lvlText w:val="(%4)"/>
      <w:lvlJc w:val="left"/>
      <w:pPr>
        <w:tabs>
          <w:tab w:val="num" w:pos="1701"/>
        </w:tabs>
        <w:ind w:left="1985" w:hanging="284"/>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left"/>
      <w:pPr>
        <w:tabs>
          <w:tab w:val="num" w:pos="2835"/>
        </w:tabs>
        <w:ind w:left="3119" w:hanging="284"/>
      </w:pPr>
      <w:rPr>
        <w:rFonts w:hint="default"/>
      </w:rPr>
    </w:lvl>
    <w:lvl w:ilvl="6">
      <w:start w:val="1"/>
      <w:numFmt w:val="decimal"/>
      <w:lvlText w:val="%7."/>
      <w:lvlJc w:val="left"/>
      <w:pPr>
        <w:tabs>
          <w:tab w:val="num" w:pos="3402"/>
        </w:tabs>
        <w:ind w:left="3686" w:hanging="284"/>
      </w:pPr>
      <w:rPr>
        <w:rFonts w:hint="default"/>
      </w:rPr>
    </w:lvl>
    <w:lvl w:ilvl="7">
      <w:start w:val="1"/>
      <w:numFmt w:val="lowerLetter"/>
      <w:lvlText w:val="%8."/>
      <w:lvlJc w:val="left"/>
      <w:pPr>
        <w:tabs>
          <w:tab w:val="num" w:pos="3969"/>
        </w:tabs>
        <w:ind w:left="4253" w:hanging="284"/>
      </w:pPr>
      <w:rPr>
        <w:rFonts w:hint="default"/>
      </w:rPr>
    </w:lvl>
    <w:lvl w:ilvl="8">
      <w:start w:val="1"/>
      <w:numFmt w:val="lowerRoman"/>
      <w:lvlText w:val="%9."/>
      <w:lvlJc w:val="left"/>
      <w:pPr>
        <w:tabs>
          <w:tab w:val="num" w:pos="4536"/>
        </w:tabs>
        <w:ind w:left="4820" w:hanging="284"/>
      </w:pPr>
      <w:rPr>
        <w:rFonts w:hint="default"/>
      </w:rPr>
    </w:lvl>
  </w:abstractNum>
  <w:abstractNum w:abstractNumId="38" w15:restartNumberingAfterBreak="0">
    <w:nsid w:val="602A795C"/>
    <w:multiLevelType w:val="hybridMultilevel"/>
    <w:tmpl w:val="2CAC3928"/>
    <w:lvl w:ilvl="0" w:tplc="411A0E28">
      <w:start w:val="1"/>
      <w:numFmt w:val="decimal"/>
      <w:lvlText w:val="%1."/>
      <w:lvlJc w:val="left"/>
      <w:pPr>
        <w:ind w:left="720" w:hanging="360"/>
      </w:pPr>
    </w:lvl>
    <w:lvl w:ilvl="1" w:tplc="81D6795E" w:tentative="1">
      <w:start w:val="1"/>
      <w:numFmt w:val="lowerLetter"/>
      <w:lvlText w:val="%2."/>
      <w:lvlJc w:val="left"/>
      <w:pPr>
        <w:ind w:left="1440" w:hanging="360"/>
      </w:pPr>
    </w:lvl>
    <w:lvl w:ilvl="2" w:tplc="859AE566" w:tentative="1">
      <w:start w:val="1"/>
      <w:numFmt w:val="lowerRoman"/>
      <w:lvlText w:val="%3."/>
      <w:lvlJc w:val="right"/>
      <w:pPr>
        <w:ind w:left="2160" w:hanging="180"/>
      </w:pPr>
    </w:lvl>
    <w:lvl w:ilvl="3" w:tplc="032E5428" w:tentative="1">
      <w:start w:val="1"/>
      <w:numFmt w:val="decimal"/>
      <w:lvlText w:val="%4."/>
      <w:lvlJc w:val="left"/>
      <w:pPr>
        <w:ind w:left="2880" w:hanging="360"/>
      </w:pPr>
    </w:lvl>
    <w:lvl w:ilvl="4" w:tplc="1D68714E" w:tentative="1">
      <w:start w:val="1"/>
      <w:numFmt w:val="lowerLetter"/>
      <w:lvlText w:val="%5."/>
      <w:lvlJc w:val="left"/>
      <w:pPr>
        <w:ind w:left="3600" w:hanging="360"/>
      </w:pPr>
    </w:lvl>
    <w:lvl w:ilvl="5" w:tplc="1C14B4FE" w:tentative="1">
      <w:start w:val="1"/>
      <w:numFmt w:val="lowerRoman"/>
      <w:lvlText w:val="%6."/>
      <w:lvlJc w:val="right"/>
      <w:pPr>
        <w:ind w:left="4320" w:hanging="180"/>
      </w:pPr>
    </w:lvl>
    <w:lvl w:ilvl="6" w:tplc="FA42434C" w:tentative="1">
      <w:start w:val="1"/>
      <w:numFmt w:val="decimal"/>
      <w:lvlText w:val="%7."/>
      <w:lvlJc w:val="left"/>
      <w:pPr>
        <w:ind w:left="5040" w:hanging="360"/>
      </w:pPr>
    </w:lvl>
    <w:lvl w:ilvl="7" w:tplc="31D28F7E" w:tentative="1">
      <w:start w:val="1"/>
      <w:numFmt w:val="lowerLetter"/>
      <w:lvlText w:val="%8."/>
      <w:lvlJc w:val="left"/>
      <w:pPr>
        <w:ind w:left="5760" w:hanging="360"/>
      </w:pPr>
    </w:lvl>
    <w:lvl w:ilvl="8" w:tplc="41C6CD0A" w:tentative="1">
      <w:start w:val="1"/>
      <w:numFmt w:val="lowerRoman"/>
      <w:lvlText w:val="%9."/>
      <w:lvlJc w:val="right"/>
      <w:pPr>
        <w:ind w:left="6480" w:hanging="180"/>
      </w:pPr>
    </w:lvl>
  </w:abstractNum>
  <w:abstractNum w:abstractNumId="39" w15:restartNumberingAfterBreak="0">
    <w:nsid w:val="65FE0E70"/>
    <w:multiLevelType w:val="multilevel"/>
    <w:tmpl w:val="0ED6A75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5A7632"/>
    <w:multiLevelType w:val="hybridMultilevel"/>
    <w:tmpl w:val="48B4A67A"/>
    <w:lvl w:ilvl="0" w:tplc="5E2E995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591C5F"/>
    <w:multiLevelType w:val="multilevel"/>
    <w:tmpl w:val="8B1C2E6C"/>
    <w:lvl w:ilvl="0">
      <w:start w:val="1"/>
      <w:numFmt w:val="decimal"/>
      <w:lvlText w:val="%1."/>
      <w:lvlJc w:val="left"/>
      <w:pPr>
        <w:tabs>
          <w:tab w:val="num" w:pos="0"/>
        </w:tabs>
        <w:ind w:left="284" w:hanging="284"/>
      </w:pPr>
      <w:rPr>
        <w:rFonts w:ascii="Arial" w:hAnsi="Arial" w:hint="default"/>
        <w:kern w:val="0"/>
        <w:sz w:val="20"/>
      </w:rPr>
    </w:lvl>
    <w:lvl w:ilvl="1">
      <w:start w:val="1"/>
      <w:numFmt w:val="decimal"/>
      <w:lvlText w:val="%1.%2."/>
      <w:lvlJc w:val="left"/>
      <w:pPr>
        <w:tabs>
          <w:tab w:val="num" w:pos="992"/>
        </w:tabs>
        <w:ind w:left="992" w:hanging="425"/>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1701"/>
        </w:tabs>
        <w:ind w:left="1985" w:hanging="284"/>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left"/>
      <w:pPr>
        <w:tabs>
          <w:tab w:val="num" w:pos="2835"/>
        </w:tabs>
        <w:ind w:left="3119" w:hanging="284"/>
      </w:pPr>
      <w:rPr>
        <w:rFonts w:hint="default"/>
      </w:rPr>
    </w:lvl>
    <w:lvl w:ilvl="6">
      <w:start w:val="1"/>
      <w:numFmt w:val="decimal"/>
      <w:lvlText w:val="%7."/>
      <w:lvlJc w:val="left"/>
      <w:pPr>
        <w:tabs>
          <w:tab w:val="num" w:pos="3402"/>
        </w:tabs>
        <w:ind w:left="3686" w:hanging="284"/>
      </w:pPr>
      <w:rPr>
        <w:rFonts w:hint="default"/>
      </w:rPr>
    </w:lvl>
    <w:lvl w:ilvl="7">
      <w:start w:val="1"/>
      <w:numFmt w:val="lowerLetter"/>
      <w:lvlText w:val="%8."/>
      <w:lvlJc w:val="left"/>
      <w:pPr>
        <w:tabs>
          <w:tab w:val="num" w:pos="3969"/>
        </w:tabs>
        <w:ind w:left="4253" w:hanging="284"/>
      </w:pPr>
      <w:rPr>
        <w:rFonts w:hint="default"/>
      </w:rPr>
    </w:lvl>
    <w:lvl w:ilvl="8">
      <w:start w:val="1"/>
      <w:numFmt w:val="lowerRoman"/>
      <w:lvlText w:val="%9."/>
      <w:lvlJc w:val="left"/>
      <w:pPr>
        <w:tabs>
          <w:tab w:val="num" w:pos="4536"/>
        </w:tabs>
        <w:ind w:left="4820" w:hanging="284"/>
      </w:pPr>
      <w:rPr>
        <w:rFonts w:hint="default"/>
      </w:rPr>
    </w:lvl>
  </w:abstractNum>
  <w:abstractNum w:abstractNumId="42" w15:restartNumberingAfterBreak="0">
    <w:nsid w:val="6E8E7A2B"/>
    <w:multiLevelType w:val="multilevel"/>
    <w:tmpl w:val="1036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9106A7"/>
    <w:multiLevelType w:val="multilevel"/>
    <w:tmpl w:val="6DFE34B6"/>
    <w:lvl w:ilvl="0">
      <w:start w:val="1"/>
      <w:numFmt w:val="bullet"/>
      <w:lvlText w:val="●"/>
      <w:lvlJc w:val="left"/>
      <w:pPr>
        <w:tabs>
          <w:tab w:val="num" w:pos="0"/>
        </w:tabs>
        <w:ind w:left="284" w:hanging="284"/>
      </w:pPr>
      <w:rPr>
        <w:rFonts w:ascii="Arial" w:hAnsi="Arial" w:hint="default"/>
        <w:color w:val="auto"/>
        <w:kern w:val="0"/>
        <w:sz w:val="20"/>
      </w:rPr>
    </w:lvl>
    <w:lvl w:ilvl="1">
      <w:start w:val="1"/>
      <w:numFmt w:val="bullet"/>
      <w:lvlText w:val="●"/>
      <w:lvlJc w:val="left"/>
      <w:pPr>
        <w:tabs>
          <w:tab w:val="num" w:pos="851"/>
        </w:tabs>
        <w:ind w:left="851" w:hanging="284"/>
      </w:pPr>
      <w:rPr>
        <w:rFonts w:ascii="Arial" w:hAnsi="Arial" w:hint="default"/>
        <w:color w:val="auto"/>
      </w:rPr>
    </w:lvl>
    <w:lvl w:ilvl="2">
      <w:start w:val="1"/>
      <w:numFmt w:val="bullet"/>
      <w:lvlText w:val="●"/>
      <w:lvlJc w:val="left"/>
      <w:pPr>
        <w:tabs>
          <w:tab w:val="num" w:pos="1418"/>
        </w:tabs>
        <w:ind w:left="1418" w:hanging="284"/>
      </w:pPr>
      <w:rPr>
        <w:rFonts w:ascii="Arial" w:hAnsi="Arial" w:hint="default"/>
        <w:color w:val="auto"/>
      </w:rPr>
    </w:lvl>
    <w:lvl w:ilvl="3">
      <w:start w:val="1"/>
      <w:numFmt w:val="decimal"/>
      <w:lvlText w:val="(%4)"/>
      <w:lvlJc w:val="left"/>
      <w:pPr>
        <w:tabs>
          <w:tab w:val="num" w:pos="1701"/>
        </w:tabs>
        <w:ind w:left="1985" w:hanging="284"/>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left"/>
      <w:pPr>
        <w:tabs>
          <w:tab w:val="num" w:pos="2835"/>
        </w:tabs>
        <w:ind w:left="3119" w:hanging="284"/>
      </w:pPr>
      <w:rPr>
        <w:rFonts w:hint="default"/>
      </w:rPr>
    </w:lvl>
    <w:lvl w:ilvl="6">
      <w:start w:val="1"/>
      <w:numFmt w:val="decimal"/>
      <w:lvlText w:val="%7."/>
      <w:lvlJc w:val="left"/>
      <w:pPr>
        <w:tabs>
          <w:tab w:val="num" w:pos="3402"/>
        </w:tabs>
        <w:ind w:left="3686" w:hanging="284"/>
      </w:pPr>
      <w:rPr>
        <w:rFonts w:hint="default"/>
      </w:rPr>
    </w:lvl>
    <w:lvl w:ilvl="7">
      <w:start w:val="1"/>
      <w:numFmt w:val="lowerLetter"/>
      <w:lvlText w:val="%8."/>
      <w:lvlJc w:val="left"/>
      <w:pPr>
        <w:tabs>
          <w:tab w:val="num" w:pos="3969"/>
        </w:tabs>
        <w:ind w:left="4253" w:hanging="284"/>
      </w:pPr>
      <w:rPr>
        <w:rFonts w:hint="default"/>
      </w:rPr>
    </w:lvl>
    <w:lvl w:ilvl="8">
      <w:start w:val="1"/>
      <w:numFmt w:val="lowerRoman"/>
      <w:lvlText w:val="%9."/>
      <w:lvlJc w:val="left"/>
      <w:pPr>
        <w:tabs>
          <w:tab w:val="num" w:pos="4536"/>
        </w:tabs>
        <w:ind w:left="4820" w:hanging="284"/>
      </w:pPr>
      <w:rPr>
        <w:rFonts w:hint="default"/>
      </w:rPr>
    </w:lvl>
  </w:abstractNum>
  <w:num w:numId="1">
    <w:abstractNumId w:val="17"/>
  </w:num>
  <w:num w:numId="2">
    <w:abstractNumId w:val="17"/>
  </w:num>
  <w:num w:numId="3">
    <w:abstractNumId w:val="31"/>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5"/>
  </w:num>
  <w:num w:numId="16">
    <w:abstractNumId w:val="8"/>
  </w:num>
  <w:num w:numId="17">
    <w:abstractNumId w:val="9"/>
  </w:num>
  <w:num w:numId="18">
    <w:abstractNumId w:val="38"/>
  </w:num>
  <w:num w:numId="19">
    <w:abstractNumId w:val="11"/>
  </w:num>
  <w:num w:numId="20">
    <w:abstractNumId w:val="13"/>
  </w:num>
  <w:num w:numId="21">
    <w:abstractNumId w:val="14"/>
  </w:num>
  <w:num w:numId="22">
    <w:abstractNumId w:val="39"/>
  </w:num>
  <w:num w:numId="23">
    <w:abstractNumId w:val="16"/>
  </w:num>
  <w:num w:numId="24">
    <w:abstractNumId w:val="28"/>
  </w:num>
  <w:num w:numId="25">
    <w:abstractNumId w:val="23"/>
  </w:num>
  <w:num w:numId="26">
    <w:abstractNumId w:val="18"/>
  </w:num>
  <w:num w:numId="27">
    <w:abstractNumId w:val="36"/>
  </w:num>
  <w:num w:numId="28">
    <w:abstractNumId w:val="26"/>
  </w:num>
  <w:num w:numId="29">
    <w:abstractNumId w:val="41"/>
    <w:lvlOverride w:ilvl="0">
      <w:lvl w:ilvl="0">
        <w:numFmt w:val="decimal"/>
        <w:lvlText w:val=""/>
        <w:lvlJc w:val="left"/>
      </w:lvl>
    </w:lvlOverride>
    <w:lvlOverride w:ilvl="1">
      <w:lvl w:ilvl="1">
        <w:start w:val="1"/>
        <w:numFmt w:val="decimal"/>
        <w:lvlText w:val="%1.%2."/>
        <w:lvlJc w:val="left"/>
        <w:pPr>
          <w:tabs>
            <w:tab w:val="num" w:pos="992"/>
          </w:tabs>
          <w:ind w:left="992" w:hanging="425"/>
        </w:pPr>
        <w:rPr>
          <w:rFonts w:hint="default"/>
        </w:rPr>
      </w:lvl>
    </w:lvlOverride>
  </w:num>
  <w:num w:numId="30">
    <w:abstractNumId w:val="26"/>
  </w:num>
  <w:num w:numId="31">
    <w:abstractNumId w:val="20"/>
  </w:num>
  <w:num w:numId="32">
    <w:abstractNumId w:val="43"/>
  </w:num>
  <w:num w:numId="33">
    <w:abstractNumId w:val="37"/>
  </w:num>
  <w:num w:numId="34">
    <w:abstractNumId w:val="12"/>
  </w:num>
  <w:num w:numId="35">
    <w:abstractNumId w:val="33"/>
  </w:num>
  <w:num w:numId="3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7">
    <w:abstractNumId w:val="19"/>
  </w:num>
  <w:num w:numId="38">
    <w:abstractNumId w:val="40"/>
  </w:num>
  <w:num w:numId="39">
    <w:abstractNumId w:val="22"/>
  </w:num>
  <w:num w:numId="40">
    <w:abstractNumId w:val="15"/>
  </w:num>
  <w:num w:numId="41">
    <w:abstractNumId w:val="32"/>
  </w:num>
  <w:num w:numId="42">
    <w:abstractNumId w:val="29"/>
  </w:num>
  <w:num w:numId="43">
    <w:abstractNumId w:val="34"/>
  </w:num>
  <w:num w:numId="44">
    <w:abstractNumId w:val="35"/>
  </w:num>
  <w:num w:numId="45">
    <w:abstractNumId w:val="35"/>
  </w:num>
  <w:num w:numId="46">
    <w:abstractNumId w:val="30"/>
  </w:num>
  <w:num w:numId="47">
    <w:abstractNumId w:val="24"/>
  </w:num>
  <w:num w:numId="48">
    <w:abstractNumId w:val="42"/>
  </w:num>
  <w:num w:numId="49">
    <w:abstractNumId w:val="2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75"/>
    <w:rsid w:val="00006266"/>
    <w:rsid w:val="000103F0"/>
    <w:rsid w:val="00010ADE"/>
    <w:rsid w:val="000115CE"/>
    <w:rsid w:val="0001602F"/>
    <w:rsid w:val="00022E9E"/>
    <w:rsid w:val="00023D39"/>
    <w:rsid w:val="000241B5"/>
    <w:rsid w:val="000257B7"/>
    <w:rsid w:val="00025F8D"/>
    <w:rsid w:val="00026840"/>
    <w:rsid w:val="000276E0"/>
    <w:rsid w:val="000304B9"/>
    <w:rsid w:val="00034095"/>
    <w:rsid w:val="00035107"/>
    <w:rsid w:val="00045DF4"/>
    <w:rsid w:val="000550FE"/>
    <w:rsid w:val="00056124"/>
    <w:rsid w:val="000572D8"/>
    <w:rsid w:val="000573E2"/>
    <w:rsid w:val="000631AD"/>
    <w:rsid w:val="00066898"/>
    <w:rsid w:val="000717C1"/>
    <w:rsid w:val="00071DFA"/>
    <w:rsid w:val="00073825"/>
    <w:rsid w:val="000750BD"/>
    <w:rsid w:val="00080CDC"/>
    <w:rsid w:val="00082739"/>
    <w:rsid w:val="00087C76"/>
    <w:rsid w:val="000913BD"/>
    <w:rsid w:val="00091D7F"/>
    <w:rsid w:val="000965D8"/>
    <w:rsid w:val="00096B77"/>
    <w:rsid w:val="00097BAF"/>
    <w:rsid w:val="000A0080"/>
    <w:rsid w:val="000A2322"/>
    <w:rsid w:val="000A3636"/>
    <w:rsid w:val="000A784C"/>
    <w:rsid w:val="000B28B7"/>
    <w:rsid w:val="000B3AE5"/>
    <w:rsid w:val="000B6ED6"/>
    <w:rsid w:val="000C08F3"/>
    <w:rsid w:val="000C252E"/>
    <w:rsid w:val="000C352A"/>
    <w:rsid w:val="000D0316"/>
    <w:rsid w:val="000D10F5"/>
    <w:rsid w:val="000F4595"/>
    <w:rsid w:val="000F4836"/>
    <w:rsid w:val="000F7EBD"/>
    <w:rsid w:val="00103DB4"/>
    <w:rsid w:val="00104DD2"/>
    <w:rsid w:val="00120B18"/>
    <w:rsid w:val="001310E6"/>
    <w:rsid w:val="001333B4"/>
    <w:rsid w:val="00137FBD"/>
    <w:rsid w:val="0014543B"/>
    <w:rsid w:val="00145DD0"/>
    <w:rsid w:val="00147DE1"/>
    <w:rsid w:val="00150621"/>
    <w:rsid w:val="0015293A"/>
    <w:rsid w:val="00160164"/>
    <w:rsid w:val="00160F09"/>
    <w:rsid w:val="00161A06"/>
    <w:rsid w:val="001645B4"/>
    <w:rsid w:val="00171249"/>
    <w:rsid w:val="00172395"/>
    <w:rsid w:val="00174DDF"/>
    <w:rsid w:val="001803B8"/>
    <w:rsid w:val="00180FFA"/>
    <w:rsid w:val="00183BE5"/>
    <w:rsid w:val="00186DA6"/>
    <w:rsid w:val="001911FC"/>
    <w:rsid w:val="001946E2"/>
    <w:rsid w:val="001A619C"/>
    <w:rsid w:val="001A6E0F"/>
    <w:rsid w:val="001B060A"/>
    <w:rsid w:val="001C046D"/>
    <w:rsid w:val="001C3D78"/>
    <w:rsid w:val="001C76AA"/>
    <w:rsid w:val="001D1DDE"/>
    <w:rsid w:val="001D2675"/>
    <w:rsid w:val="001D29B5"/>
    <w:rsid w:val="001E2579"/>
    <w:rsid w:val="001E3C6E"/>
    <w:rsid w:val="001E43D4"/>
    <w:rsid w:val="001E5A3F"/>
    <w:rsid w:val="001E79A8"/>
    <w:rsid w:val="001E7B21"/>
    <w:rsid w:val="001F009D"/>
    <w:rsid w:val="001F1064"/>
    <w:rsid w:val="001F126C"/>
    <w:rsid w:val="001F2FC5"/>
    <w:rsid w:val="001F307B"/>
    <w:rsid w:val="001F7F5A"/>
    <w:rsid w:val="002044AF"/>
    <w:rsid w:val="0020516E"/>
    <w:rsid w:val="002111F6"/>
    <w:rsid w:val="00220346"/>
    <w:rsid w:val="00221274"/>
    <w:rsid w:val="00225CD7"/>
    <w:rsid w:val="0023005A"/>
    <w:rsid w:val="00230CDF"/>
    <w:rsid w:val="00232D7B"/>
    <w:rsid w:val="002351B5"/>
    <w:rsid w:val="00235B28"/>
    <w:rsid w:val="00242223"/>
    <w:rsid w:val="00243750"/>
    <w:rsid w:val="0024503E"/>
    <w:rsid w:val="00245CEE"/>
    <w:rsid w:val="00250449"/>
    <w:rsid w:val="002547FD"/>
    <w:rsid w:val="00257058"/>
    <w:rsid w:val="00260907"/>
    <w:rsid w:val="0027304C"/>
    <w:rsid w:val="00273CDC"/>
    <w:rsid w:val="00274A0B"/>
    <w:rsid w:val="00280EF5"/>
    <w:rsid w:val="002831CF"/>
    <w:rsid w:val="00283A0B"/>
    <w:rsid w:val="0028677D"/>
    <w:rsid w:val="002872AA"/>
    <w:rsid w:val="00296828"/>
    <w:rsid w:val="002A2C76"/>
    <w:rsid w:val="002A4BAC"/>
    <w:rsid w:val="002B00D7"/>
    <w:rsid w:val="002B1DA9"/>
    <w:rsid w:val="002B3137"/>
    <w:rsid w:val="002B7AE0"/>
    <w:rsid w:val="002C119E"/>
    <w:rsid w:val="002D4947"/>
    <w:rsid w:val="002D4A85"/>
    <w:rsid w:val="002D582A"/>
    <w:rsid w:val="002D614E"/>
    <w:rsid w:val="002E6ECE"/>
    <w:rsid w:val="002F027B"/>
    <w:rsid w:val="002F3C58"/>
    <w:rsid w:val="002F496F"/>
    <w:rsid w:val="002F4B0B"/>
    <w:rsid w:val="002F5B15"/>
    <w:rsid w:val="00301098"/>
    <w:rsid w:val="003046D6"/>
    <w:rsid w:val="0030604D"/>
    <w:rsid w:val="003152BF"/>
    <w:rsid w:val="00323D3B"/>
    <w:rsid w:val="0032678B"/>
    <w:rsid w:val="00327F8D"/>
    <w:rsid w:val="00330374"/>
    <w:rsid w:val="0033041F"/>
    <w:rsid w:val="00331FD9"/>
    <w:rsid w:val="003336C5"/>
    <w:rsid w:val="003346BF"/>
    <w:rsid w:val="0033534A"/>
    <w:rsid w:val="00352576"/>
    <w:rsid w:val="00352F11"/>
    <w:rsid w:val="00353DA2"/>
    <w:rsid w:val="003676B4"/>
    <w:rsid w:val="00371F18"/>
    <w:rsid w:val="00373E6E"/>
    <w:rsid w:val="003826DC"/>
    <w:rsid w:val="003842E5"/>
    <w:rsid w:val="003866A1"/>
    <w:rsid w:val="003869BE"/>
    <w:rsid w:val="0038780E"/>
    <w:rsid w:val="003A19B4"/>
    <w:rsid w:val="003A1C48"/>
    <w:rsid w:val="003A1FD6"/>
    <w:rsid w:val="003A796F"/>
    <w:rsid w:val="003C6AB6"/>
    <w:rsid w:val="003D4206"/>
    <w:rsid w:val="003D4D0B"/>
    <w:rsid w:val="003D54EB"/>
    <w:rsid w:val="003D701F"/>
    <w:rsid w:val="003E209A"/>
    <w:rsid w:val="003E7387"/>
    <w:rsid w:val="003F65CD"/>
    <w:rsid w:val="00401F2C"/>
    <w:rsid w:val="004021B7"/>
    <w:rsid w:val="00405019"/>
    <w:rsid w:val="004063AE"/>
    <w:rsid w:val="004066DE"/>
    <w:rsid w:val="00410D20"/>
    <w:rsid w:val="004158B8"/>
    <w:rsid w:val="00417CF4"/>
    <w:rsid w:val="00420125"/>
    <w:rsid w:val="0042234A"/>
    <w:rsid w:val="0044101D"/>
    <w:rsid w:val="00442CD2"/>
    <w:rsid w:val="00447FCB"/>
    <w:rsid w:val="004516A3"/>
    <w:rsid w:val="00451C5C"/>
    <w:rsid w:val="00453C26"/>
    <w:rsid w:val="00455C60"/>
    <w:rsid w:val="004736EA"/>
    <w:rsid w:val="0047567E"/>
    <w:rsid w:val="004823FA"/>
    <w:rsid w:val="00482E0E"/>
    <w:rsid w:val="00483F40"/>
    <w:rsid w:val="004877AD"/>
    <w:rsid w:val="0048788B"/>
    <w:rsid w:val="004901BC"/>
    <w:rsid w:val="00493778"/>
    <w:rsid w:val="00495625"/>
    <w:rsid w:val="004A2C11"/>
    <w:rsid w:val="004A75AE"/>
    <w:rsid w:val="004A7ED0"/>
    <w:rsid w:val="004B3F8A"/>
    <w:rsid w:val="004C3742"/>
    <w:rsid w:val="004C4FBE"/>
    <w:rsid w:val="004C718B"/>
    <w:rsid w:val="004C7C87"/>
    <w:rsid w:val="004E0ADD"/>
    <w:rsid w:val="004E3BCC"/>
    <w:rsid w:val="004F1E49"/>
    <w:rsid w:val="004F445E"/>
    <w:rsid w:val="004F4CBA"/>
    <w:rsid w:val="00500B3E"/>
    <w:rsid w:val="005065EE"/>
    <w:rsid w:val="00507605"/>
    <w:rsid w:val="0051297A"/>
    <w:rsid w:val="0051300A"/>
    <w:rsid w:val="00521016"/>
    <w:rsid w:val="0052168B"/>
    <w:rsid w:val="00522838"/>
    <w:rsid w:val="005336B0"/>
    <w:rsid w:val="00536C78"/>
    <w:rsid w:val="0054256E"/>
    <w:rsid w:val="005561B2"/>
    <w:rsid w:val="00557968"/>
    <w:rsid w:val="00561C16"/>
    <w:rsid w:val="00564FD0"/>
    <w:rsid w:val="00566D02"/>
    <w:rsid w:val="00576776"/>
    <w:rsid w:val="00577258"/>
    <w:rsid w:val="00577E4F"/>
    <w:rsid w:val="00581083"/>
    <w:rsid w:val="00585612"/>
    <w:rsid w:val="00590E3B"/>
    <w:rsid w:val="0059127E"/>
    <w:rsid w:val="005950EC"/>
    <w:rsid w:val="005A2C8A"/>
    <w:rsid w:val="005A5975"/>
    <w:rsid w:val="005A7A2D"/>
    <w:rsid w:val="005B5E0B"/>
    <w:rsid w:val="005C57DA"/>
    <w:rsid w:val="005C6AD8"/>
    <w:rsid w:val="005D1633"/>
    <w:rsid w:val="005D7287"/>
    <w:rsid w:val="005E31E6"/>
    <w:rsid w:val="005E7B7D"/>
    <w:rsid w:val="005F478B"/>
    <w:rsid w:val="005F4DFF"/>
    <w:rsid w:val="00602F67"/>
    <w:rsid w:val="00603FFA"/>
    <w:rsid w:val="00607400"/>
    <w:rsid w:val="006123AD"/>
    <w:rsid w:val="00614B26"/>
    <w:rsid w:val="00630EB5"/>
    <w:rsid w:val="00635ABE"/>
    <w:rsid w:val="006365CC"/>
    <w:rsid w:val="00636733"/>
    <w:rsid w:val="00640D0F"/>
    <w:rsid w:val="00644830"/>
    <w:rsid w:val="00651406"/>
    <w:rsid w:val="0065226D"/>
    <w:rsid w:val="00655956"/>
    <w:rsid w:val="00662DF8"/>
    <w:rsid w:val="006633E9"/>
    <w:rsid w:val="00666838"/>
    <w:rsid w:val="006678FC"/>
    <w:rsid w:val="00671249"/>
    <w:rsid w:val="00672628"/>
    <w:rsid w:val="006732A6"/>
    <w:rsid w:val="00674724"/>
    <w:rsid w:val="00676E24"/>
    <w:rsid w:val="00681F02"/>
    <w:rsid w:val="0068504E"/>
    <w:rsid w:val="006873A4"/>
    <w:rsid w:val="0068741B"/>
    <w:rsid w:val="00691F48"/>
    <w:rsid w:val="006940CB"/>
    <w:rsid w:val="00695079"/>
    <w:rsid w:val="006B596B"/>
    <w:rsid w:val="006C6A3F"/>
    <w:rsid w:val="006C79F7"/>
    <w:rsid w:val="006D0FA3"/>
    <w:rsid w:val="006D51FF"/>
    <w:rsid w:val="006E37E6"/>
    <w:rsid w:val="006E4C00"/>
    <w:rsid w:val="006F2361"/>
    <w:rsid w:val="00701449"/>
    <w:rsid w:val="00704F48"/>
    <w:rsid w:val="00707150"/>
    <w:rsid w:val="007078A0"/>
    <w:rsid w:val="0071274E"/>
    <w:rsid w:val="0071575B"/>
    <w:rsid w:val="0071618B"/>
    <w:rsid w:val="00720E61"/>
    <w:rsid w:val="00721E02"/>
    <w:rsid w:val="007223DA"/>
    <w:rsid w:val="00724EDC"/>
    <w:rsid w:val="00733EB9"/>
    <w:rsid w:val="00734C65"/>
    <w:rsid w:val="0073545C"/>
    <w:rsid w:val="00736E8F"/>
    <w:rsid w:val="007477E7"/>
    <w:rsid w:val="007510DE"/>
    <w:rsid w:val="00754BC0"/>
    <w:rsid w:val="00756AEF"/>
    <w:rsid w:val="00763D02"/>
    <w:rsid w:val="00764DCE"/>
    <w:rsid w:val="007651EC"/>
    <w:rsid w:val="00772EB4"/>
    <w:rsid w:val="007743AF"/>
    <w:rsid w:val="00775767"/>
    <w:rsid w:val="00785BF2"/>
    <w:rsid w:val="007921A9"/>
    <w:rsid w:val="007925D9"/>
    <w:rsid w:val="007973ED"/>
    <w:rsid w:val="007A1A3C"/>
    <w:rsid w:val="007A3863"/>
    <w:rsid w:val="007B0D65"/>
    <w:rsid w:val="007D53CD"/>
    <w:rsid w:val="007D7681"/>
    <w:rsid w:val="007E72B9"/>
    <w:rsid w:val="007F21B3"/>
    <w:rsid w:val="007F2B5D"/>
    <w:rsid w:val="007F54D2"/>
    <w:rsid w:val="007F643B"/>
    <w:rsid w:val="00801566"/>
    <w:rsid w:val="00803712"/>
    <w:rsid w:val="00803810"/>
    <w:rsid w:val="00803A5E"/>
    <w:rsid w:val="008052FF"/>
    <w:rsid w:val="00811683"/>
    <w:rsid w:val="00812157"/>
    <w:rsid w:val="008125FE"/>
    <w:rsid w:val="00813462"/>
    <w:rsid w:val="00813AD7"/>
    <w:rsid w:val="0081658C"/>
    <w:rsid w:val="008224CE"/>
    <w:rsid w:val="00822FFC"/>
    <w:rsid w:val="00823E1F"/>
    <w:rsid w:val="008244BB"/>
    <w:rsid w:val="00827CAB"/>
    <w:rsid w:val="0083080D"/>
    <w:rsid w:val="00830AF4"/>
    <w:rsid w:val="00840E02"/>
    <w:rsid w:val="008463C9"/>
    <w:rsid w:val="008513FC"/>
    <w:rsid w:val="0086093F"/>
    <w:rsid w:val="008640BA"/>
    <w:rsid w:val="00877140"/>
    <w:rsid w:val="00877589"/>
    <w:rsid w:val="00893DE2"/>
    <w:rsid w:val="00894A11"/>
    <w:rsid w:val="008A3836"/>
    <w:rsid w:val="008A3AB3"/>
    <w:rsid w:val="008A5D42"/>
    <w:rsid w:val="008B7150"/>
    <w:rsid w:val="008C3C11"/>
    <w:rsid w:val="008C5D21"/>
    <w:rsid w:val="008C71FE"/>
    <w:rsid w:val="008C79F2"/>
    <w:rsid w:val="008D1102"/>
    <w:rsid w:val="008D2428"/>
    <w:rsid w:val="008D24B1"/>
    <w:rsid w:val="008D2EE0"/>
    <w:rsid w:val="008D46D1"/>
    <w:rsid w:val="008D6F7D"/>
    <w:rsid w:val="008D752B"/>
    <w:rsid w:val="008E65E0"/>
    <w:rsid w:val="008F0208"/>
    <w:rsid w:val="008F2AC9"/>
    <w:rsid w:val="0091431E"/>
    <w:rsid w:val="0091550E"/>
    <w:rsid w:val="00921A41"/>
    <w:rsid w:val="00925E2D"/>
    <w:rsid w:val="00932F77"/>
    <w:rsid w:val="0093598E"/>
    <w:rsid w:val="00937D74"/>
    <w:rsid w:val="00940C48"/>
    <w:rsid w:val="00940D0F"/>
    <w:rsid w:val="00941B90"/>
    <w:rsid w:val="0094337E"/>
    <w:rsid w:val="009440A0"/>
    <w:rsid w:val="00944BCB"/>
    <w:rsid w:val="009454F1"/>
    <w:rsid w:val="00953126"/>
    <w:rsid w:val="00955495"/>
    <w:rsid w:val="00955AA4"/>
    <w:rsid w:val="00955B28"/>
    <w:rsid w:val="00956401"/>
    <w:rsid w:val="00957EE7"/>
    <w:rsid w:val="00961278"/>
    <w:rsid w:val="009640D9"/>
    <w:rsid w:val="009657BF"/>
    <w:rsid w:val="00972FF2"/>
    <w:rsid w:val="00973D05"/>
    <w:rsid w:val="00975FF4"/>
    <w:rsid w:val="009765B2"/>
    <w:rsid w:val="0098233B"/>
    <w:rsid w:val="00982689"/>
    <w:rsid w:val="00991EFC"/>
    <w:rsid w:val="00994F64"/>
    <w:rsid w:val="00995146"/>
    <w:rsid w:val="009A4B76"/>
    <w:rsid w:val="009A5379"/>
    <w:rsid w:val="009A54C5"/>
    <w:rsid w:val="009B0312"/>
    <w:rsid w:val="009C0150"/>
    <w:rsid w:val="009C1568"/>
    <w:rsid w:val="009C579F"/>
    <w:rsid w:val="009C718D"/>
    <w:rsid w:val="009C776A"/>
    <w:rsid w:val="009C7C47"/>
    <w:rsid w:val="009D2359"/>
    <w:rsid w:val="009D3916"/>
    <w:rsid w:val="009D6522"/>
    <w:rsid w:val="00A0004E"/>
    <w:rsid w:val="00A019CE"/>
    <w:rsid w:val="00A04AB4"/>
    <w:rsid w:val="00A159E4"/>
    <w:rsid w:val="00A17A51"/>
    <w:rsid w:val="00A2334D"/>
    <w:rsid w:val="00A26A05"/>
    <w:rsid w:val="00A41773"/>
    <w:rsid w:val="00A460E6"/>
    <w:rsid w:val="00A46656"/>
    <w:rsid w:val="00A64A83"/>
    <w:rsid w:val="00A6616F"/>
    <w:rsid w:val="00A731F8"/>
    <w:rsid w:val="00A80424"/>
    <w:rsid w:val="00A8095B"/>
    <w:rsid w:val="00A80CBD"/>
    <w:rsid w:val="00A81363"/>
    <w:rsid w:val="00A93191"/>
    <w:rsid w:val="00A945EC"/>
    <w:rsid w:val="00A956B9"/>
    <w:rsid w:val="00A96159"/>
    <w:rsid w:val="00A9687F"/>
    <w:rsid w:val="00A974BE"/>
    <w:rsid w:val="00AA35B6"/>
    <w:rsid w:val="00AA68CB"/>
    <w:rsid w:val="00AA6B7C"/>
    <w:rsid w:val="00AA7F34"/>
    <w:rsid w:val="00AB18CA"/>
    <w:rsid w:val="00AB31B7"/>
    <w:rsid w:val="00AB4FFB"/>
    <w:rsid w:val="00AC3122"/>
    <w:rsid w:val="00AC56B3"/>
    <w:rsid w:val="00AC780C"/>
    <w:rsid w:val="00AD0B5A"/>
    <w:rsid w:val="00AD2272"/>
    <w:rsid w:val="00AD3F7A"/>
    <w:rsid w:val="00AE1763"/>
    <w:rsid w:val="00AF1C25"/>
    <w:rsid w:val="00AF20CD"/>
    <w:rsid w:val="00AF33CE"/>
    <w:rsid w:val="00B00903"/>
    <w:rsid w:val="00B01839"/>
    <w:rsid w:val="00B05C28"/>
    <w:rsid w:val="00B11A72"/>
    <w:rsid w:val="00B13D77"/>
    <w:rsid w:val="00B17836"/>
    <w:rsid w:val="00B2592E"/>
    <w:rsid w:val="00B2690A"/>
    <w:rsid w:val="00B26E25"/>
    <w:rsid w:val="00B27667"/>
    <w:rsid w:val="00B27C7D"/>
    <w:rsid w:val="00B32775"/>
    <w:rsid w:val="00B34FFF"/>
    <w:rsid w:val="00B35D80"/>
    <w:rsid w:val="00B36A68"/>
    <w:rsid w:val="00B40004"/>
    <w:rsid w:val="00B4567F"/>
    <w:rsid w:val="00B50723"/>
    <w:rsid w:val="00B51AD4"/>
    <w:rsid w:val="00B5376C"/>
    <w:rsid w:val="00B64137"/>
    <w:rsid w:val="00B65B92"/>
    <w:rsid w:val="00B66C5B"/>
    <w:rsid w:val="00B67AAA"/>
    <w:rsid w:val="00B70F60"/>
    <w:rsid w:val="00B71C38"/>
    <w:rsid w:val="00B73E8A"/>
    <w:rsid w:val="00B742F9"/>
    <w:rsid w:val="00B7542A"/>
    <w:rsid w:val="00B80121"/>
    <w:rsid w:val="00B815EA"/>
    <w:rsid w:val="00B82053"/>
    <w:rsid w:val="00B827C2"/>
    <w:rsid w:val="00B82CB4"/>
    <w:rsid w:val="00B82CE6"/>
    <w:rsid w:val="00B85F96"/>
    <w:rsid w:val="00B91C80"/>
    <w:rsid w:val="00B935B9"/>
    <w:rsid w:val="00B93B74"/>
    <w:rsid w:val="00BA2D6F"/>
    <w:rsid w:val="00BA5150"/>
    <w:rsid w:val="00BB2720"/>
    <w:rsid w:val="00BB34AC"/>
    <w:rsid w:val="00BB3D40"/>
    <w:rsid w:val="00BB5176"/>
    <w:rsid w:val="00BC02DC"/>
    <w:rsid w:val="00BC0C52"/>
    <w:rsid w:val="00BE5820"/>
    <w:rsid w:val="00BE5B27"/>
    <w:rsid w:val="00BE5BEF"/>
    <w:rsid w:val="00BF1745"/>
    <w:rsid w:val="00BF2748"/>
    <w:rsid w:val="00BF729A"/>
    <w:rsid w:val="00C06D58"/>
    <w:rsid w:val="00C101D3"/>
    <w:rsid w:val="00C1071B"/>
    <w:rsid w:val="00C12202"/>
    <w:rsid w:val="00C176F7"/>
    <w:rsid w:val="00C30982"/>
    <w:rsid w:val="00C34FB9"/>
    <w:rsid w:val="00C4223A"/>
    <w:rsid w:val="00C4416A"/>
    <w:rsid w:val="00C459C5"/>
    <w:rsid w:val="00C54559"/>
    <w:rsid w:val="00C60513"/>
    <w:rsid w:val="00C6164A"/>
    <w:rsid w:val="00C62056"/>
    <w:rsid w:val="00C62E59"/>
    <w:rsid w:val="00C633D8"/>
    <w:rsid w:val="00C64B25"/>
    <w:rsid w:val="00C729AC"/>
    <w:rsid w:val="00C73160"/>
    <w:rsid w:val="00C751AB"/>
    <w:rsid w:val="00C86A3C"/>
    <w:rsid w:val="00C87714"/>
    <w:rsid w:val="00C90BA4"/>
    <w:rsid w:val="00C93153"/>
    <w:rsid w:val="00C9318D"/>
    <w:rsid w:val="00C94872"/>
    <w:rsid w:val="00CA20F7"/>
    <w:rsid w:val="00CB0CBD"/>
    <w:rsid w:val="00CB0D61"/>
    <w:rsid w:val="00CB1BFB"/>
    <w:rsid w:val="00CB54F8"/>
    <w:rsid w:val="00CB59B3"/>
    <w:rsid w:val="00CC52BB"/>
    <w:rsid w:val="00CD3DF2"/>
    <w:rsid w:val="00CE0AC8"/>
    <w:rsid w:val="00CE2612"/>
    <w:rsid w:val="00CE67ED"/>
    <w:rsid w:val="00CE74D8"/>
    <w:rsid w:val="00CE753C"/>
    <w:rsid w:val="00CF009B"/>
    <w:rsid w:val="00CF55AC"/>
    <w:rsid w:val="00CF5E24"/>
    <w:rsid w:val="00CF796D"/>
    <w:rsid w:val="00D03861"/>
    <w:rsid w:val="00D16C19"/>
    <w:rsid w:val="00D1734E"/>
    <w:rsid w:val="00D25FEC"/>
    <w:rsid w:val="00D326D4"/>
    <w:rsid w:val="00D4257F"/>
    <w:rsid w:val="00D4326F"/>
    <w:rsid w:val="00D64B4B"/>
    <w:rsid w:val="00D64C53"/>
    <w:rsid w:val="00D662E3"/>
    <w:rsid w:val="00D747B4"/>
    <w:rsid w:val="00D74926"/>
    <w:rsid w:val="00D853D5"/>
    <w:rsid w:val="00D8774C"/>
    <w:rsid w:val="00D9082A"/>
    <w:rsid w:val="00D93916"/>
    <w:rsid w:val="00D9701C"/>
    <w:rsid w:val="00DA2F97"/>
    <w:rsid w:val="00DA523F"/>
    <w:rsid w:val="00DA76B5"/>
    <w:rsid w:val="00DB18BE"/>
    <w:rsid w:val="00DB4897"/>
    <w:rsid w:val="00DC045C"/>
    <w:rsid w:val="00DC6E8A"/>
    <w:rsid w:val="00DD2DF9"/>
    <w:rsid w:val="00DD344E"/>
    <w:rsid w:val="00DD7536"/>
    <w:rsid w:val="00DD7683"/>
    <w:rsid w:val="00DE024C"/>
    <w:rsid w:val="00DF0534"/>
    <w:rsid w:val="00DF0CCC"/>
    <w:rsid w:val="00DF3D31"/>
    <w:rsid w:val="00E15644"/>
    <w:rsid w:val="00E1660E"/>
    <w:rsid w:val="00E20A56"/>
    <w:rsid w:val="00E21CA4"/>
    <w:rsid w:val="00E25B76"/>
    <w:rsid w:val="00E3207E"/>
    <w:rsid w:val="00E41E8E"/>
    <w:rsid w:val="00E51AE7"/>
    <w:rsid w:val="00E51FF5"/>
    <w:rsid w:val="00E52463"/>
    <w:rsid w:val="00E5340C"/>
    <w:rsid w:val="00E53BD0"/>
    <w:rsid w:val="00E56849"/>
    <w:rsid w:val="00E56C06"/>
    <w:rsid w:val="00E57481"/>
    <w:rsid w:val="00E57927"/>
    <w:rsid w:val="00E61109"/>
    <w:rsid w:val="00E61B2B"/>
    <w:rsid w:val="00E647F5"/>
    <w:rsid w:val="00E64F00"/>
    <w:rsid w:val="00E65233"/>
    <w:rsid w:val="00E66354"/>
    <w:rsid w:val="00E7316A"/>
    <w:rsid w:val="00E83F74"/>
    <w:rsid w:val="00E854FB"/>
    <w:rsid w:val="00E9572F"/>
    <w:rsid w:val="00E97BF3"/>
    <w:rsid w:val="00EA72A6"/>
    <w:rsid w:val="00EA737E"/>
    <w:rsid w:val="00EB7036"/>
    <w:rsid w:val="00EC2B42"/>
    <w:rsid w:val="00EC6600"/>
    <w:rsid w:val="00ED0360"/>
    <w:rsid w:val="00ED3578"/>
    <w:rsid w:val="00EE6AE4"/>
    <w:rsid w:val="00F17BD2"/>
    <w:rsid w:val="00F248AA"/>
    <w:rsid w:val="00F24AEA"/>
    <w:rsid w:val="00F25BE1"/>
    <w:rsid w:val="00F34231"/>
    <w:rsid w:val="00F35961"/>
    <w:rsid w:val="00F36B3E"/>
    <w:rsid w:val="00F378D1"/>
    <w:rsid w:val="00F44421"/>
    <w:rsid w:val="00F47BB6"/>
    <w:rsid w:val="00F47C78"/>
    <w:rsid w:val="00F50BB9"/>
    <w:rsid w:val="00F517F2"/>
    <w:rsid w:val="00F572A8"/>
    <w:rsid w:val="00F60626"/>
    <w:rsid w:val="00F60B01"/>
    <w:rsid w:val="00F60FA8"/>
    <w:rsid w:val="00F65BF0"/>
    <w:rsid w:val="00F6695E"/>
    <w:rsid w:val="00F74E5D"/>
    <w:rsid w:val="00F80078"/>
    <w:rsid w:val="00F837AD"/>
    <w:rsid w:val="00F85997"/>
    <w:rsid w:val="00F85DBA"/>
    <w:rsid w:val="00F85F1A"/>
    <w:rsid w:val="00F868FB"/>
    <w:rsid w:val="00F87B8C"/>
    <w:rsid w:val="00F91BCC"/>
    <w:rsid w:val="00F92826"/>
    <w:rsid w:val="00F97462"/>
    <w:rsid w:val="00F97E49"/>
    <w:rsid w:val="00FA4F33"/>
    <w:rsid w:val="00FA5A5C"/>
    <w:rsid w:val="00FA6395"/>
    <w:rsid w:val="00FB0D27"/>
    <w:rsid w:val="00FB5F4C"/>
    <w:rsid w:val="00FC27C2"/>
    <w:rsid w:val="00FC41F1"/>
    <w:rsid w:val="00FC5FA6"/>
    <w:rsid w:val="00FD004A"/>
    <w:rsid w:val="00FD3CAB"/>
    <w:rsid w:val="00FD4D55"/>
    <w:rsid w:val="00FD6DBF"/>
    <w:rsid w:val="00FD7B12"/>
    <w:rsid w:val="00FE1302"/>
    <w:rsid w:val="00FE1AFD"/>
    <w:rsid w:val="00FE6023"/>
    <w:rsid w:val="00FF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D54534-E939-4829-9700-1689681E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lang w:val="ru-RU" w:eastAsia="en-US" w:bidi="ar-SA"/>
      </w:rPr>
    </w:rPrDefault>
    <w:pPrDefault>
      <w:pPr>
        <w:spacing w:before="16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1660E"/>
  </w:style>
  <w:style w:type="paragraph" w:styleId="Heading1">
    <w:name w:val="heading 1"/>
    <w:aliases w:val="Глава"/>
    <w:basedOn w:val="BodyText"/>
    <w:next w:val="BodyText"/>
    <w:link w:val="Heading1Char"/>
    <w:qFormat/>
    <w:rsid w:val="008D2EE0"/>
    <w:pPr>
      <w:keepNext/>
      <w:spacing w:before="480"/>
      <w:jc w:val="left"/>
      <w:outlineLvl w:val="0"/>
    </w:pPr>
    <w:rPr>
      <w:rFonts w:cs="Arial"/>
      <w:color w:val="1F497D"/>
      <w:sz w:val="36"/>
      <w:szCs w:val="32"/>
    </w:rPr>
  </w:style>
  <w:style w:type="paragraph" w:styleId="Heading2">
    <w:name w:val="heading 2"/>
    <w:aliases w:val="Раздел"/>
    <w:basedOn w:val="BodyText"/>
    <w:next w:val="BodyText"/>
    <w:link w:val="Heading2Char"/>
    <w:qFormat/>
    <w:rsid w:val="008D2EE0"/>
    <w:pPr>
      <w:keepNext/>
      <w:spacing w:before="400" w:after="120"/>
      <w:jc w:val="left"/>
      <w:outlineLvl w:val="1"/>
    </w:pPr>
    <w:rPr>
      <w:color w:val="1F497D"/>
      <w:sz w:val="28"/>
    </w:rPr>
  </w:style>
  <w:style w:type="paragraph" w:styleId="Heading3">
    <w:name w:val="heading 3"/>
    <w:aliases w:val="Подраздел"/>
    <w:basedOn w:val="BodyText"/>
    <w:next w:val="BodyText"/>
    <w:link w:val="Heading3Char"/>
    <w:qFormat/>
    <w:rsid w:val="008D2EE0"/>
    <w:pPr>
      <w:keepNext/>
      <w:spacing w:before="320" w:after="120"/>
      <w:jc w:val="left"/>
      <w:outlineLvl w:val="2"/>
    </w:pPr>
    <w:rPr>
      <w:color w:val="1F497D"/>
      <w:sz w:val="24"/>
    </w:rPr>
  </w:style>
  <w:style w:type="paragraph" w:styleId="Heading4">
    <w:name w:val="heading 4"/>
    <w:aliases w:val="Дополнительный"/>
    <w:basedOn w:val="Normal"/>
    <w:next w:val="Normal"/>
    <w:link w:val="Heading4Char"/>
    <w:qFormat/>
    <w:rsid w:val="008D2EE0"/>
    <w:pPr>
      <w:keepNext/>
      <w:keepLines/>
      <w:overflowPunct w:val="0"/>
      <w:autoSpaceDE w:val="0"/>
      <w:autoSpaceDN w:val="0"/>
      <w:adjustRightInd w:val="0"/>
      <w:spacing w:before="200" w:after="120"/>
      <w:jc w:val="left"/>
      <w:textAlignment w:val="baseline"/>
      <w:outlineLvl w:val="3"/>
    </w:pPr>
    <w:rPr>
      <w:rFonts w:eastAsia="Times New Roman"/>
      <w:i/>
      <w:color w:val="1F497D"/>
      <w:kern w:val="20"/>
      <w:sz w:val="22"/>
      <w:lang w:eastAsia="ru-RU"/>
    </w:rPr>
  </w:style>
  <w:style w:type="paragraph" w:styleId="Heading5">
    <w:name w:val="heading 5"/>
    <w:aliases w:val="Номер главы"/>
    <w:basedOn w:val="Normal"/>
    <w:next w:val="Normal"/>
    <w:link w:val="Heading5Char"/>
    <w:qFormat/>
    <w:rsid w:val="008D2EE0"/>
    <w:pPr>
      <w:keepNext/>
      <w:overflowPunct w:val="0"/>
      <w:autoSpaceDE w:val="0"/>
      <w:autoSpaceDN w:val="0"/>
      <w:adjustRightInd w:val="0"/>
      <w:spacing w:after="120"/>
      <w:jc w:val="left"/>
      <w:textAlignment w:val="baseline"/>
      <w:outlineLvl w:val="4"/>
    </w:pPr>
    <w:rPr>
      <w:rFonts w:eastAsia="Times New Roman"/>
      <w:b/>
      <w:color w:val="1F497D"/>
      <w:kern w:val="20"/>
      <w:lang w:eastAsia="ru-RU"/>
    </w:rPr>
  </w:style>
  <w:style w:type="paragraph" w:styleId="Heading6">
    <w:name w:val="heading 6"/>
    <w:basedOn w:val="Normal"/>
    <w:next w:val="Normal"/>
    <w:link w:val="Heading6Char"/>
    <w:qFormat/>
    <w:rsid w:val="002A2C76"/>
    <w:pPr>
      <w:overflowPunct w:val="0"/>
      <w:autoSpaceDE w:val="0"/>
      <w:autoSpaceDN w:val="0"/>
      <w:adjustRightInd w:val="0"/>
      <w:spacing w:before="240" w:after="60"/>
      <w:textAlignment w:val="baseline"/>
      <w:outlineLvl w:val="5"/>
    </w:pPr>
    <w:rPr>
      <w:rFonts w:eastAsia="Times New Roman"/>
      <w:kern w:val="20"/>
      <w:lang w:eastAsia="ru-RU"/>
    </w:rPr>
  </w:style>
  <w:style w:type="paragraph" w:styleId="Heading7">
    <w:name w:val="heading 7"/>
    <w:basedOn w:val="Normal"/>
    <w:next w:val="Normal"/>
    <w:link w:val="Heading7Char"/>
    <w:uiPriority w:val="9"/>
    <w:semiHidden/>
    <w:qFormat/>
    <w:rsid w:val="002F5B1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9127E"/>
    <w:pPr>
      <w:keepNext/>
      <w:keepLines/>
      <w:spacing w:before="200"/>
      <w:jc w:val="left"/>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unhideWhenUsed/>
    <w:qFormat/>
    <w:rsid w:val="00E5340C"/>
    <w:pPr>
      <w:keepNext/>
      <w:keepLines/>
      <w:spacing w:before="200"/>
      <w:jc w:val="left"/>
      <w:outlineLvl w:val="8"/>
    </w:pPr>
    <w:rPr>
      <w:rFonts w:eastAsiaTheme="majorEastAsia"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BodyTextChar"/>
    <w:uiPriority w:val="99"/>
    <w:qFormat/>
    <w:rsid w:val="008D2EE0"/>
    <w:rPr>
      <w:rFonts w:eastAsia="Times New Roman"/>
      <w:color w:val="4F81BD"/>
      <w:u w:val="single"/>
      <w:lang w:val="ru-RU" w:eastAsia="ru-RU"/>
    </w:rPr>
  </w:style>
  <w:style w:type="character" w:customStyle="1" w:styleId="Heading1Char">
    <w:name w:val="Heading 1 Char"/>
    <w:aliases w:val="Глава Char"/>
    <w:basedOn w:val="DefaultParagraphFont"/>
    <w:link w:val="Heading1"/>
    <w:rsid w:val="008D2EE0"/>
    <w:rPr>
      <w:rFonts w:eastAsia="Times New Roman" w:cs="Arial"/>
      <w:color w:val="1F497D"/>
      <w:sz w:val="36"/>
      <w:szCs w:val="32"/>
      <w:lang w:eastAsia="ru-RU"/>
    </w:rPr>
  </w:style>
  <w:style w:type="character" w:customStyle="1" w:styleId="Heading2Char">
    <w:name w:val="Heading 2 Char"/>
    <w:aliases w:val="Раздел Char"/>
    <w:basedOn w:val="DefaultParagraphFont"/>
    <w:link w:val="Heading2"/>
    <w:rsid w:val="008D2EE0"/>
    <w:rPr>
      <w:rFonts w:eastAsia="Times New Roman"/>
      <w:color w:val="1F497D"/>
      <w:sz w:val="28"/>
      <w:lang w:eastAsia="ru-RU"/>
    </w:rPr>
  </w:style>
  <w:style w:type="character" w:customStyle="1" w:styleId="Heading3Char">
    <w:name w:val="Heading 3 Char"/>
    <w:aliases w:val="Подраздел Char"/>
    <w:basedOn w:val="DefaultParagraphFont"/>
    <w:link w:val="Heading3"/>
    <w:rsid w:val="008D2EE0"/>
    <w:rPr>
      <w:rFonts w:eastAsia="Times New Roman"/>
      <w:color w:val="1F497D"/>
      <w:sz w:val="24"/>
      <w:lang w:eastAsia="ru-RU"/>
    </w:rPr>
  </w:style>
  <w:style w:type="character" w:customStyle="1" w:styleId="Heading4Char">
    <w:name w:val="Heading 4 Char"/>
    <w:aliases w:val="Дополнительный Char"/>
    <w:basedOn w:val="DefaultParagraphFont"/>
    <w:link w:val="Heading4"/>
    <w:rsid w:val="008D2EE0"/>
    <w:rPr>
      <w:rFonts w:eastAsia="Times New Roman"/>
      <w:i/>
      <w:color w:val="1F497D"/>
      <w:kern w:val="20"/>
      <w:sz w:val="22"/>
      <w:lang w:eastAsia="ru-RU"/>
    </w:rPr>
  </w:style>
  <w:style w:type="character" w:customStyle="1" w:styleId="Heading5Char">
    <w:name w:val="Heading 5 Char"/>
    <w:aliases w:val="Номер главы Char"/>
    <w:basedOn w:val="DefaultParagraphFont"/>
    <w:link w:val="Heading5"/>
    <w:rsid w:val="008D2EE0"/>
    <w:rPr>
      <w:rFonts w:eastAsia="Times New Roman"/>
      <w:b/>
      <w:color w:val="1F497D"/>
      <w:kern w:val="20"/>
      <w:lang w:eastAsia="ru-RU"/>
    </w:rPr>
  </w:style>
  <w:style w:type="character" w:customStyle="1" w:styleId="Heading6Char">
    <w:name w:val="Heading 6 Char"/>
    <w:basedOn w:val="DefaultParagraphFont"/>
    <w:link w:val="Heading6"/>
    <w:rsid w:val="002A2C76"/>
    <w:rPr>
      <w:rFonts w:eastAsia="Times New Roman"/>
      <w:kern w:val="20"/>
      <w:lang w:eastAsia="ru-RU"/>
    </w:rPr>
  </w:style>
  <w:style w:type="paragraph" w:customStyle="1" w:styleId="a0">
    <w:name w:val="Кнопка"/>
    <w:basedOn w:val="BodyText"/>
    <w:next w:val="BodyText"/>
    <w:link w:val="a1"/>
    <w:qFormat/>
    <w:rsid w:val="00CF55AC"/>
    <w:pPr>
      <w:spacing w:before="0"/>
    </w:pPr>
    <w:rPr>
      <w:b/>
      <w:u w:val="single"/>
    </w:rPr>
  </w:style>
  <w:style w:type="paragraph" w:styleId="BodyText">
    <w:name w:val="Body Text"/>
    <w:basedOn w:val="Normal"/>
    <w:link w:val="BodyTextChar"/>
    <w:qFormat/>
    <w:rsid w:val="0059127E"/>
    <w:pPr>
      <w:overflowPunct w:val="0"/>
      <w:autoSpaceDE w:val="0"/>
      <w:autoSpaceDN w:val="0"/>
      <w:adjustRightInd w:val="0"/>
      <w:textAlignment w:val="baseline"/>
    </w:pPr>
    <w:rPr>
      <w:rFonts w:eastAsia="Times New Roman"/>
      <w:lang w:eastAsia="ru-RU"/>
    </w:rPr>
  </w:style>
  <w:style w:type="character" w:customStyle="1" w:styleId="BodyTextChar">
    <w:name w:val="Body Text Char"/>
    <w:basedOn w:val="DefaultParagraphFont"/>
    <w:link w:val="BodyText"/>
    <w:rsid w:val="0059127E"/>
    <w:rPr>
      <w:rFonts w:eastAsia="Times New Roman"/>
      <w:lang w:eastAsia="ru-RU"/>
    </w:rPr>
  </w:style>
  <w:style w:type="paragraph" w:customStyle="1" w:styleId="a2">
    <w:name w:val="Название справочника"/>
    <w:basedOn w:val="BodyText"/>
    <w:next w:val="BodyText"/>
    <w:link w:val="a3"/>
    <w:qFormat/>
    <w:rsid w:val="00CF55AC"/>
    <w:pPr>
      <w:spacing w:before="0"/>
    </w:pPr>
    <w:rPr>
      <w:b/>
    </w:rPr>
  </w:style>
  <w:style w:type="paragraph" w:customStyle="1" w:styleId="a4">
    <w:name w:val="Название поля/пункт меню"/>
    <w:basedOn w:val="BodyText"/>
    <w:link w:val="a5"/>
    <w:qFormat/>
    <w:rsid w:val="00CF55AC"/>
    <w:pPr>
      <w:spacing w:before="0"/>
    </w:pPr>
    <w:rPr>
      <w:i/>
    </w:rPr>
  </w:style>
  <w:style w:type="character" w:customStyle="1" w:styleId="a6">
    <w:name w:val="Определение"/>
    <w:basedOn w:val="BodyTextChar"/>
    <w:qFormat/>
    <w:rsid w:val="00A956B9"/>
    <w:rPr>
      <w:rFonts w:eastAsia="Times New Roman"/>
      <w:i/>
      <w:noProof/>
      <w:color w:val="1F497D" w:themeColor="text2"/>
      <w:u w:val="none"/>
      <w:lang w:val="ru-RU" w:eastAsia="ru-RU"/>
    </w:rPr>
  </w:style>
  <w:style w:type="character" w:customStyle="1" w:styleId="a7">
    <w:name w:val="Участник процесса"/>
    <w:basedOn w:val="BodyTextChar"/>
    <w:qFormat/>
    <w:rsid w:val="0059127E"/>
    <w:rPr>
      <w:rFonts w:ascii="Arial" w:eastAsia="Times New Roman" w:hAnsi="Arial"/>
      <w:b/>
      <w:i/>
      <w:sz w:val="20"/>
      <w:lang w:val="ru-RU" w:eastAsia="ru-RU"/>
    </w:rPr>
  </w:style>
  <w:style w:type="character" w:customStyle="1" w:styleId="a1">
    <w:name w:val="Кнопка Знак"/>
    <w:basedOn w:val="BodyTextChar"/>
    <w:link w:val="a0"/>
    <w:rsid w:val="00CF55AC"/>
    <w:rPr>
      <w:rFonts w:eastAsia="Times New Roman"/>
      <w:b/>
      <w:u w:val="single"/>
      <w:lang w:eastAsia="ru-RU"/>
    </w:rPr>
  </w:style>
  <w:style w:type="character" w:customStyle="1" w:styleId="Heading7Char">
    <w:name w:val="Heading 7 Char"/>
    <w:basedOn w:val="DefaultParagraphFont"/>
    <w:link w:val="Heading7"/>
    <w:uiPriority w:val="9"/>
    <w:semiHidden/>
    <w:rsid w:val="002F5B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9127E"/>
    <w:rPr>
      <w:rFonts w:eastAsiaTheme="majorEastAsia" w:cstheme="majorBidi"/>
      <w:color w:val="404040" w:themeColor="text1" w:themeTint="BF"/>
    </w:rPr>
  </w:style>
  <w:style w:type="character" w:customStyle="1" w:styleId="Heading9Char">
    <w:name w:val="Heading 9 Char"/>
    <w:basedOn w:val="DefaultParagraphFont"/>
    <w:link w:val="Heading9"/>
    <w:uiPriority w:val="9"/>
    <w:rsid w:val="00E5340C"/>
    <w:rPr>
      <w:rFonts w:eastAsiaTheme="majorEastAsia" w:cstheme="majorBidi"/>
      <w:iCs/>
      <w:color w:val="404040" w:themeColor="text1" w:themeTint="BF"/>
    </w:rPr>
  </w:style>
  <w:style w:type="paragraph" w:styleId="ListNumber">
    <w:name w:val="List Number"/>
    <w:basedOn w:val="ListParagraph"/>
    <w:uiPriority w:val="99"/>
    <w:unhideWhenUsed/>
    <w:rsid w:val="00022E9E"/>
    <w:pPr>
      <w:numPr>
        <w:numId w:val="31"/>
      </w:numPr>
      <w:spacing w:before="160"/>
    </w:pPr>
  </w:style>
  <w:style w:type="paragraph" w:styleId="ListBullet">
    <w:name w:val="List Bullet"/>
    <w:basedOn w:val="ListParagraph"/>
    <w:qFormat/>
    <w:rsid w:val="00147DE1"/>
    <w:pPr>
      <w:numPr>
        <w:numId w:val="43"/>
      </w:numPr>
    </w:pPr>
  </w:style>
  <w:style w:type="paragraph" w:customStyle="1" w:styleId="a8">
    <w:name w:val="Пример кода"/>
    <w:basedOn w:val="BodyText"/>
    <w:qFormat/>
    <w:rsid w:val="000717C1"/>
    <w:pPr>
      <w:shd w:val="clear" w:color="auto" w:fill="F2F2F2"/>
      <w:spacing w:before="0"/>
    </w:pPr>
    <w:rPr>
      <w:rFonts w:ascii="Consolas" w:hAnsi="Consolas"/>
      <w:noProof/>
    </w:rPr>
  </w:style>
  <w:style w:type="paragraph" w:customStyle="1" w:styleId="a9">
    <w:name w:val="Примечание"/>
    <w:basedOn w:val="BodyText"/>
    <w:qFormat/>
    <w:rsid w:val="00A956B9"/>
    <w:pPr>
      <w:keepNext/>
      <w:keepLines/>
      <w:pBdr>
        <w:top w:val="single" w:sz="4" w:space="4" w:color="808080" w:themeColor="background1" w:themeShade="80"/>
        <w:left w:val="single" w:sz="4" w:space="4" w:color="808080" w:themeColor="background1" w:themeShade="80"/>
        <w:bottom w:val="single" w:sz="4" w:space="4" w:color="808080" w:themeColor="background1" w:themeShade="80"/>
        <w:right w:val="single" w:sz="4" w:space="4" w:color="808080" w:themeColor="background1" w:themeShade="80"/>
      </w:pBdr>
    </w:pPr>
  </w:style>
  <w:style w:type="paragraph" w:styleId="Title">
    <w:name w:val="Title"/>
    <w:aliases w:val="Название"/>
    <w:basedOn w:val="BodyText"/>
    <w:next w:val="Normal"/>
    <w:link w:val="TitleChar"/>
    <w:uiPriority w:val="10"/>
    <w:qFormat/>
    <w:rsid w:val="0059127E"/>
    <w:pPr>
      <w:pBdr>
        <w:bottom w:val="single" w:sz="18" w:space="1" w:color="1F497D"/>
      </w:pBdr>
      <w:spacing w:before="0" w:after="360"/>
      <w:jc w:val="left"/>
    </w:pPr>
    <w:rPr>
      <w:color w:val="1F497D"/>
      <w:sz w:val="40"/>
    </w:rPr>
  </w:style>
  <w:style w:type="character" w:customStyle="1" w:styleId="TitleChar">
    <w:name w:val="Title Char"/>
    <w:aliases w:val="Название Char"/>
    <w:basedOn w:val="DefaultParagraphFont"/>
    <w:link w:val="Title"/>
    <w:uiPriority w:val="10"/>
    <w:rsid w:val="0059127E"/>
    <w:rPr>
      <w:rFonts w:eastAsia="Times New Roman"/>
      <w:color w:val="1F497D"/>
      <w:sz w:val="40"/>
      <w:lang w:eastAsia="ru-RU"/>
    </w:rPr>
  </w:style>
  <w:style w:type="table" w:styleId="TableGrid">
    <w:name w:val="Table Grid"/>
    <w:basedOn w:val="TableNormal"/>
    <w:uiPriority w:val="59"/>
    <w:rsid w:val="00E83F7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a">
    <w:name w:val="Таблица НПО"/>
    <w:basedOn w:val="TableNormal"/>
    <w:uiPriority w:val="99"/>
    <w:qFormat/>
    <w:rsid w:val="0086093F"/>
    <w:pPr>
      <w:spacing w:before="0"/>
      <w:jc w:val="left"/>
    </w:pPr>
    <w:rPr>
      <w:rFonts w:eastAsia="Calibri"/>
      <w:lang w:eastAsia="ru-RU"/>
    </w:rPr>
    <w:tblPr>
      <w:tblStyleRowBandSize w:val="1"/>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40" w:type="dxa"/>
        <w:bottom w:w="45" w:type="dxa"/>
      </w:tcMar>
      <w:vAlign w:val="center"/>
    </w:tcPr>
    <w:tblStylePr w:type="firstRow">
      <w:pPr>
        <w:wordWrap/>
        <w:spacing w:beforeLines="0" w:before="0" w:beforeAutospacing="0" w:afterLines="0" w:after="0" w:afterAutospacing="0" w:line="240" w:lineRule="auto"/>
        <w:ind w:leftChars="0" w:left="0" w:firstLineChars="0" w:firstLine="0"/>
        <w:contextualSpacing w:val="0"/>
        <w:mirrorIndents w:val="0"/>
        <w:jc w:val="center"/>
        <w:textboxTightWrap w:val="none"/>
      </w:pPr>
      <w:rPr>
        <w:rFonts w:ascii="Arial" w:hAnsi="Arial"/>
        <w:kern w:val="0"/>
        <w:sz w:val="20"/>
      </w:rPr>
      <w:tblPr/>
      <w:trPr>
        <w:tblHeader/>
      </w:trPr>
      <w:tcPr>
        <w:shd w:val="clear" w:color="auto" w:fill="D9D9D9"/>
        <w:tcMar>
          <w:top w:w="113" w:type="dxa"/>
          <w:left w:w="0" w:type="nil"/>
          <w:bottom w:w="113" w:type="dxa"/>
          <w:right w:w="0" w:type="nil"/>
        </w:tcMar>
      </w:tcPr>
    </w:tblStylePr>
    <w:tblStylePr w:type="band1Horz">
      <w:pPr>
        <w:wordWrap/>
        <w:spacing w:beforeLines="0" w:beforeAutospacing="0" w:afterLines="0" w:afterAutospacing="0"/>
      </w:pPr>
    </w:tblStylePr>
    <w:tblStylePr w:type="band2Horz">
      <w:pPr>
        <w:wordWrap/>
        <w:spacing w:beforeLines="0" w:beforeAutospacing="0" w:afterLines="0" w:afterAutospacing="0"/>
      </w:pPr>
      <w:tblPr/>
      <w:tcPr>
        <w:shd w:val="clear" w:color="auto" w:fill="F2F2F2"/>
      </w:tcPr>
    </w:tblStylePr>
  </w:style>
  <w:style w:type="paragraph" w:styleId="ListParagraph">
    <w:name w:val="List Paragraph"/>
    <w:basedOn w:val="Normal"/>
    <w:uiPriority w:val="34"/>
    <w:qFormat/>
    <w:rsid w:val="00E61109"/>
    <w:pPr>
      <w:spacing w:before="60"/>
      <w:ind w:left="709" w:hanging="284"/>
    </w:pPr>
  </w:style>
  <w:style w:type="paragraph" w:styleId="Caption">
    <w:name w:val="caption"/>
    <w:basedOn w:val="Normal"/>
    <w:next w:val="Normal"/>
    <w:uiPriority w:val="35"/>
    <w:unhideWhenUsed/>
    <w:qFormat/>
    <w:rsid w:val="0059127E"/>
    <w:pPr>
      <w:spacing w:before="120" w:after="120"/>
      <w:jc w:val="right"/>
    </w:pPr>
    <w:rPr>
      <w:bCs/>
      <w:szCs w:val="18"/>
    </w:rPr>
  </w:style>
  <w:style w:type="numbering" w:customStyle="1" w:styleId="a">
    <w:name w:val="Список эталон"/>
    <w:uiPriority w:val="99"/>
    <w:rsid w:val="00B4567F"/>
    <w:pPr>
      <w:numPr>
        <w:numId w:val="41"/>
      </w:numPr>
    </w:pPr>
  </w:style>
  <w:style w:type="paragraph" w:styleId="Header">
    <w:name w:val="header"/>
    <w:basedOn w:val="Normal"/>
    <w:link w:val="HeaderChar"/>
    <w:uiPriority w:val="99"/>
    <w:unhideWhenUsed/>
    <w:rsid w:val="008D46D1"/>
    <w:pPr>
      <w:tabs>
        <w:tab w:val="center" w:pos="4677"/>
        <w:tab w:val="right" w:pos="9355"/>
      </w:tabs>
      <w:spacing w:before="0"/>
      <w:jc w:val="left"/>
    </w:pPr>
    <w:rPr>
      <w:rFonts w:eastAsia="Calibri"/>
      <w:color w:val="404040"/>
      <w:sz w:val="18"/>
    </w:rPr>
  </w:style>
  <w:style w:type="character" w:customStyle="1" w:styleId="HeaderChar">
    <w:name w:val="Header Char"/>
    <w:link w:val="Header"/>
    <w:uiPriority w:val="99"/>
    <w:rsid w:val="008D46D1"/>
    <w:rPr>
      <w:rFonts w:eastAsia="Calibri"/>
      <w:color w:val="404040"/>
      <w:sz w:val="18"/>
    </w:rPr>
  </w:style>
  <w:style w:type="paragraph" w:styleId="Footer">
    <w:name w:val="footer"/>
    <w:basedOn w:val="Normal"/>
    <w:link w:val="FooterChar"/>
    <w:uiPriority w:val="99"/>
    <w:unhideWhenUsed/>
    <w:rsid w:val="008D46D1"/>
    <w:pPr>
      <w:tabs>
        <w:tab w:val="center" w:pos="4677"/>
        <w:tab w:val="right" w:pos="9355"/>
      </w:tabs>
      <w:spacing w:before="0"/>
      <w:jc w:val="left"/>
    </w:pPr>
    <w:rPr>
      <w:rFonts w:eastAsia="Calibri"/>
      <w:color w:val="404040"/>
      <w:sz w:val="18"/>
    </w:rPr>
  </w:style>
  <w:style w:type="character" w:customStyle="1" w:styleId="FooterChar">
    <w:name w:val="Footer Char"/>
    <w:link w:val="Footer"/>
    <w:uiPriority w:val="99"/>
    <w:rsid w:val="008D46D1"/>
    <w:rPr>
      <w:rFonts w:eastAsia="Calibri"/>
      <w:color w:val="404040"/>
      <w:sz w:val="18"/>
    </w:rPr>
  </w:style>
  <w:style w:type="paragraph" w:styleId="BalloonText">
    <w:name w:val="Balloon Text"/>
    <w:basedOn w:val="Normal"/>
    <w:link w:val="BalloonTextChar"/>
    <w:uiPriority w:val="99"/>
    <w:semiHidden/>
    <w:unhideWhenUsed/>
    <w:rsid w:val="007F21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1B3"/>
    <w:rPr>
      <w:rFonts w:ascii="Tahoma" w:hAnsi="Tahoma" w:cs="Tahoma"/>
      <w:sz w:val="16"/>
      <w:szCs w:val="16"/>
    </w:rPr>
  </w:style>
  <w:style w:type="character" w:customStyle="1" w:styleId="a3">
    <w:name w:val="Название справочника Знак"/>
    <w:basedOn w:val="BodyTextChar"/>
    <w:link w:val="a2"/>
    <w:rsid w:val="00CF55AC"/>
    <w:rPr>
      <w:rFonts w:eastAsia="Times New Roman"/>
      <w:b/>
      <w:lang w:eastAsia="ru-RU"/>
    </w:rPr>
  </w:style>
  <w:style w:type="character" w:customStyle="1" w:styleId="ab">
    <w:name w:val="Пояснение к заполнению"/>
    <w:basedOn w:val="DefaultParagraphFont"/>
    <w:uiPriority w:val="1"/>
    <w:qFormat/>
    <w:rsid w:val="0028677D"/>
    <w:rPr>
      <w:rFonts w:ascii="Arial" w:hAnsi="Arial"/>
      <w:i/>
      <w:color w:val="C0504D" w:themeColor="accent2"/>
      <w:sz w:val="20"/>
    </w:rPr>
  </w:style>
  <w:style w:type="character" w:customStyle="1" w:styleId="a5">
    <w:name w:val="Название поля/пункт меню Знак"/>
    <w:basedOn w:val="BodyTextChar"/>
    <w:link w:val="a4"/>
    <w:rsid w:val="00CF55AC"/>
    <w:rPr>
      <w:rFonts w:eastAsia="Times New Roman"/>
      <w:i/>
      <w:lang w:eastAsia="ru-RU"/>
    </w:rPr>
  </w:style>
  <w:style w:type="paragraph" w:styleId="CommentText">
    <w:name w:val="annotation text"/>
    <w:basedOn w:val="Normal"/>
    <w:link w:val="CommentTextChar"/>
    <w:rsid w:val="00CF55AC"/>
    <w:pPr>
      <w:overflowPunct w:val="0"/>
      <w:autoSpaceDE w:val="0"/>
      <w:autoSpaceDN w:val="0"/>
      <w:adjustRightInd w:val="0"/>
      <w:spacing w:before="0"/>
      <w:textAlignment w:val="baseline"/>
    </w:pPr>
    <w:rPr>
      <w:rFonts w:eastAsia="Times New Roman"/>
      <w:lang w:eastAsia="ru-RU"/>
    </w:rPr>
  </w:style>
  <w:style w:type="character" w:customStyle="1" w:styleId="CommentTextChar">
    <w:name w:val="Comment Text Char"/>
    <w:basedOn w:val="DefaultParagraphFont"/>
    <w:link w:val="CommentText"/>
    <w:rsid w:val="00CF55AC"/>
    <w:rPr>
      <w:rFonts w:eastAsia="Times New Roman"/>
      <w:lang w:eastAsia="ru-RU"/>
    </w:rPr>
  </w:style>
  <w:style w:type="paragraph" w:customStyle="1" w:styleId="ac">
    <w:name w:val="Текст таблицы"/>
    <w:basedOn w:val="BodyText"/>
    <w:qFormat/>
    <w:rsid w:val="0015293A"/>
    <w:pPr>
      <w:spacing w:before="0"/>
      <w:jc w:val="left"/>
    </w:pPr>
  </w:style>
  <w:style w:type="paragraph" w:styleId="NormalWeb">
    <w:name w:val="Normal (Web)"/>
    <w:basedOn w:val="Normal"/>
    <w:uiPriority w:val="99"/>
    <w:semiHidden/>
    <w:unhideWhenUsed/>
    <w:rsid w:val="001D2675"/>
    <w:pPr>
      <w:spacing w:before="100" w:beforeAutospacing="1" w:after="100" w:afterAutospacing="1"/>
      <w:jc w:val="left"/>
    </w:pPr>
    <w:rPr>
      <w:rFonts w:ascii="Times New Roman" w:eastAsia="Times New Roman" w:hAnsi="Times New Roman"/>
      <w:sz w:val="24"/>
      <w:szCs w:val="24"/>
      <w:lang w:eastAsia="ru-RU"/>
    </w:rPr>
  </w:style>
  <w:style w:type="character" w:styleId="Strong">
    <w:name w:val="Strong"/>
    <w:basedOn w:val="DefaultParagraphFont"/>
    <w:uiPriority w:val="22"/>
    <w:qFormat/>
    <w:rsid w:val="007E72B9"/>
    <w:rPr>
      <w:b/>
      <w:bCs/>
    </w:rPr>
  </w:style>
  <w:style w:type="character" w:styleId="Emphasis">
    <w:name w:val="Emphasis"/>
    <w:basedOn w:val="DefaultParagraphFont"/>
    <w:uiPriority w:val="20"/>
    <w:qFormat/>
    <w:rsid w:val="007E72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91555">
      <w:bodyDiv w:val="1"/>
      <w:marLeft w:val="0"/>
      <w:marRight w:val="0"/>
      <w:marTop w:val="0"/>
      <w:marBottom w:val="0"/>
      <w:divBdr>
        <w:top w:val="none" w:sz="0" w:space="0" w:color="auto"/>
        <w:left w:val="none" w:sz="0" w:space="0" w:color="auto"/>
        <w:bottom w:val="none" w:sz="0" w:space="0" w:color="auto"/>
        <w:right w:val="none" w:sz="0" w:space="0" w:color="auto"/>
      </w:divBdr>
    </w:div>
    <w:div w:id="355156619">
      <w:bodyDiv w:val="1"/>
      <w:marLeft w:val="0"/>
      <w:marRight w:val="0"/>
      <w:marTop w:val="0"/>
      <w:marBottom w:val="0"/>
      <w:divBdr>
        <w:top w:val="none" w:sz="0" w:space="0" w:color="auto"/>
        <w:left w:val="none" w:sz="0" w:space="0" w:color="auto"/>
        <w:bottom w:val="none" w:sz="0" w:space="0" w:color="auto"/>
        <w:right w:val="none" w:sz="0" w:space="0" w:color="auto"/>
      </w:divBdr>
    </w:div>
    <w:div w:id="407308817">
      <w:bodyDiv w:val="1"/>
      <w:marLeft w:val="0"/>
      <w:marRight w:val="0"/>
      <w:marTop w:val="0"/>
      <w:marBottom w:val="0"/>
      <w:divBdr>
        <w:top w:val="none" w:sz="0" w:space="0" w:color="auto"/>
        <w:left w:val="none" w:sz="0" w:space="0" w:color="auto"/>
        <w:bottom w:val="none" w:sz="0" w:space="0" w:color="auto"/>
        <w:right w:val="none" w:sz="0" w:space="0" w:color="auto"/>
      </w:divBdr>
    </w:div>
    <w:div w:id="959843598">
      <w:bodyDiv w:val="1"/>
      <w:marLeft w:val="0"/>
      <w:marRight w:val="0"/>
      <w:marTop w:val="0"/>
      <w:marBottom w:val="0"/>
      <w:divBdr>
        <w:top w:val="none" w:sz="0" w:space="0" w:color="auto"/>
        <w:left w:val="none" w:sz="0" w:space="0" w:color="auto"/>
        <w:bottom w:val="none" w:sz="0" w:space="0" w:color="auto"/>
        <w:right w:val="none" w:sz="0" w:space="0" w:color="auto"/>
      </w:divBdr>
    </w:div>
    <w:div w:id="20299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ectum.ru/products/directum" TargetMode="External"/><Relationship Id="rId13" Type="http://schemas.openxmlformats.org/officeDocument/2006/relationships/hyperlink" Target="https://www.directum.ru/products/ari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ynerdocs.ru/service" TargetMode="External"/><Relationship Id="rId17" Type="http://schemas.openxmlformats.org/officeDocument/2006/relationships/hyperlink" Target="https://ecm-journal.ru/SpecDOU" TargetMode="External"/><Relationship Id="rId2" Type="http://schemas.openxmlformats.org/officeDocument/2006/relationships/numbering" Target="numbering.xml"/><Relationship Id="rId16" Type="http://schemas.openxmlformats.org/officeDocument/2006/relationships/hyperlink" Target="https://habr.com/ru/company/direct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rectum.ru/products/directum/mobile" TargetMode="External"/><Relationship Id="rId5" Type="http://schemas.openxmlformats.org/officeDocument/2006/relationships/webSettings" Target="webSettings.xml"/><Relationship Id="rId15" Type="http://schemas.openxmlformats.org/officeDocument/2006/relationships/hyperlink" Target="https://www.directum.ru/company" TargetMode="External"/><Relationship Id="rId10" Type="http://schemas.openxmlformats.org/officeDocument/2006/relationships/hyperlink" Target="https://www.synerdoc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rectum.ru/products/ario" TargetMode="External"/><Relationship Id="rId14" Type="http://schemas.openxmlformats.org/officeDocument/2006/relationships/hyperlink" Target="https://www.directum.ru/products/direct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13BD-4BC0-404C-A1DB-5218C8DB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Шведова Ксения (Shvedova_KS)</dc:creator>
  <cp:keywords/>
  <dc:description/>
  <cp:lastModifiedBy>Шведова Ксения (Shvedova_KS)</cp:lastModifiedBy>
  <cp:revision>2</cp:revision>
  <dcterms:created xsi:type="dcterms:W3CDTF">2020-11-09T18:43:00Z</dcterms:created>
  <dcterms:modified xsi:type="dcterms:W3CDTF">2020-11-09T18:43:00Z</dcterms:modified>
</cp:coreProperties>
</file>