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6D" w:rsidRPr="00F952B3" w:rsidRDefault="00376B93" w:rsidP="003478F1">
      <w:pPr>
        <w:tabs>
          <w:tab w:val="left" w:pos="2482"/>
        </w:tabs>
        <w:spacing w:line="240" w:lineRule="auto"/>
        <w:jc w:val="center"/>
        <w:rPr>
          <w:rFonts w:ascii="Times New Roman" w:hAnsi="Times New Roman" w:cs="Times New Roman"/>
          <w:b/>
          <w:sz w:val="24"/>
          <w:szCs w:val="24"/>
        </w:rPr>
      </w:pPr>
      <w:r w:rsidRPr="00376B93">
        <w:rPr>
          <w:rFonts w:ascii="Times New Roman" w:hAnsi="Times New Roman" w:cs="Times New Roman"/>
          <w:b/>
          <w:sz w:val="24"/>
          <w:szCs w:val="24"/>
        </w:rPr>
        <w:t>Особенности с</w:t>
      </w:r>
      <w:r w:rsidR="003478F1" w:rsidRPr="00376B93">
        <w:rPr>
          <w:rFonts w:ascii="Times New Roman" w:hAnsi="Times New Roman" w:cs="Times New Roman"/>
          <w:b/>
          <w:sz w:val="24"/>
          <w:szCs w:val="24"/>
        </w:rPr>
        <w:t>овременн</w:t>
      </w:r>
      <w:r w:rsidRPr="00376B93">
        <w:rPr>
          <w:rFonts w:ascii="Times New Roman" w:hAnsi="Times New Roman" w:cs="Times New Roman"/>
          <w:b/>
          <w:sz w:val="24"/>
          <w:szCs w:val="24"/>
        </w:rPr>
        <w:t xml:space="preserve">ого </w:t>
      </w:r>
      <w:r w:rsidR="003478F1" w:rsidRPr="00376B93">
        <w:rPr>
          <w:rFonts w:ascii="Times New Roman" w:hAnsi="Times New Roman" w:cs="Times New Roman"/>
          <w:b/>
          <w:sz w:val="24"/>
          <w:szCs w:val="24"/>
        </w:rPr>
        <w:t>художественного</w:t>
      </w:r>
      <w:r w:rsidRPr="00376B93">
        <w:rPr>
          <w:rFonts w:ascii="Times New Roman" w:hAnsi="Times New Roman" w:cs="Times New Roman"/>
          <w:b/>
          <w:sz w:val="24"/>
          <w:szCs w:val="24"/>
        </w:rPr>
        <w:t xml:space="preserve"> перевода</w:t>
      </w:r>
    </w:p>
    <w:p w:rsidR="003478F1" w:rsidRPr="00F952B3" w:rsidRDefault="003478F1" w:rsidP="003478F1">
      <w:pPr>
        <w:tabs>
          <w:tab w:val="left" w:pos="2482"/>
        </w:tabs>
        <w:spacing w:line="240" w:lineRule="auto"/>
        <w:jc w:val="center"/>
        <w:rPr>
          <w:rFonts w:ascii="Times New Roman" w:hAnsi="Times New Roman" w:cs="Times New Roman"/>
          <w:b/>
          <w:sz w:val="24"/>
          <w:szCs w:val="24"/>
        </w:rPr>
      </w:pPr>
      <w:proofErr w:type="spellStart"/>
      <w:r w:rsidRPr="00F952B3">
        <w:rPr>
          <w:rFonts w:ascii="Times New Roman" w:hAnsi="Times New Roman" w:cs="Times New Roman"/>
          <w:b/>
          <w:sz w:val="24"/>
          <w:szCs w:val="24"/>
        </w:rPr>
        <w:t>Амонатов</w:t>
      </w:r>
      <w:proofErr w:type="spellEnd"/>
      <w:r w:rsidRPr="00F952B3">
        <w:rPr>
          <w:rFonts w:ascii="Times New Roman" w:hAnsi="Times New Roman" w:cs="Times New Roman"/>
          <w:b/>
          <w:sz w:val="24"/>
          <w:szCs w:val="24"/>
        </w:rPr>
        <w:t xml:space="preserve"> </w:t>
      </w:r>
      <w:proofErr w:type="spellStart"/>
      <w:r w:rsidRPr="00F952B3">
        <w:rPr>
          <w:rFonts w:ascii="Times New Roman" w:hAnsi="Times New Roman" w:cs="Times New Roman"/>
          <w:b/>
          <w:sz w:val="24"/>
          <w:szCs w:val="24"/>
        </w:rPr>
        <w:t>Шерали</w:t>
      </w:r>
      <w:proofErr w:type="spellEnd"/>
      <w:r w:rsidRPr="00F952B3">
        <w:rPr>
          <w:rFonts w:ascii="Times New Roman" w:hAnsi="Times New Roman" w:cs="Times New Roman"/>
          <w:b/>
          <w:sz w:val="24"/>
          <w:szCs w:val="24"/>
        </w:rPr>
        <w:t xml:space="preserve"> </w:t>
      </w:r>
      <w:proofErr w:type="spellStart"/>
      <w:r w:rsidRPr="00F952B3">
        <w:rPr>
          <w:rFonts w:ascii="Times New Roman" w:hAnsi="Times New Roman" w:cs="Times New Roman"/>
          <w:b/>
          <w:sz w:val="24"/>
          <w:szCs w:val="24"/>
        </w:rPr>
        <w:t>Мисбохудинович</w:t>
      </w:r>
      <w:proofErr w:type="spellEnd"/>
    </w:p>
    <w:p w:rsidR="003478F1" w:rsidRPr="00F952B3" w:rsidRDefault="003478F1" w:rsidP="003478F1">
      <w:pPr>
        <w:tabs>
          <w:tab w:val="left" w:pos="2482"/>
        </w:tabs>
        <w:spacing w:line="240" w:lineRule="auto"/>
        <w:jc w:val="center"/>
        <w:rPr>
          <w:rFonts w:ascii="Times New Roman" w:hAnsi="Times New Roman" w:cs="Times New Roman"/>
          <w:sz w:val="24"/>
          <w:szCs w:val="24"/>
        </w:rPr>
      </w:pPr>
      <w:r w:rsidRPr="00F952B3">
        <w:rPr>
          <w:rFonts w:ascii="Times New Roman" w:hAnsi="Times New Roman" w:cs="Times New Roman"/>
          <w:sz w:val="24"/>
          <w:szCs w:val="24"/>
        </w:rPr>
        <w:t>Студент</w:t>
      </w:r>
    </w:p>
    <w:p w:rsidR="003478F1" w:rsidRPr="00F952B3" w:rsidRDefault="003478F1" w:rsidP="003478F1">
      <w:pPr>
        <w:tabs>
          <w:tab w:val="left" w:pos="2482"/>
        </w:tabs>
        <w:spacing w:line="240" w:lineRule="auto"/>
        <w:jc w:val="center"/>
        <w:rPr>
          <w:rFonts w:ascii="Times New Roman" w:hAnsi="Times New Roman" w:cs="Times New Roman"/>
          <w:sz w:val="24"/>
          <w:szCs w:val="24"/>
        </w:rPr>
      </w:pPr>
      <w:r w:rsidRPr="00F952B3">
        <w:rPr>
          <w:rFonts w:ascii="Times New Roman" w:hAnsi="Times New Roman" w:cs="Times New Roman"/>
          <w:sz w:val="24"/>
          <w:szCs w:val="24"/>
        </w:rPr>
        <w:t>Кемеровский государственный университет,</w:t>
      </w:r>
    </w:p>
    <w:p w:rsidR="003478F1" w:rsidRPr="00F952B3" w:rsidRDefault="003478F1" w:rsidP="003478F1">
      <w:pPr>
        <w:tabs>
          <w:tab w:val="left" w:pos="2482"/>
        </w:tabs>
        <w:spacing w:line="240" w:lineRule="auto"/>
        <w:jc w:val="center"/>
        <w:rPr>
          <w:rFonts w:ascii="Times New Roman" w:hAnsi="Times New Roman" w:cs="Times New Roman"/>
          <w:sz w:val="24"/>
          <w:szCs w:val="24"/>
        </w:rPr>
      </w:pPr>
      <w:r w:rsidRPr="00F952B3">
        <w:rPr>
          <w:rFonts w:ascii="Times New Roman" w:hAnsi="Times New Roman" w:cs="Times New Roman"/>
          <w:sz w:val="24"/>
          <w:szCs w:val="24"/>
        </w:rPr>
        <w:t xml:space="preserve">институт филологии, иностранных языков и </w:t>
      </w:r>
      <w:proofErr w:type="spellStart"/>
      <w:r w:rsidRPr="00F952B3">
        <w:rPr>
          <w:rFonts w:ascii="Times New Roman" w:hAnsi="Times New Roman" w:cs="Times New Roman"/>
          <w:sz w:val="24"/>
          <w:szCs w:val="24"/>
        </w:rPr>
        <w:t>медиакоммуникаций</w:t>
      </w:r>
      <w:proofErr w:type="spellEnd"/>
      <w:r w:rsidRPr="00F952B3">
        <w:rPr>
          <w:rFonts w:ascii="Times New Roman" w:hAnsi="Times New Roman" w:cs="Times New Roman"/>
          <w:sz w:val="24"/>
          <w:szCs w:val="24"/>
        </w:rPr>
        <w:t>, Кемерово, Россия</w:t>
      </w:r>
    </w:p>
    <w:p w:rsidR="003478F1" w:rsidRPr="00882D4C" w:rsidRDefault="003478F1" w:rsidP="003478F1">
      <w:pPr>
        <w:tabs>
          <w:tab w:val="left" w:pos="2482"/>
        </w:tabs>
        <w:spacing w:line="240" w:lineRule="auto"/>
        <w:jc w:val="center"/>
        <w:rPr>
          <w:rStyle w:val="a3"/>
          <w:rFonts w:ascii="Times New Roman" w:hAnsi="Times New Roman" w:cs="Times New Roman"/>
          <w:sz w:val="24"/>
          <w:szCs w:val="24"/>
        </w:rPr>
      </w:pPr>
      <w:r w:rsidRPr="00F952B3">
        <w:rPr>
          <w:rStyle w:val="a3"/>
          <w:rFonts w:ascii="Times New Roman" w:hAnsi="Times New Roman" w:cs="Times New Roman"/>
          <w:sz w:val="24"/>
          <w:szCs w:val="24"/>
          <w:lang w:val="en-US"/>
        </w:rPr>
        <w:t>E</w:t>
      </w:r>
      <w:r w:rsidRPr="00882D4C">
        <w:rPr>
          <w:rStyle w:val="a3"/>
          <w:rFonts w:ascii="Times New Roman" w:hAnsi="Times New Roman" w:cs="Times New Roman"/>
          <w:sz w:val="24"/>
          <w:szCs w:val="24"/>
        </w:rPr>
        <w:t>–</w:t>
      </w:r>
      <w:r w:rsidRPr="00F952B3">
        <w:rPr>
          <w:rStyle w:val="a3"/>
          <w:rFonts w:ascii="Times New Roman" w:hAnsi="Times New Roman" w:cs="Times New Roman"/>
          <w:sz w:val="24"/>
          <w:szCs w:val="24"/>
          <w:lang w:val="en-US"/>
        </w:rPr>
        <w:t>mail</w:t>
      </w:r>
      <w:r w:rsidRPr="00882D4C">
        <w:rPr>
          <w:rStyle w:val="a3"/>
          <w:rFonts w:ascii="Times New Roman" w:hAnsi="Times New Roman" w:cs="Times New Roman"/>
          <w:sz w:val="24"/>
          <w:szCs w:val="24"/>
        </w:rPr>
        <w:t xml:space="preserve">: </w:t>
      </w:r>
      <w:proofErr w:type="spellStart"/>
      <w:r w:rsidRPr="00F952B3">
        <w:rPr>
          <w:rStyle w:val="a3"/>
          <w:rFonts w:ascii="Times New Roman" w:hAnsi="Times New Roman" w:cs="Times New Roman"/>
          <w:sz w:val="24"/>
          <w:szCs w:val="24"/>
          <w:lang w:val="en-US"/>
        </w:rPr>
        <w:t>amonatovsherali</w:t>
      </w:r>
      <w:proofErr w:type="spellEnd"/>
      <w:r w:rsidRPr="00882D4C">
        <w:rPr>
          <w:rStyle w:val="a3"/>
          <w:rFonts w:ascii="Times New Roman" w:hAnsi="Times New Roman" w:cs="Times New Roman"/>
          <w:sz w:val="24"/>
          <w:szCs w:val="24"/>
        </w:rPr>
        <w:t>@</w:t>
      </w:r>
      <w:r w:rsidRPr="00F952B3">
        <w:rPr>
          <w:rStyle w:val="a3"/>
          <w:rFonts w:ascii="Times New Roman" w:hAnsi="Times New Roman" w:cs="Times New Roman"/>
          <w:sz w:val="24"/>
          <w:szCs w:val="24"/>
          <w:lang w:val="en-US"/>
        </w:rPr>
        <w:t>mail</w:t>
      </w:r>
      <w:r w:rsidRPr="00882D4C">
        <w:rPr>
          <w:rStyle w:val="a3"/>
          <w:rFonts w:ascii="Times New Roman" w:hAnsi="Times New Roman" w:cs="Times New Roman"/>
          <w:sz w:val="24"/>
          <w:szCs w:val="24"/>
        </w:rPr>
        <w:t>.</w:t>
      </w:r>
      <w:proofErr w:type="spellStart"/>
      <w:r w:rsidRPr="00F952B3">
        <w:rPr>
          <w:rStyle w:val="a3"/>
          <w:rFonts w:ascii="Times New Roman" w:hAnsi="Times New Roman" w:cs="Times New Roman"/>
          <w:sz w:val="24"/>
          <w:szCs w:val="24"/>
          <w:lang w:val="en-US"/>
        </w:rPr>
        <w:t>ru</w:t>
      </w:r>
      <w:proofErr w:type="spellEnd"/>
    </w:p>
    <w:p w:rsidR="00344DD9" w:rsidRPr="00385378" w:rsidRDefault="00385378" w:rsidP="00385378">
      <w:pPr>
        <w:pStyle w:val="a9"/>
        <w:jc w:val="both"/>
        <w:rPr>
          <w:rFonts w:ascii="Times New Roman" w:hAnsi="Times New Roman" w:cs="Times New Roman"/>
          <w:sz w:val="24"/>
          <w:szCs w:val="24"/>
        </w:rPr>
      </w:pPr>
      <w:r>
        <w:rPr>
          <w:rFonts w:ascii="Times New Roman" w:hAnsi="Times New Roman" w:cs="Times New Roman"/>
          <w:sz w:val="24"/>
          <w:szCs w:val="24"/>
        </w:rPr>
        <w:tab/>
      </w:r>
      <w:r w:rsidR="00344DD9" w:rsidRPr="00385378">
        <w:rPr>
          <w:rFonts w:ascii="Times New Roman" w:hAnsi="Times New Roman" w:cs="Times New Roman"/>
          <w:sz w:val="24"/>
          <w:szCs w:val="24"/>
        </w:rPr>
        <w:t>Практически во все времена человечеству был нужен хороший перевод, чтобы правильно передавать информацию с одного языка на другой. Появление интернета сильно изменило эту сферу, сделало её более свободной и открытой. Известно</w:t>
      </w:r>
      <w:r w:rsidR="003F5456" w:rsidRPr="00385378">
        <w:rPr>
          <w:rFonts w:ascii="Times New Roman" w:hAnsi="Times New Roman" w:cs="Times New Roman"/>
          <w:sz w:val="24"/>
          <w:szCs w:val="24"/>
        </w:rPr>
        <w:t>, что язык способен развиваться</w:t>
      </w:r>
      <w:r w:rsidR="00344DD9" w:rsidRPr="00385378">
        <w:rPr>
          <w:rFonts w:ascii="Times New Roman" w:hAnsi="Times New Roman" w:cs="Times New Roman"/>
          <w:sz w:val="24"/>
          <w:szCs w:val="24"/>
        </w:rPr>
        <w:t xml:space="preserve"> подобно живому организму, и мы считаем, что эти изменения важно регистрировать.</w:t>
      </w:r>
      <w:r w:rsidR="00144A31" w:rsidRPr="00385378">
        <w:rPr>
          <w:rFonts w:ascii="Times New Roman" w:hAnsi="Times New Roman" w:cs="Times New Roman"/>
          <w:sz w:val="24"/>
          <w:szCs w:val="24"/>
        </w:rPr>
        <w:t xml:space="preserve"> </w:t>
      </w:r>
    </w:p>
    <w:p w:rsidR="00144A31" w:rsidRPr="00385378" w:rsidRDefault="00385378" w:rsidP="00385378">
      <w:pPr>
        <w:pStyle w:val="a9"/>
        <w:jc w:val="both"/>
        <w:rPr>
          <w:rFonts w:ascii="Times New Roman" w:hAnsi="Times New Roman" w:cs="Times New Roman"/>
          <w:sz w:val="24"/>
          <w:szCs w:val="24"/>
        </w:rPr>
      </w:pPr>
      <w:r>
        <w:rPr>
          <w:rStyle w:val="c12"/>
          <w:rFonts w:ascii="Times New Roman" w:hAnsi="Times New Roman" w:cs="Times New Roman"/>
          <w:sz w:val="24"/>
          <w:szCs w:val="24"/>
        </w:rPr>
        <w:tab/>
      </w:r>
      <w:proofErr w:type="gramStart"/>
      <w:r w:rsidR="003F5456" w:rsidRPr="00385378">
        <w:rPr>
          <w:rStyle w:val="c12"/>
          <w:rFonts w:ascii="Times New Roman" w:hAnsi="Times New Roman" w:cs="Times New Roman"/>
          <w:sz w:val="24"/>
          <w:szCs w:val="24"/>
          <w:lang w:val="en-US"/>
        </w:rPr>
        <w:t>C</w:t>
      </w:r>
      <w:proofErr w:type="spellStart"/>
      <w:r w:rsidR="0071761F" w:rsidRPr="00385378">
        <w:rPr>
          <w:rStyle w:val="c12"/>
          <w:rFonts w:ascii="Times New Roman" w:hAnsi="Times New Roman" w:cs="Times New Roman"/>
          <w:sz w:val="24"/>
          <w:szCs w:val="24"/>
        </w:rPr>
        <w:t>реди</w:t>
      </w:r>
      <w:proofErr w:type="spellEnd"/>
      <w:r w:rsidR="0071761F" w:rsidRPr="00385378">
        <w:rPr>
          <w:rStyle w:val="c12"/>
          <w:rFonts w:ascii="Times New Roman" w:hAnsi="Times New Roman" w:cs="Times New Roman"/>
          <w:sz w:val="24"/>
          <w:szCs w:val="24"/>
        </w:rPr>
        <w:t xml:space="preserve"> многих видов перевода художественный перевод занимает особое место.</w:t>
      </w:r>
      <w:proofErr w:type="gramEnd"/>
      <w:r w:rsidR="0071761F" w:rsidRPr="00385378">
        <w:rPr>
          <w:rStyle w:val="c12"/>
          <w:rFonts w:ascii="Times New Roman" w:hAnsi="Times New Roman" w:cs="Times New Roman"/>
          <w:sz w:val="24"/>
          <w:szCs w:val="24"/>
        </w:rPr>
        <w:t xml:space="preserve"> </w:t>
      </w:r>
      <w:r w:rsidR="0071761F" w:rsidRPr="00385378">
        <w:rPr>
          <w:rFonts w:ascii="Times New Roman" w:hAnsi="Times New Roman" w:cs="Times New Roman"/>
          <w:i/>
          <w:sz w:val="24"/>
          <w:szCs w:val="24"/>
        </w:rPr>
        <w:t>Художественный перевод</w:t>
      </w:r>
      <w:r w:rsidR="0071761F" w:rsidRPr="00385378">
        <w:rPr>
          <w:rFonts w:ascii="Times New Roman" w:hAnsi="Times New Roman" w:cs="Times New Roman"/>
          <w:sz w:val="24"/>
          <w:szCs w:val="24"/>
        </w:rPr>
        <w:t xml:space="preserve"> – это</w:t>
      </w:r>
      <w:r w:rsidR="0071761F" w:rsidRPr="00385378">
        <w:rPr>
          <w:rFonts w:ascii="Times New Roman" w:hAnsi="Times New Roman" w:cs="Times New Roman"/>
          <w:i/>
          <w:iCs/>
          <w:sz w:val="24"/>
          <w:szCs w:val="24"/>
        </w:rPr>
        <w:t xml:space="preserve"> </w:t>
      </w:r>
      <w:r w:rsidR="0071761F" w:rsidRPr="00385378">
        <w:rPr>
          <w:rFonts w:ascii="Times New Roman" w:hAnsi="Times New Roman" w:cs="Times New Roman"/>
          <w:iCs/>
          <w:sz w:val="24"/>
          <w:szCs w:val="24"/>
        </w:rPr>
        <w:t>особое</w:t>
      </w:r>
      <w:r w:rsidR="0071761F" w:rsidRPr="00385378">
        <w:rPr>
          <w:rFonts w:ascii="Times New Roman" w:hAnsi="Times New Roman" w:cs="Times New Roman"/>
          <w:sz w:val="24"/>
          <w:szCs w:val="24"/>
        </w:rPr>
        <w:t xml:space="preserve"> направление переводческой деятельности, которое представляет собой </w:t>
      </w:r>
      <w:r w:rsidR="0071761F" w:rsidRPr="00385378">
        <w:rPr>
          <w:rFonts w:ascii="Times New Roman" w:hAnsi="Times New Roman" w:cs="Times New Roman"/>
          <w:i/>
          <w:iCs/>
          <w:sz w:val="24"/>
          <w:szCs w:val="24"/>
        </w:rPr>
        <w:t>письменный перевод художественных</w:t>
      </w:r>
      <w:r w:rsidR="0071761F" w:rsidRPr="00385378">
        <w:rPr>
          <w:rFonts w:ascii="Times New Roman" w:hAnsi="Times New Roman" w:cs="Times New Roman"/>
          <w:sz w:val="24"/>
          <w:szCs w:val="24"/>
        </w:rPr>
        <w:t xml:space="preserve"> </w:t>
      </w:r>
      <w:r w:rsidR="0071761F" w:rsidRPr="00385378">
        <w:rPr>
          <w:rFonts w:ascii="Times New Roman" w:hAnsi="Times New Roman" w:cs="Times New Roman"/>
          <w:i/>
          <w:iCs/>
          <w:sz w:val="24"/>
          <w:szCs w:val="24"/>
        </w:rPr>
        <w:t>произведений</w:t>
      </w:r>
      <w:r w:rsidR="0071761F" w:rsidRPr="00385378">
        <w:rPr>
          <w:rFonts w:ascii="Times New Roman" w:hAnsi="Times New Roman" w:cs="Times New Roman"/>
          <w:sz w:val="24"/>
          <w:szCs w:val="24"/>
        </w:rPr>
        <w:t xml:space="preserve"> с одного языка на другой</w:t>
      </w:r>
      <w:r w:rsidR="00725EB0" w:rsidRPr="00385378">
        <w:rPr>
          <w:rFonts w:ascii="Times New Roman" w:hAnsi="Times New Roman" w:cs="Times New Roman"/>
          <w:sz w:val="24"/>
          <w:szCs w:val="24"/>
        </w:rPr>
        <w:t>.</w:t>
      </w:r>
      <w:r w:rsidR="00144A31" w:rsidRPr="00385378">
        <w:rPr>
          <w:rFonts w:ascii="Times New Roman" w:hAnsi="Times New Roman" w:cs="Times New Roman"/>
          <w:sz w:val="24"/>
          <w:szCs w:val="24"/>
        </w:rPr>
        <w:t xml:space="preserve"> </w:t>
      </w:r>
      <w:r w:rsidR="00725EB0" w:rsidRPr="00385378">
        <w:rPr>
          <w:rFonts w:ascii="Times New Roman" w:hAnsi="Times New Roman" w:cs="Times New Roman"/>
          <w:i/>
          <w:sz w:val="24"/>
          <w:szCs w:val="24"/>
        </w:rPr>
        <w:t>Главная задача</w:t>
      </w:r>
      <w:r w:rsidR="00725EB0" w:rsidRPr="00385378">
        <w:rPr>
          <w:rFonts w:ascii="Times New Roman" w:hAnsi="Times New Roman" w:cs="Times New Roman"/>
          <w:sz w:val="24"/>
          <w:szCs w:val="24"/>
        </w:rPr>
        <w:t xml:space="preserve">  художественного перевода состоит в том, чтобы передать атмосферу оригинального произведения, его «душу» на другом языке.</w:t>
      </w:r>
      <w:r w:rsidR="00376B93" w:rsidRPr="00376B93">
        <w:rPr>
          <w:rFonts w:ascii="Times New Roman" w:hAnsi="Times New Roman" w:cs="Times New Roman"/>
          <w:i/>
          <w:sz w:val="24"/>
          <w:szCs w:val="24"/>
          <w:highlight w:val="yellow"/>
        </w:rPr>
        <w:t xml:space="preserve"> </w:t>
      </w:r>
      <w:r w:rsidR="00376B93" w:rsidRPr="00376B93">
        <w:rPr>
          <w:rFonts w:ascii="Times New Roman" w:hAnsi="Times New Roman" w:cs="Times New Roman"/>
          <w:sz w:val="24"/>
          <w:szCs w:val="24"/>
          <w:lang w:val="en-US"/>
        </w:rPr>
        <w:t>[</w:t>
      </w:r>
      <w:r w:rsidR="00376B93" w:rsidRPr="00376B93">
        <w:rPr>
          <w:rFonts w:ascii="Times New Roman" w:hAnsi="Times New Roman" w:cs="Times New Roman"/>
          <w:sz w:val="24"/>
          <w:szCs w:val="24"/>
        </w:rPr>
        <w:t>1</w:t>
      </w:r>
      <w:r w:rsidR="00376B93" w:rsidRPr="00376B93">
        <w:rPr>
          <w:rFonts w:ascii="Times New Roman" w:hAnsi="Times New Roman" w:cs="Times New Roman"/>
          <w:sz w:val="24"/>
          <w:szCs w:val="24"/>
          <w:lang w:val="en-US"/>
        </w:rPr>
        <w:t>]</w:t>
      </w:r>
    </w:p>
    <w:p w:rsidR="00882D4C" w:rsidRPr="00385378" w:rsidRDefault="00385378" w:rsidP="00385378">
      <w:pPr>
        <w:pStyle w:val="a9"/>
        <w:jc w:val="both"/>
        <w:rPr>
          <w:rFonts w:ascii="Times New Roman" w:hAnsi="Times New Roman" w:cs="Times New Roman"/>
          <w:sz w:val="24"/>
          <w:szCs w:val="24"/>
        </w:rPr>
      </w:pPr>
      <w:r>
        <w:rPr>
          <w:rFonts w:ascii="Times New Roman" w:hAnsi="Times New Roman" w:cs="Times New Roman"/>
          <w:sz w:val="24"/>
          <w:szCs w:val="24"/>
        </w:rPr>
        <w:tab/>
      </w:r>
      <w:r w:rsidR="00882D4C" w:rsidRPr="00385378">
        <w:rPr>
          <w:rFonts w:ascii="Times New Roman" w:hAnsi="Times New Roman" w:cs="Times New Roman"/>
          <w:sz w:val="24"/>
          <w:szCs w:val="24"/>
        </w:rPr>
        <w:t xml:space="preserve">В современной переводческой деятельности сложилось два основных направления </w:t>
      </w:r>
      <w:r w:rsidR="00030054" w:rsidRPr="00385378">
        <w:rPr>
          <w:rFonts w:ascii="Times New Roman" w:hAnsi="Times New Roman" w:cs="Times New Roman"/>
          <w:sz w:val="24"/>
          <w:szCs w:val="24"/>
        </w:rPr>
        <w:t xml:space="preserve">художественного перевода: дословный и вольный. </w:t>
      </w:r>
      <w:r w:rsidR="00062D47" w:rsidRPr="00385378">
        <w:rPr>
          <w:rFonts w:ascii="Times New Roman" w:hAnsi="Times New Roman" w:cs="Times New Roman"/>
          <w:sz w:val="24"/>
          <w:szCs w:val="24"/>
        </w:rPr>
        <w:t xml:space="preserve">Обобщая представления различных исследователей и свои собственные наблюдения, представим </w:t>
      </w:r>
      <w:r w:rsidR="00030054" w:rsidRPr="00385378">
        <w:rPr>
          <w:rFonts w:ascii="Times New Roman" w:hAnsi="Times New Roman" w:cs="Times New Roman"/>
          <w:sz w:val="24"/>
          <w:szCs w:val="24"/>
        </w:rPr>
        <w:t>отличительные осо</w:t>
      </w:r>
      <w:r w:rsidR="00062D47" w:rsidRPr="00385378">
        <w:rPr>
          <w:rFonts w:ascii="Times New Roman" w:hAnsi="Times New Roman" w:cs="Times New Roman"/>
          <w:sz w:val="24"/>
          <w:szCs w:val="24"/>
        </w:rPr>
        <w:t>бенности каждого вида перевода:</w:t>
      </w:r>
    </w:p>
    <w:p w:rsidR="00062D47" w:rsidRPr="00385378" w:rsidRDefault="00062D47" w:rsidP="00385378">
      <w:pPr>
        <w:pStyle w:val="a9"/>
        <w:numPr>
          <w:ilvl w:val="0"/>
          <w:numId w:val="3"/>
        </w:numPr>
        <w:jc w:val="both"/>
        <w:rPr>
          <w:rFonts w:ascii="Times New Roman" w:hAnsi="Times New Roman" w:cs="Times New Roman"/>
          <w:sz w:val="24"/>
          <w:szCs w:val="24"/>
        </w:rPr>
      </w:pPr>
      <w:r w:rsidRPr="00385378">
        <w:rPr>
          <w:rFonts w:ascii="Times New Roman" w:hAnsi="Times New Roman" w:cs="Times New Roman"/>
          <w:b/>
          <w:sz w:val="24"/>
          <w:szCs w:val="24"/>
        </w:rPr>
        <w:t>Дословный перевод:</w:t>
      </w:r>
      <w:r w:rsidRPr="00385378">
        <w:rPr>
          <w:rFonts w:ascii="Times New Roman" w:hAnsi="Times New Roman" w:cs="Times New Roman"/>
          <w:sz w:val="24"/>
          <w:szCs w:val="24"/>
        </w:rPr>
        <w:t xml:space="preserve"> передаёт слова текста-оригинала; читается как перевод; отражает стиль оригинала; читается как текст, современный оригиналу; не содержит смысловую информацию, внесённую переводчиком; стихотворные тексты переводятся прозой.</w:t>
      </w:r>
    </w:p>
    <w:p w:rsidR="00062D47" w:rsidRPr="00385378" w:rsidRDefault="00062D47" w:rsidP="00385378">
      <w:pPr>
        <w:pStyle w:val="a9"/>
        <w:numPr>
          <w:ilvl w:val="0"/>
          <w:numId w:val="3"/>
        </w:numPr>
        <w:jc w:val="both"/>
        <w:rPr>
          <w:rFonts w:ascii="Times New Roman" w:hAnsi="Times New Roman" w:cs="Times New Roman"/>
          <w:sz w:val="24"/>
          <w:szCs w:val="24"/>
        </w:rPr>
      </w:pPr>
      <w:r w:rsidRPr="00385378">
        <w:rPr>
          <w:rFonts w:ascii="Times New Roman" w:hAnsi="Times New Roman" w:cs="Times New Roman"/>
          <w:b/>
          <w:sz w:val="24"/>
          <w:szCs w:val="24"/>
        </w:rPr>
        <w:t>Вольный перевод:</w:t>
      </w:r>
      <w:r w:rsidRPr="00385378">
        <w:rPr>
          <w:rFonts w:ascii="Times New Roman" w:hAnsi="Times New Roman" w:cs="Times New Roman"/>
          <w:sz w:val="24"/>
          <w:szCs w:val="24"/>
        </w:rPr>
        <w:t xml:space="preserve"> передаёт мысли текста-оригинала; читается как оригинал (у читателя нет ощущения, что перед ним переводной текст); отражает стиль переводчика; читается как текст, современный переводчику; содержит смысловую информацию, внесённую переводчиком; стихотворные тексты сохраняют свою форму.</w:t>
      </w:r>
    </w:p>
    <w:p w:rsidR="00385378" w:rsidRPr="00385378" w:rsidRDefault="00385378" w:rsidP="00385378">
      <w:pPr>
        <w:pStyle w:val="a9"/>
        <w:jc w:val="both"/>
        <w:rPr>
          <w:rFonts w:ascii="Times New Roman" w:hAnsi="Times New Roman" w:cs="Times New Roman"/>
          <w:sz w:val="24"/>
          <w:szCs w:val="24"/>
        </w:rPr>
      </w:pPr>
      <w:r>
        <w:rPr>
          <w:rFonts w:ascii="Times New Roman" w:hAnsi="Times New Roman" w:cs="Times New Roman"/>
          <w:sz w:val="24"/>
          <w:szCs w:val="24"/>
        </w:rPr>
        <w:tab/>
      </w:r>
      <w:r w:rsidRPr="00385378">
        <w:rPr>
          <w:rFonts w:ascii="Times New Roman" w:hAnsi="Times New Roman" w:cs="Times New Roman"/>
          <w:sz w:val="24"/>
          <w:szCs w:val="24"/>
        </w:rPr>
        <w:t xml:space="preserve">Проанализируем выделенные особенности на примере перевода отрывка рассказа Джека </w:t>
      </w:r>
      <w:proofErr w:type="spellStart"/>
      <w:r w:rsidRPr="00385378">
        <w:rPr>
          <w:rFonts w:ascii="Times New Roman" w:hAnsi="Times New Roman" w:cs="Times New Roman"/>
          <w:sz w:val="24"/>
          <w:szCs w:val="24"/>
        </w:rPr>
        <w:t>Таунсенда</w:t>
      </w:r>
      <w:proofErr w:type="spellEnd"/>
      <w:r w:rsidRPr="00385378">
        <w:rPr>
          <w:rFonts w:ascii="Times New Roman" w:hAnsi="Times New Roman" w:cs="Times New Roman"/>
          <w:sz w:val="24"/>
          <w:szCs w:val="24"/>
        </w:rPr>
        <w:t>, подготовленного одним из участников конкурса художественного перевода, проводимого на базе Кемеровского государственного университета в 2020 году:</w:t>
      </w:r>
    </w:p>
    <w:p w:rsidR="00385378" w:rsidRPr="00385378" w:rsidRDefault="00385378" w:rsidP="00385378">
      <w:pPr>
        <w:pStyle w:val="a9"/>
        <w:numPr>
          <w:ilvl w:val="0"/>
          <w:numId w:val="4"/>
        </w:numPr>
        <w:jc w:val="both"/>
        <w:rPr>
          <w:rFonts w:ascii="Times New Roman" w:hAnsi="Times New Roman" w:cs="Times New Roman"/>
          <w:b/>
          <w:sz w:val="24"/>
          <w:szCs w:val="24"/>
        </w:rPr>
      </w:pPr>
      <w:r w:rsidRPr="00385378">
        <w:rPr>
          <w:rFonts w:ascii="Times New Roman" w:hAnsi="Times New Roman" w:cs="Times New Roman"/>
          <w:b/>
          <w:sz w:val="24"/>
          <w:szCs w:val="24"/>
        </w:rPr>
        <w:t>Текст оригинала.</w:t>
      </w:r>
    </w:p>
    <w:p w:rsidR="00385378" w:rsidRPr="00385378" w:rsidRDefault="00385378" w:rsidP="00385378">
      <w:pPr>
        <w:pStyle w:val="a9"/>
        <w:jc w:val="both"/>
        <w:rPr>
          <w:rFonts w:ascii="Times New Roman" w:hAnsi="Times New Roman" w:cs="Times New Roman"/>
          <w:i/>
          <w:sz w:val="24"/>
          <w:szCs w:val="24"/>
        </w:rPr>
      </w:pPr>
      <w:r w:rsidRPr="00385378">
        <w:rPr>
          <w:rFonts w:ascii="Times New Roman" w:hAnsi="Times New Roman" w:cs="Times New Roman"/>
          <w:i/>
          <w:sz w:val="24"/>
          <w:szCs w:val="24"/>
          <w:lang w:val="en-US"/>
        </w:rPr>
        <w:t xml:space="preserve">Anyone who’s ever worked the night shift before </w:t>
      </w:r>
      <w:r w:rsidRPr="00385378">
        <w:rPr>
          <w:rFonts w:ascii="Times New Roman" w:hAnsi="Times New Roman" w:cs="Times New Roman"/>
          <w:i/>
          <w:sz w:val="24"/>
          <w:szCs w:val="24"/>
          <w:u w:val="single"/>
          <w:lang w:val="en-US"/>
        </w:rPr>
        <w:t>can tell you</w:t>
      </w:r>
      <w:r w:rsidRPr="00385378">
        <w:rPr>
          <w:rFonts w:ascii="Times New Roman" w:hAnsi="Times New Roman" w:cs="Times New Roman"/>
          <w:i/>
          <w:sz w:val="24"/>
          <w:szCs w:val="24"/>
          <w:lang w:val="en-US"/>
        </w:rPr>
        <w:t xml:space="preserve">, it’s not easy pushing your body past its natural inclination to stop and rest. Something about nightfall triggers a subconscious urge to lay low, stay safe, and wait it out until morning. Sure, you can manually override that impulse, but there’s a certain point you never want to reach. </w:t>
      </w:r>
      <w:proofErr w:type="gramStart"/>
      <w:r w:rsidRPr="00385378">
        <w:rPr>
          <w:rFonts w:ascii="Times New Roman" w:hAnsi="Times New Roman" w:cs="Times New Roman"/>
          <w:i/>
          <w:sz w:val="24"/>
          <w:szCs w:val="24"/>
          <w:lang w:val="en-US"/>
        </w:rPr>
        <w:t>When something deeper in your mind starts to push back.</w:t>
      </w:r>
      <w:proofErr w:type="gramEnd"/>
      <w:r w:rsidRPr="00385378">
        <w:rPr>
          <w:rFonts w:ascii="Times New Roman" w:hAnsi="Times New Roman" w:cs="Times New Roman"/>
          <w:i/>
          <w:sz w:val="24"/>
          <w:szCs w:val="24"/>
          <w:lang w:val="en-US"/>
        </w:rPr>
        <w:t xml:space="preserve"> </w:t>
      </w:r>
      <w:proofErr w:type="gramStart"/>
      <w:r w:rsidRPr="00385378">
        <w:rPr>
          <w:rFonts w:ascii="Times New Roman" w:hAnsi="Times New Roman" w:cs="Times New Roman"/>
          <w:i/>
          <w:sz w:val="24"/>
          <w:szCs w:val="24"/>
          <w:lang w:val="en-US"/>
        </w:rPr>
        <w:t xml:space="preserve">When your own brain starts playing tricks on </w:t>
      </w:r>
      <w:r w:rsidRPr="00385378">
        <w:rPr>
          <w:rFonts w:ascii="Times New Roman" w:hAnsi="Times New Roman" w:cs="Times New Roman"/>
          <w:i/>
          <w:sz w:val="24"/>
          <w:szCs w:val="24"/>
          <w:u w:val="single"/>
          <w:lang w:val="en-US"/>
        </w:rPr>
        <w:t>you</w:t>
      </w:r>
      <w:r w:rsidRPr="00385378">
        <w:rPr>
          <w:rFonts w:ascii="Times New Roman" w:hAnsi="Times New Roman" w:cs="Times New Roman"/>
          <w:i/>
          <w:sz w:val="24"/>
          <w:szCs w:val="24"/>
          <w:lang w:val="en-US"/>
        </w:rPr>
        <w:t>.</w:t>
      </w:r>
      <w:proofErr w:type="gramEnd"/>
      <w:r w:rsidRPr="00385378">
        <w:rPr>
          <w:rFonts w:ascii="Times New Roman" w:hAnsi="Times New Roman" w:cs="Times New Roman"/>
          <w:i/>
          <w:sz w:val="24"/>
          <w:szCs w:val="24"/>
        </w:rPr>
        <w:t xml:space="preserve"> </w:t>
      </w:r>
      <w:r w:rsidR="00BE42F7" w:rsidRPr="00376B93">
        <w:rPr>
          <w:rFonts w:ascii="Times New Roman" w:hAnsi="Times New Roman" w:cs="Times New Roman"/>
          <w:sz w:val="24"/>
          <w:szCs w:val="24"/>
          <w:lang w:val="en-US"/>
        </w:rPr>
        <w:t>[</w:t>
      </w:r>
      <w:r w:rsidR="00BE42F7">
        <w:rPr>
          <w:rFonts w:ascii="Times New Roman" w:hAnsi="Times New Roman" w:cs="Times New Roman"/>
          <w:sz w:val="24"/>
          <w:szCs w:val="24"/>
        </w:rPr>
        <w:t>3</w:t>
      </w:r>
      <w:r w:rsidR="00BE42F7" w:rsidRPr="00376B93">
        <w:rPr>
          <w:rFonts w:ascii="Times New Roman" w:hAnsi="Times New Roman" w:cs="Times New Roman"/>
          <w:sz w:val="24"/>
          <w:szCs w:val="24"/>
          <w:lang w:val="en-US"/>
        </w:rPr>
        <w:t>]</w:t>
      </w:r>
    </w:p>
    <w:p w:rsidR="00385378" w:rsidRPr="00385378" w:rsidRDefault="00385378" w:rsidP="00385378">
      <w:pPr>
        <w:pStyle w:val="a9"/>
        <w:numPr>
          <w:ilvl w:val="0"/>
          <w:numId w:val="4"/>
        </w:numPr>
        <w:jc w:val="both"/>
        <w:rPr>
          <w:rFonts w:ascii="Times New Roman" w:hAnsi="Times New Roman" w:cs="Times New Roman"/>
          <w:b/>
          <w:sz w:val="24"/>
          <w:szCs w:val="24"/>
        </w:rPr>
      </w:pPr>
      <w:r w:rsidRPr="00385378">
        <w:rPr>
          <w:rFonts w:ascii="Times New Roman" w:hAnsi="Times New Roman" w:cs="Times New Roman"/>
          <w:b/>
          <w:sz w:val="24"/>
          <w:szCs w:val="24"/>
        </w:rPr>
        <w:t>Текст перевода.</w:t>
      </w:r>
    </w:p>
    <w:p w:rsidR="00385378" w:rsidRPr="006A551D" w:rsidRDefault="00385378" w:rsidP="00385378">
      <w:pPr>
        <w:pStyle w:val="a9"/>
        <w:jc w:val="both"/>
        <w:rPr>
          <w:rFonts w:ascii="Times New Roman" w:hAnsi="Times New Roman" w:cs="Times New Roman"/>
          <w:b/>
          <w:i/>
          <w:sz w:val="24"/>
          <w:szCs w:val="24"/>
        </w:rPr>
      </w:pPr>
      <w:r w:rsidRPr="006A551D">
        <w:rPr>
          <w:rFonts w:ascii="Times New Roman" w:hAnsi="Times New Roman" w:cs="Times New Roman"/>
          <w:i/>
          <w:sz w:val="24"/>
          <w:szCs w:val="24"/>
        </w:rPr>
        <w:t xml:space="preserve">Любой, кому хоть раз в жизни доводилось работать в ночную смену, </w:t>
      </w:r>
      <w:r w:rsidRPr="006A551D">
        <w:rPr>
          <w:rFonts w:ascii="Times New Roman" w:hAnsi="Times New Roman" w:cs="Times New Roman"/>
          <w:i/>
          <w:sz w:val="24"/>
          <w:szCs w:val="24"/>
          <w:u w:val="single"/>
        </w:rPr>
        <w:t>готов побиться об заклад</w:t>
      </w:r>
      <w:r w:rsidRPr="006A551D">
        <w:rPr>
          <w:rFonts w:ascii="Times New Roman" w:hAnsi="Times New Roman" w:cs="Times New Roman"/>
          <w:i/>
          <w:sz w:val="24"/>
          <w:szCs w:val="24"/>
        </w:rPr>
        <w:t xml:space="preserve">, что заставить свое тело одолеть естественную потребность в ночном отдыхе — задача не из легких. Что-то с наступлением ночи будто выныривает из самой глубины твоего подсознания, поднимая с собой на поверхность необъяснимое желание затеряться, уйти со всех радаров и затаиться до рассвета. Естественно, пресечь этот порыв самостоятельно не составит труда, однако есть определенная точка, до которой тебе вряд ли захочется дойти. То, что упорно отвергается самим мозгом. То, что заставляет твой мозг начать изощряться над тобой. </w:t>
      </w:r>
      <w:r w:rsidR="00FB1458" w:rsidRPr="00376B93">
        <w:rPr>
          <w:rFonts w:ascii="Times New Roman" w:hAnsi="Times New Roman" w:cs="Times New Roman"/>
          <w:sz w:val="24"/>
          <w:szCs w:val="24"/>
          <w:lang w:val="en-US"/>
        </w:rPr>
        <w:t>[</w:t>
      </w:r>
      <w:r w:rsidR="00FB1458">
        <w:rPr>
          <w:rFonts w:ascii="Times New Roman" w:hAnsi="Times New Roman" w:cs="Times New Roman"/>
          <w:sz w:val="24"/>
          <w:szCs w:val="24"/>
        </w:rPr>
        <w:t>2</w:t>
      </w:r>
      <w:r w:rsidR="00FB1458" w:rsidRPr="00376B93">
        <w:rPr>
          <w:rFonts w:ascii="Times New Roman" w:hAnsi="Times New Roman" w:cs="Times New Roman"/>
          <w:sz w:val="24"/>
          <w:szCs w:val="24"/>
          <w:lang w:val="en-US"/>
        </w:rPr>
        <w:t>]</w:t>
      </w:r>
    </w:p>
    <w:p w:rsidR="003E6EEF" w:rsidRPr="003E6EEF" w:rsidRDefault="003E6EEF" w:rsidP="003E6EEF">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r>
      <w:r w:rsidR="006A551D" w:rsidRPr="003E6EEF">
        <w:rPr>
          <w:rFonts w:ascii="Times New Roman" w:hAnsi="Times New Roman" w:cs="Times New Roman"/>
          <w:sz w:val="24"/>
          <w:szCs w:val="24"/>
        </w:rPr>
        <w:t>Проведённый сопоставительный анализ показывает, что текст</w:t>
      </w:r>
      <w:r w:rsidR="00EC4B13" w:rsidRPr="003E6EEF">
        <w:rPr>
          <w:rFonts w:ascii="Times New Roman" w:hAnsi="Times New Roman" w:cs="Times New Roman"/>
          <w:sz w:val="24"/>
          <w:szCs w:val="24"/>
        </w:rPr>
        <w:t xml:space="preserve"> перевод</w:t>
      </w:r>
      <w:r w:rsidR="006A551D" w:rsidRPr="003E6EEF">
        <w:rPr>
          <w:rFonts w:ascii="Times New Roman" w:hAnsi="Times New Roman" w:cs="Times New Roman"/>
          <w:sz w:val="24"/>
          <w:szCs w:val="24"/>
        </w:rPr>
        <w:t>а</w:t>
      </w:r>
      <w:r w:rsidR="00EC4B13" w:rsidRPr="003E6EEF">
        <w:rPr>
          <w:rFonts w:ascii="Times New Roman" w:hAnsi="Times New Roman" w:cs="Times New Roman"/>
          <w:sz w:val="24"/>
          <w:szCs w:val="24"/>
        </w:rPr>
        <w:t xml:space="preserve"> значительно длиннее оригинала.</w:t>
      </w:r>
      <w:r w:rsidR="003B3247" w:rsidRPr="003E6EEF">
        <w:rPr>
          <w:rFonts w:ascii="Times New Roman" w:hAnsi="Times New Roman" w:cs="Times New Roman"/>
          <w:sz w:val="24"/>
          <w:szCs w:val="24"/>
        </w:rPr>
        <w:t xml:space="preserve"> </w:t>
      </w:r>
      <w:r w:rsidR="00EC4B13" w:rsidRPr="003E6EEF">
        <w:rPr>
          <w:rFonts w:ascii="Times New Roman" w:hAnsi="Times New Roman" w:cs="Times New Roman"/>
          <w:sz w:val="24"/>
          <w:szCs w:val="24"/>
        </w:rPr>
        <w:t>По своей конструкции предложения сложные, что</w:t>
      </w:r>
      <w:r w:rsidR="003B3247" w:rsidRPr="003E6EEF">
        <w:rPr>
          <w:rFonts w:ascii="Times New Roman" w:hAnsi="Times New Roman" w:cs="Times New Roman"/>
          <w:sz w:val="24"/>
          <w:szCs w:val="24"/>
        </w:rPr>
        <w:t xml:space="preserve"> </w:t>
      </w:r>
      <w:r w:rsidR="006A551D" w:rsidRPr="003E6EEF">
        <w:rPr>
          <w:rFonts w:ascii="Times New Roman" w:hAnsi="Times New Roman" w:cs="Times New Roman"/>
          <w:sz w:val="24"/>
          <w:szCs w:val="24"/>
        </w:rPr>
        <w:t xml:space="preserve">во многом </w:t>
      </w:r>
      <w:r w:rsidR="003B3247" w:rsidRPr="003E6EEF">
        <w:rPr>
          <w:rFonts w:ascii="Times New Roman" w:hAnsi="Times New Roman" w:cs="Times New Roman"/>
          <w:sz w:val="24"/>
          <w:szCs w:val="24"/>
        </w:rPr>
        <w:t xml:space="preserve">передаёт характер оригинала. </w:t>
      </w:r>
      <w:r w:rsidR="00EC4B13" w:rsidRPr="003E6EEF">
        <w:rPr>
          <w:rFonts w:ascii="Times New Roman" w:hAnsi="Times New Roman" w:cs="Times New Roman"/>
          <w:sz w:val="24"/>
          <w:szCs w:val="24"/>
        </w:rPr>
        <w:t xml:space="preserve">Конструкции (как, например, </w:t>
      </w:r>
      <w:r w:rsidR="00EC4B13" w:rsidRPr="003E6EEF">
        <w:rPr>
          <w:rFonts w:ascii="Times New Roman" w:hAnsi="Times New Roman" w:cs="Times New Roman"/>
          <w:i/>
          <w:sz w:val="24"/>
          <w:szCs w:val="24"/>
        </w:rPr>
        <w:t>«битья об заклад»</w:t>
      </w:r>
      <w:r w:rsidR="00EC4B13" w:rsidRPr="003E6EEF">
        <w:rPr>
          <w:rFonts w:ascii="Times New Roman" w:hAnsi="Times New Roman" w:cs="Times New Roman"/>
          <w:sz w:val="24"/>
          <w:szCs w:val="24"/>
        </w:rPr>
        <w:t xml:space="preserve">) представляют собой не дословный перевод, а адаптацию </w:t>
      </w:r>
      <w:r w:rsidR="00EC4B13" w:rsidRPr="003E6EEF">
        <w:rPr>
          <w:rFonts w:ascii="Times New Roman" w:hAnsi="Times New Roman" w:cs="Times New Roman"/>
          <w:i/>
          <w:sz w:val="24"/>
          <w:szCs w:val="24"/>
        </w:rPr>
        <w:t>«</w:t>
      </w:r>
      <w:proofErr w:type="spellStart"/>
      <w:r w:rsidR="00EC4B13" w:rsidRPr="003E6EEF">
        <w:rPr>
          <w:rFonts w:ascii="Times New Roman" w:hAnsi="Times New Roman" w:cs="Times New Roman"/>
          <w:i/>
          <w:sz w:val="24"/>
          <w:szCs w:val="24"/>
        </w:rPr>
        <w:t>c</w:t>
      </w:r>
      <w:r w:rsidR="003B3247" w:rsidRPr="003E6EEF">
        <w:rPr>
          <w:rFonts w:ascii="Times New Roman" w:hAnsi="Times New Roman" w:cs="Times New Roman"/>
          <w:i/>
          <w:sz w:val="24"/>
          <w:szCs w:val="24"/>
        </w:rPr>
        <w:t>an</w:t>
      </w:r>
      <w:proofErr w:type="spellEnd"/>
      <w:r w:rsidR="003B3247" w:rsidRPr="003E6EEF">
        <w:rPr>
          <w:rFonts w:ascii="Times New Roman" w:hAnsi="Times New Roman" w:cs="Times New Roman"/>
          <w:i/>
          <w:sz w:val="24"/>
          <w:szCs w:val="24"/>
        </w:rPr>
        <w:t xml:space="preserve"> </w:t>
      </w:r>
      <w:proofErr w:type="spellStart"/>
      <w:r w:rsidR="003B3247" w:rsidRPr="003E6EEF">
        <w:rPr>
          <w:rFonts w:ascii="Times New Roman" w:hAnsi="Times New Roman" w:cs="Times New Roman"/>
          <w:i/>
          <w:sz w:val="24"/>
          <w:szCs w:val="24"/>
        </w:rPr>
        <w:t>tell</w:t>
      </w:r>
      <w:proofErr w:type="spellEnd"/>
      <w:r w:rsidR="003B3247" w:rsidRPr="003E6EEF">
        <w:rPr>
          <w:rFonts w:ascii="Times New Roman" w:hAnsi="Times New Roman" w:cs="Times New Roman"/>
          <w:i/>
          <w:sz w:val="24"/>
          <w:szCs w:val="24"/>
        </w:rPr>
        <w:t xml:space="preserve"> </w:t>
      </w:r>
      <w:proofErr w:type="spellStart"/>
      <w:r w:rsidR="003B3247" w:rsidRPr="003E6EEF">
        <w:rPr>
          <w:rFonts w:ascii="Times New Roman" w:hAnsi="Times New Roman" w:cs="Times New Roman"/>
          <w:i/>
          <w:sz w:val="24"/>
          <w:szCs w:val="24"/>
        </w:rPr>
        <w:t>you</w:t>
      </w:r>
      <w:proofErr w:type="spellEnd"/>
      <w:r w:rsidR="003B3247" w:rsidRPr="003E6EEF">
        <w:rPr>
          <w:rFonts w:ascii="Times New Roman" w:hAnsi="Times New Roman" w:cs="Times New Roman"/>
          <w:i/>
          <w:sz w:val="24"/>
          <w:szCs w:val="24"/>
        </w:rPr>
        <w:t xml:space="preserve">» </w:t>
      </w:r>
      <w:r w:rsidR="003B3247" w:rsidRPr="003E6EEF">
        <w:rPr>
          <w:rFonts w:ascii="Times New Roman" w:hAnsi="Times New Roman" w:cs="Times New Roman"/>
          <w:sz w:val="24"/>
          <w:szCs w:val="24"/>
        </w:rPr>
        <w:t xml:space="preserve">на русский язык. Слово </w:t>
      </w:r>
      <w:r w:rsidR="003B3247" w:rsidRPr="003E6EEF">
        <w:rPr>
          <w:rFonts w:ascii="Times New Roman" w:hAnsi="Times New Roman" w:cs="Times New Roman"/>
          <w:i/>
          <w:sz w:val="24"/>
          <w:szCs w:val="24"/>
        </w:rPr>
        <w:t>«</w:t>
      </w:r>
      <w:r w:rsidR="003B3247" w:rsidRPr="003E6EEF">
        <w:rPr>
          <w:rFonts w:ascii="Times New Roman" w:hAnsi="Times New Roman" w:cs="Times New Roman"/>
          <w:i/>
          <w:sz w:val="24"/>
          <w:szCs w:val="24"/>
          <w:lang w:val="en-US"/>
        </w:rPr>
        <w:t>y</w:t>
      </w:r>
      <w:proofErr w:type="spellStart"/>
      <w:r w:rsidR="00EC4B13" w:rsidRPr="003E6EEF">
        <w:rPr>
          <w:rFonts w:ascii="Times New Roman" w:hAnsi="Times New Roman" w:cs="Times New Roman"/>
          <w:i/>
          <w:sz w:val="24"/>
          <w:szCs w:val="24"/>
        </w:rPr>
        <w:t>ou</w:t>
      </w:r>
      <w:proofErr w:type="spellEnd"/>
      <w:r w:rsidR="003B3247" w:rsidRPr="003E6EEF">
        <w:rPr>
          <w:rFonts w:ascii="Times New Roman" w:hAnsi="Times New Roman" w:cs="Times New Roman"/>
          <w:i/>
          <w:sz w:val="24"/>
          <w:szCs w:val="24"/>
        </w:rPr>
        <w:t>»</w:t>
      </w:r>
      <w:r w:rsidR="006A551D" w:rsidRPr="003E6EEF">
        <w:rPr>
          <w:rFonts w:ascii="Times New Roman" w:hAnsi="Times New Roman" w:cs="Times New Roman"/>
          <w:sz w:val="24"/>
          <w:szCs w:val="24"/>
        </w:rPr>
        <w:t xml:space="preserve">  переведено</w:t>
      </w:r>
      <w:r w:rsidR="00EC4B13" w:rsidRPr="003E6EEF">
        <w:rPr>
          <w:rFonts w:ascii="Times New Roman" w:hAnsi="Times New Roman" w:cs="Times New Roman"/>
          <w:sz w:val="24"/>
          <w:szCs w:val="24"/>
        </w:rPr>
        <w:t xml:space="preserve"> как </w:t>
      </w:r>
      <w:r w:rsidR="00EC4B13" w:rsidRPr="003E6EEF">
        <w:rPr>
          <w:rFonts w:ascii="Times New Roman" w:hAnsi="Times New Roman" w:cs="Times New Roman"/>
          <w:i/>
          <w:sz w:val="24"/>
          <w:szCs w:val="24"/>
        </w:rPr>
        <w:t>«ты»</w:t>
      </w:r>
      <w:r w:rsidR="00EC4B13" w:rsidRPr="003E6EEF">
        <w:rPr>
          <w:rFonts w:ascii="Times New Roman" w:hAnsi="Times New Roman" w:cs="Times New Roman"/>
          <w:sz w:val="24"/>
          <w:szCs w:val="24"/>
        </w:rPr>
        <w:t xml:space="preserve">, </w:t>
      </w:r>
      <w:r w:rsidR="006A551D" w:rsidRPr="003E6EEF">
        <w:rPr>
          <w:rFonts w:ascii="Times New Roman" w:hAnsi="Times New Roman" w:cs="Times New Roman"/>
          <w:sz w:val="24"/>
          <w:szCs w:val="24"/>
        </w:rPr>
        <w:t>что является более личной</w:t>
      </w:r>
      <w:r w:rsidR="00EC4B13" w:rsidRPr="003E6EEF">
        <w:rPr>
          <w:rFonts w:ascii="Times New Roman" w:hAnsi="Times New Roman" w:cs="Times New Roman"/>
          <w:sz w:val="24"/>
          <w:szCs w:val="24"/>
        </w:rPr>
        <w:t xml:space="preserve"> форм</w:t>
      </w:r>
      <w:r w:rsidR="006A551D" w:rsidRPr="003E6EEF">
        <w:rPr>
          <w:rFonts w:ascii="Times New Roman" w:hAnsi="Times New Roman" w:cs="Times New Roman"/>
          <w:sz w:val="24"/>
          <w:szCs w:val="24"/>
        </w:rPr>
        <w:t>ой</w:t>
      </w:r>
      <w:r w:rsidR="00EC4B13" w:rsidRPr="003E6EEF">
        <w:rPr>
          <w:rFonts w:ascii="Times New Roman" w:hAnsi="Times New Roman" w:cs="Times New Roman"/>
          <w:sz w:val="24"/>
          <w:szCs w:val="24"/>
        </w:rPr>
        <w:t xml:space="preserve">, чем альтернативный вариант перевода </w:t>
      </w:r>
      <w:r w:rsidR="00EC4B13" w:rsidRPr="003E6EEF">
        <w:rPr>
          <w:rFonts w:ascii="Times New Roman" w:hAnsi="Times New Roman" w:cs="Times New Roman"/>
          <w:i/>
          <w:sz w:val="24"/>
          <w:szCs w:val="24"/>
        </w:rPr>
        <w:t>«вы»</w:t>
      </w:r>
      <w:r w:rsidR="006A551D" w:rsidRPr="003E6EEF">
        <w:rPr>
          <w:rFonts w:ascii="Times New Roman" w:hAnsi="Times New Roman" w:cs="Times New Roman"/>
          <w:sz w:val="24"/>
          <w:szCs w:val="24"/>
        </w:rPr>
        <w:t>. Следует отметить</w:t>
      </w:r>
      <w:r w:rsidR="00EC4B13" w:rsidRPr="003E6EEF">
        <w:rPr>
          <w:rFonts w:ascii="Times New Roman" w:hAnsi="Times New Roman" w:cs="Times New Roman"/>
          <w:sz w:val="24"/>
          <w:szCs w:val="24"/>
        </w:rPr>
        <w:t xml:space="preserve">, что </w:t>
      </w:r>
      <w:r w:rsidR="006A551D" w:rsidRPr="003E6EEF">
        <w:rPr>
          <w:rFonts w:ascii="Times New Roman" w:hAnsi="Times New Roman" w:cs="Times New Roman"/>
          <w:sz w:val="24"/>
          <w:szCs w:val="24"/>
        </w:rPr>
        <w:t xml:space="preserve">выбор данной лексической единицы </w:t>
      </w:r>
      <w:r w:rsidR="00EC4B13" w:rsidRPr="003E6EEF">
        <w:rPr>
          <w:rFonts w:ascii="Times New Roman" w:hAnsi="Times New Roman" w:cs="Times New Roman"/>
          <w:sz w:val="24"/>
          <w:szCs w:val="24"/>
        </w:rPr>
        <w:t>впо</w:t>
      </w:r>
      <w:r w:rsidR="006A551D" w:rsidRPr="003E6EEF">
        <w:rPr>
          <w:rFonts w:ascii="Times New Roman" w:hAnsi="Times New Roman" w:cs="Times New Roman"/>
          <w:sz w:val="24"/>
          <w:szCs w:val="24"/>
        </w:rPr>
        <w:t xml:space="preserve">лне соответствует стилю текста, так как </w:t>
      </w:r>
      <w:r w:rsidR="00EC4B13" w:rsidRPr="003E6EEF">
        <w:rPr>
          <w:rFonts w:ascii="Times New Roman" w:hAnsi="Times New Roman" w:cs="Times New Roman"/>
          <w:sz w:val="24"/>
          <w:szCs w:val="24"/>
        </w:rPr>
        <w:t xml:space="preserve">повествование ведётся от лица человека </w:t>
      </w:r>
      <w:r w:rsidR="006A551D" w:rsidRPr="003E6EEF">
        <w:rPr>
          <w:rFonts w:ascii="Times New Roman" w:hAnsi="Times New Roman" w:cs="Times New Roman"/>
          <w:sz w:val="24"/>
          <w:szCs w:val="24"/>
        </w:rPr>
        <w:t xml:space="preserve">достаточно </w:t>
      </w:r>
      <w:r w:rsidR="00EC4B13" w:rsidRPr="003E6EEF">
        <w:rPr>
          <w:rFonts w:ascii="Times New Roman" w:hAnsi="Times New Roman" w:cs="Times New Roman"/>
          <w:sz w:val="24"/>
          <w:szCs w:val="24"/>
        </w:rPr>
        <w:t>сурового и увер</w:t>
      </w:r>
      <w:r w:rsidR="006A551D" w:rsidRPr="003E6EEF">
        <w:rPr>
          <w:rFonts w:ascii="Times New Roman" w:hAnsi="Times New Roman" w:cs="Times New Roman"/>
          <w:sz w:val="24"/>
          <w:szCs w:val="24"/>
        </w:rPr>
        <w:t>енного в себе.</w:t>
      </w:r>
      <w:r w:rsidR="006A551D" w:rsidRPr="003E6EEF">
        <w:rPr>
          <w:rFonts w:ascii="Times New Roman" w:hAnsi="Times New Roman" w:cs="Times New Roman"/>
          <w:sz w:val="24"/>
          <w:szCs w:val="24"/>
        </w:rPr>
        <w:br/>
        <w:t xml:space="preserve">В целом, анализ показывает, что перед нами пример </w:t>
      </w:r>
      <w:r w:rsidR="003B3247" w:rsidRPr="003E6EEF">
        <w:rPr>
          <w:rFonts w:ascii="Times New Roman" w:hAnsi="Times New Roman" w:cs="Times New Roman"/>
          <w:sz w:val="24"/>
          <w:szCs w:val="24"/>
        </w:rPr>
        <w:t>вольн</w:t>
      </w:r>
      <w:r w:rsidR="006A551D" w:rsidRPr="003E6EEF">
        <w:rPr>
          <w:rFonts w:ascii="Times New Roman" w:hAnsi="Times New Roman" w:cs="Times New Roman"/>
          <w:sz w:val="24"/>
          <w:szCs w:val="24"/>
        </w:rPr>
        <w:t>ого</w:t>
      </w:r>
      <w:r w:rsidR="003B3247" w:rsidRPr="003E6EEF">
        <w:rPr>
          <w:rFonts w:ascii="Times New Roman" w:hAnsi="Times New Roman" w:cs="Times New Roman"/>
          <w:sz w:val="24"/>
          <w:szCs w:val="24"/>
        </w:rPr>
        <w:t xml:space="preserve"> перевод</w:t>
      </w:r>
      <w:r w:rsidR="006A551D" w:rsidRPr="003E6EEF">
        <w:rPr>
          <w:rFonts w:ascii="Times New Roman" w:hAnsi="Times New Roman" w:cs="Times New Roman"/>
          <w:sz w:val="24"/>
          <w:szCs w:val="24"/>
        </w:rPr>
        <w:t>а</w:t>
      </w:r>
      <w:r w:rsidR="003B3247" w:rsidRPr="003E6EEF">
        <w:rPr>
          <w:rFonts w:ascii="Times New Roman" w:hAnsi="Times New Roman" w:cs="Times New Roman"/>
          <w:sz w:val="24"/>
          <w:szCs w:val="24"/>
        </w:rPr>
        <w:t xml:space="preserve">: измененный текст </w:t>
      </w:r>
      <w:r w:rsidR="00EC4B13" w:rsidRPr="003E6EEF">
        <w:rPr>
          <w:rFonts w:ascii="Times New Roman" w:hAnsi="Times New Roman" w:cs="Times New Roman"/>
          <w:sz w:val="24"/>
          <w:szCs w:val="24"/>
        </w:rPr>
        <w:t>читается как оригина</w:t>
      </w:r>
      <w:r w:rsidR="00376B93">
        <w:rPr>
          <w:rFonts w:ascii="Times New Roman" w:hAnsi="Times New Roman" w:cs="Times New Roman"/>
          <w:sz w:val="24"/>
          <w:szCs w:val="24"/>
        </w:rPr>
        <w:t>л, а слова были трансформированы</w:t>
      </w:r>
      <w:r w:rsidR="006A551D" w:rsidRPr="003E6EEF">
        <w:rPr>
          <w:rFonts w:ascii="Times New Roman" w:hAnsi="Times New Roman" w:cs="Times New Roman"/>
          <w:sz w:val="24"/>
          <w:szCs w:val="24"/>
        </w:rPr>
        <w:t xml:space="preserve"> по желанию</w:t>
      </w:r>
      <w:r w:rsidR="00EC4B13" w:rsidRPr="003E6EEF">
        <w:rPr>
          <w:rFonts w:ascii="Times New Roman" w:hAnsi="Times New Roman" w:cs="Times New Roman"/>
          <w:sz w:val="24"/>
          <w:szCs w:val="24"/>
        </w:rPr>
        <w:t xml:space="preserve"> переводчика</w:t>
      </w:r>
      <w:r w:rsidR="003B3247" w:rsidRPr="003E6EEF">
        <w:rPr>
          <w:rFonts w:ascii="Times New Roman" w:hAnsi="Times New Roman" w:cs="Times New Roman"/>
          <w:sz w:val="24"/>
          <w:szCs w:val="24"/>
        </w:rPr>
        <w:t>.</w:t>
      </w:r>
    </w:p>
    <w:p w:rsidR="003E6EEF" w:rsidRPr="003E6EEF" w:rsidRDefault="003E6EEF" w:rsidP="003E6EEF">
      <w:pPr>
        <w:pStyle w:val="a9"/>
        <w:jc w:val="both"/>
        <w:rPr>
          <w:rFonts w:ascii="Times New Roman" w:hAnsi="Times New Roman" w:cs="Times New Roman"/>
          <w:bCs/>
          <w:sz w:val="24"/>
          <w:szCs w:val="24"/>
        </w:rPr>
      </w:pPr>
      <w:r>
        <w:rPr>
          <w:rFonts w:ascii="Times New Roman" w:hAnsi="Times New Roman" w:cs="Times New Roman"/>
          <w:sz w:val="24"/>
          <w:szCs w:val="24"/>
        </w:rPr>
        <w:tab/>
      </w:r>
      <w:r w:rsidRPr="003E6EEF">
        <w:rPr>
          <w:rFonts w:ascii="Times New Roman" w:hAnsi="Times New Roman" w:cs="Times New Roman"/>
          <w:sz w:val="24"/>
          <w:szCs w:val="24"/>
        </w:rPr>
        <w:t xml:space="preserve">Как представляется, выделенные признаки отражаются и при переводе стихотворных текстов. Подтвердим данное положение собственным переводом </w:t>
      </w:r>
      <w:proofErr w:type="spellStart"/>
      <w:r w:rsidRPr="003E6EEF">
        <w:rPr>
          <w:rFonts w:ascii="Times New Roman" w:hAnsi="Times New Roman" w:cs="Times New Roman"/>
          <w:bCs/>
          <w:sz w:val="24"/>
          <w:szCs w:val="24"/>
        </w:rPr>
        <w:t>к</w:t>
      </w:r>
      <w:r w:rsidRPr="003E6EEF">
        <w:rPr>
          <w:rFonts w:ascii="Times New Roman" w:eastAsia="Times New Roman" w:hAnsi="Times New Roman" w:cs="Times New Roman"/>
          <w:bCs/>
          <w:sz w:val="24"/>
          <w:szCs w:val="24"/>
        </w:rPr>
        <w:t>авер</w:t>
      </w:r>
      <w:r w:rsidRPr="003E6EEF">
        <w:rPr>
          <w:rFonts w:ascii="Times New Roman" w:hAnsi="Times New Roman" w:cs="Times New Roman"/>
          <w:bCs/>
          <w:sz w:val="24"/>
          <w:szCs w:val="24"/>
        </w:rPr>
        <w:t>-версии</w:t>
      </w:r>
      <w:proofErr w:type="spellEnd"/>
      <w:r w:rsidRPr="003E6EEF">
        <w:rPr>
          <w:rFonts w:ascii="Times New Roman" w:eastAsia="Times New Roman" w:hAnsi="Times New Roman" w:cs="Times New Roman"/>
          <w:bCs/>
          <w:sz w:val="24"/>
          <w:szCs w:val="24"/>
        </w:rPr>
        <w:t xml:space="preserve"> </w:t>
      </w:r>
      <w:r w:rsidRPr="003E6EEF">
        <w:rPr>
          <w:rFonts w:ascii="Times New Roman" w:eastAsia="Times New Roman" w:hAnsi="Times New Roman" w:cs="Times New Roman"/>
          <w:bCs/>
          <w:sz w:val="24"/>
          <w:szCs w:val="24"/>
          <w:lang w:val="en-US"/>
        </w:rPr>
        <w:t>Zero</w:t>
      </w:r>
      <w:r w:rsidRPr="003E6EEF">
        <w:rPr>
          <w:rFonts w:ascii="Times New Roman" w:eastAsia="Times New Roman" w:hAnsi="Times New Roman" w:cs="Times New Roman"/>
          <w:bCs/>
          <w:sz w:val="24"/>
          <w:szCs w:val="24"/>
        </w:rPr>
        <w:t>’</w:t>
      </w:r>
      <w:r w:rsidRPr="003E6EEF">
        <w:rPr>
          <w:rFonts w:ascii="Times New Roman" w:eastAsia="Times New Roman" w:hAnsi="Times New Roman" w:cs="Times New Roman"/>
          <w:bCs/>
          <w:sz w:val="24"/>
          <w:szCs w:val="24"/>
          <w:lang w:val="en-US"/>
        </w:rPr>
        <w:t>s</w:t>
      </w:r>
      <w:r w:rsidRPr="003E6EEF">
        <w:rPr>
          <w:rFonts w:ascii="Times New Roman" w:eastAsia="Times New Roman" w:hAnsi="Times New Roman" w:cs="Times New Roman"/>
          <w:bCs/>
          <w:sz w:val="24"/>
          <w:szCs w:val="24"/>
        </w:rPr>
        <w:t xml:space="preserve"> </w:t>
      </w:r>
      <w:r w:rsidRPr="003E6EEF">
        <w:rPr>
          <w:rFonts w:ascii="Times New Roman" w:eastAsia="Times New Roman" w:hAnsi="Times New Roman" w:cs="Times New Roman"/>
          <w:bCs/>
          <w:sz w:val="24"/>
          <w:szCs w:val="24"/>
          <w:lang w:val="en-US"/>
        </w:rPr>
        <w:t>theme</w:t>
      </w:r>
      <w:r w:rsidRPr="003E6EEF">
        <w:rPr>
          <w:rFonts w:ascii="Times New Roman" w:hAnsi="Times New Roman" w:cs="Times New Roman"/>
          <w:bCs/>
          <w:sz w:val="24"/>
          <w:szCs w:val="24"/>
        </w:rPr>
        <w:t xml:space="preserve">. </w:t>
      </w:r>
    </w:p>
    <w:p w:rsidR="003E6EEF" w:rsidRPr="003E6EEF" w:rsidRDefault="003E6EEF" w:rsidP="003E6EEF">
      <w:pPr>
        <w:pStyle w:val="a9"/>
        <w:numPr>
          <w:ilvl w:val="0"/>
          <w:numId w:val="6"/>
        </w:numPr>
        <w:jc w:val="both"/>
        <w:rPr>
          <w:rFonts w:ascii="Times New Roman" w:hAnsi="Times New Roman" w:cs="Times New Roman"/>
          <w:b/>
          <w:sz w:val="24"/>
          <w:szCs w:val="24"/>
        </w:rPr>
      </w:pPr>
      <w:r w:rsidRPr="003E6EEF">
        <w:rPr>
          <w:rFonts w:ascii="Times New Roman" w:hAnsi="Times New Roman" w:cs="Times New Roman"/>
          <w:b/>
          <w:sz w:val="24"/>
          <w:szCs w:val="24"/>
        </w:rPr>
        <w:t>Текст оригинала.</w:t>
      </w:r>
    </w:p>
    <w:p w:rsidR="003E6EEF" w:rsidRPr="003E6EEF" w:rsidRDefault="003E6EEF" w:rsidP="003E6EEF">
      <w:pPr>
        <w:pStyle w:val="a9"/>
        <w:jc w:val="both"/>
        <w:rPr>
          <w:rFonts w:ascii="Times New Roman" w:eastAsia="Times New Roman" w:hAnsi="Times New Roman" w:cs="Times New Roman"/>
          <w:i/>
          <w:sz w:val="24"/>
          <w:szCs w:val="24"/>
          <w:lang w:val="en-US" w:eastAsia="ru-RU"/>
        </w:rPr>
      </w:pPr>
      <w:r w:rsidRPr="003E6EEF">
        <w:rPr>
          <w:rFonts w:ascii="Times New Roman" w:eastAsia="Times New Roman" w:hAnsi="Times New Roman" w:cs="Times New Roman"/>
          <w:bCs/>
          <w:i/>
          <w:sz w:val="24"/>
          <w:szCs w:val="24"/>
          <w:lang w:val="en-US" w:eastAsia="ru-RU"/>
        </w:rPr>
        <w:t xml:space="preserve">Born in the shadow with blade of the light </w:t>
      </w:r>
    </w:p>
    <w:p w:rsidR="003E6EEF" w:rsidRPr="003E6EEF" w:rsidRDefault="003E6EEF" w:rsidP="003E6EEF">
      <w:pPr>
        <w:pStyle w:val="a9"/>
        <w:jc w:val="both"/>
        <w:rPr>
          <w:rFonts w:ascii="Times New Roman" w:eastAsia="Times New Roman" w:hAnsi="Times New Roman" w:cs="Times New Roman"/>
          <w:i/>
          <w:sz w:val="24"/>
          <w:szCs w:val="24"/>
          <w:lang w:val="en-US" w:eastAsia="ru-RU"/>
        </w:rPr>
      </w:pPr>
      <w:r w:rsidRPr="003E6EEF">
        <w:rPr>
          <w:rFonts w:ascii="Times New Roman" w:eastAsia="Times New Roman" w:hAnsi="Times New Roman" w:cs="Times New Roman"/>
          <w:bCs/>
          <w:i/>
          <w:sz w:val="24"/>
          <w:szCs w:val="24"/>
          <w:lang w:val="en-US" w:eastAsia="ru-RU"/>
        </w:rPr>
        <w:t xml:space="preserve">Thrust to the front, where I'm programmed to fight </w:t>
      </w:r>
    </w:p>
    <w:p w:rsidR="003E6EEF" w:rsidRPr="003E6EEF" w:rsidRDefault="003E6EEF" w:rsidP="003E6EEF">
      <w:pPr>
        <w:pStyle w:val="a9"/>
        <w:jc w:val="both"/>
        <w:rPr>
          <w:rFonts w:ascii="Times New Roman" w:eastAsia="Times New Roman" w:hAnsi="Times New Roman" w:cs="Times New Roman"/>
          <w:i/>
          <w:sz w:val="24"/>
          <w:szCs w:val="24"/>
          <w:lang w:eastAsia="ru-RU"/>
        </w:rPr>
      </w:pPr>
      <w:r w:rsidRPr="003E6EEF">
        <w:rPr>
          <w:rFonts w:ascii="Times New Roman" w:eastAsia="Times New Roman" w:hAnsi="Times New Roman" w:cs="Times New Roman"/>
          <w:bCs/>
          <w:i/>
          <w:sz w:val="24"/>
          <w:szCs w:val="24"/>
          <w:lang w:val="en-US" w:eastAsia="ru-RU"/>
        </w:rPr>
        <w:t xml:space="preserve">Maverick hunter from maverick born </w:t>
      </w:r>
    </w:p>
    <w:p w:rsidR="003E6EEF" w:rsidRPr="003E6EEF" w:rsidRDefault="003E6EEF" w:rsidP="003E6EEF">
      <w:pPr>
        <w:pStyle w:val="a9"/>
        <w:jc w:val="both"/>
        <w:rPr>
          <w:rFonts w:ascii="Times New Roman" w:eastAsia="Times New Roman" w:hAnsi="Times New Roman" w:cs="Times New Roman"/>
          <w:i/>
          <w:sz w:val="24"/>
          <w:szCs w:val="24"/>
          <w:lang w:val="en-US" w:eastAsia="ru-RU"/>
        </w:rPr>
      </w:pPr>
      <w:r w:rsidRPr="003E6EEF">
        <w:rPr>
          <w:rFonts w:ascii="Times New Roman" w:eastAsia="Times New Roman" w:hAnsi="Times New Roman" w:cs="Times New Roman"/>
          <w:bCs/>
          <w:i/>
          <w:sz w:val="24"/>
          <w:szCs w:val="24"/>
          <w:lang w:val="en-US" w:eastAsia="ru-RU"/>
        </w:rPr>
        <w:t xml:space="preserve">I am the start and the end of this war </w:t>
      </w:r>
    </w:p>
    <w:p w:rsidR="003E6EEF" w:rsidRPr="003E6EEF" w:rsidRDefault="003E6EEF" w:rsidP="003E6EEF">
      <w:pPr>
        <w:pStyle w:val="a9"/>
        <w:jc w:val="both"/>
        <w:rPr>
          <w:rFonts w:ascii="Times New Roman" w:eastAsia="Times New Roman" w:hAnsi="Times New Roman" w:cs="Times New Roman"/>
          <w:i/>
          <w:sz w:val="24"/>
          <w:szCs w:val="24"/>
          <w:lang w:val="en-US" w:eastAsia="ru-RU"/>
        </w:rPr>
      </w:pPr>
      <w:r w:rsidRPr="003E6EEF">
        <w:rPr>
          <w:rFonts w:ascii="Times New Roman" w:eastAsia="Times New Roman" w:hAnsi="Times New Roman" w:cs="Times New Roman"/>
          <w:bCs/>
          <w:i/>
          <w:sz w:val="24"/>
          <w:szCs w:val="24"/>
          <w:lang w:val="en-US" w:eastAsia="ru-RU"/>
        </w:rPr>
        <w:t xml:space="preserve">Woke from the nothing, with gun in my hand </w:t>
      </w:r>
    </w:p>
    <w:p w:rsidR="003E6EEF" w:rsidRPr="003E6EEF" w:rsidRDefault="003E6EEF" w:rsidP="003E6EEF">
      <w:pPr>
        <w:pStyle w:val="a9"/>
        <w:jc w:val="both"/>
        <w:rPr>
          <w:rFonts w:ascii="Times New Roman" w:eastAsia="Times New Roman" w:hAnsi="Times New Roman" w:cs="Times New Roman"/>
          <w:i/>
          <w:sz w:val="24"/>
          <w:szCs w:val="24"/>
          <w:lang w:val="en-US" w:eastAsia="ru-RU"/>
        </w:rPr>
      </w:pPr>
      <w:r w:rsidRPr="003E6EEF">
        <w:rPr>
          <w:rFonts w:ascii="Times New Roman" w:eastAsia="Times New Roman" w:hAnsi="Times New Roman" w:cs="Times New Roman"/>
          <w:bCs/>
          <w:i/>
          <w:sz w:val="24"/>
          <w:szCs w:val="24"/>
          <w:lang w:val="en-US" w:eastAsia="ru-RU"/>
        </w:rPr>
        <w:t xml:space="preserve">Everything falls, and yet here I will stand </w:t>
      </w:r>
    </w:p>
    <w:p w:rsidR="003E6EEF" w:rsidRPr="003E6EEF" w:rsidRDefault="003E6EEF" w:rsidP="003E6EEF">
      <w:pPr>
        <w:pStyle w:val="a9"/>
        <w:jc w:val="both"/>
        <w:rPr>
          <w:rFonts w:ascii="Times New Roman" w:eastAsia="Times New Roman" w:hAnsi="Times New Roman" w:cs="Times New Roman"/>
          <w:i/>
          <w:sz w:val="24"/>
          <w:szCs w:val="24"/>
          <w:lang w:val="en-US" w:eastAsia="ru-RU"/>
        </w:rPr>
      </w:pPr>
      <w:r w:rsidRPr="003E6EEF">
        <w:rPr>
          <w:rFonts w:ascii="Times New Roman" w:eastAsia="Times New Roman" w:hAnsi="Times New Roman" w:cs="Times New Roman"/>
          <w:bCs/>
          <w:i/>
          <w:sz w:val="24"/>
          <w:szCs w:val="24"/>
          <w:lang w:val="en-US" w:eastAsia="ru-RU"/>
        </w:rPr>
        <w:t xml:space="preserve">Light up the saber, and here I proclaim </w:t>
      </w:r>
    </w:p>
    <w:p w:rsidR="003E6EEF" w:rsidRPr="003E6EEF" w:rsidRDefault="003E6EEF" w:rsidP="003E6EEF">
      <w:pPr>
        <w:pStyle w:val="a9"/>
        <w:jc w:val="both"/>
        <w:rPr>
          <w:rFonts w:ascii="Times New Roman" w:eastAsia="Times New Roman" w:hAnsi="Times New Roman" w:cs="Times New Roman"/>
          <w:i/>
          <w:sz w:val="24"/>
          <w:szCs w:val="24"/>
          <w:lang w:val="en-US" w:eastAsia="ru-RU"/>
        </w:rPr>
      </w:pPr>
      <w:r w:rsidRPr="003E6EEF">
        <w:rPr>
          <w:rFonts w:ascii="Times New Roman" w:eastAsia="Times New Roman" w:hAnsi="Times New Roman" w:cs="Times New Roman"/>
          <w:bCs/>
          <w:i/>
          <w:sz w:val="24"/>
          <w:szCs w:val="24"/>
          <w:lang w:val="en-US" w:eastAsia="ru-RU"/>
        </w:rPr>
        <w:t xml:space="preserve">I am the alpha, and Zero's my name! </w:t>
      </w:r>
    </w:p>
    <w:p w:rsidR="003E6EEF" w:rsidRPr="003E6EEF" w:rsidRDefault="003E6EEF" w:rsidP="003E6EEF">
      <w:pPr>
        <w:pStyle w:val="a9"/>
        <w:numPr>
          <w:ilvl w:val="0"/>
          <w:numId w:val="6"/>
        </w:numPr>
        <w:jc w:val="both"/>
        <w:rPr>
          <w:rFonts w:ascii="Times New Roman" w:hAnsi="Times New Roman" w:cs="Times New Roman"/>
          <w:b/>
          <w:sz w:val="24"/>
          <w:szCs w:val="24"/>
        </w:rPr>
      </w:pPr>
      <w:r w:rsidRPr="003E6EEF">
        <w:rPr>
          <w:rFonts w:ascii="Times New Roman" w:hAnsi="Times New Roman" w:cs="Times New Roman"/>
          <w:b/>
          <w:sz w:val="24"/>
          <w:szCs w:val="24"/>
        </w:rPr>
        <w:t xml:space="preserve">Текст перевода. </w:t>
      </w:r>
    </w:p>
    <w:p w:rsidR="003E6EEF" w:rsidRDefault="003E6EEF" w:rsidP="003E6EEF">
      <w:pPr>
        <w:pStyle w:val="a9"/>
        <w:rPr>
          <w:rFonts w:ascii="Times New Roman" w:eastAsia="Times New Roman" w:hAnsi="Times New Roman" w:cs="Times New Roman"/>
          <w:bCs/>
          <w:i/>
          <w:sz w:val="24"/>
          <w:szCs w:val="24"/>
        </w:rPr>
      </w:pPr>
      <w:proofErr w:type="gramStart"/>
      <w:r w:rsidRPr="003E6EEF">
        <w:rPr>
          <w:rFonts w:ascii="Times New Roman" w:eastAsia="Times New Roman" w:hAnsi="Times New Roman" w:cs="Times New Roman"/>
          <w:bCs/>
          <w:i/>
          <w:sz w:val="24"/>
          <w:szCs w:val="24"/>
        </w:rPr>
        <w:t>Рождённый</w:t>
      </w:r>
      <w:proofErr w:type="gramEnd"/>
      <w:r w:rsidRPr="003E6EEF">
        <w:rPr>
          <w:rFonts w:ascii="Times New Roman" w:eastAsia="Times New Roman" w:hAnsi="Times New Roman" w:cs="Times New Roman"/>
          <w:bCs/>
          <w:i/>
          <w:sz w:val="24"/>
          <w:szCs w:val="24"/>
        </w:rPr>
        <w:t xml:space="preserve"> в тени с клинком света.  </w:t>
      </w:r>
      <w:r w:rsidRPr="003E6EEF">
        <w:rPr>
          <w:rFonts w:ascii="Times New Roman" w:eastAsia="Times New Roman" w:hAnsi="Times New Roman" w:cs="Times New Roman"/>
          <w:bCs/>
          <w:i/>
          <w:sz w:val="24"/>
          <w:szCs w:val="24"/>
        </w:rPr>
        <w:br/>
        <w:t>Рвусь я туда, где запрограммирован бой.</w:t>
      </w:r>
      <w:r w:rsidRPr="003E6EEF">
        <w:rPr>
          <w:rFonts w:ascii="Times New Roman" w:eastAsia="Times New Roman" w:hAnsi="Times New Roman" w:cs="Times New Roman"/>
          <w:bCs/>
          <w:i/>
          <w:sz w:val="24"/>
          <w:szCs w:val="24"/>
        </w:rPr>
        <w:br/>
        <w:t xml:space="preserve">Охотник на </w:t>
      </w:r>
      <w:proofErr w:type="spellStart"/>
      <w:r w:rsidRPr="003E6EEF">
        <w:rPr>
          <w:rFonts w:ascii="Times New Roman" w:eastAsia="Times New Roman" w:hAnsi="Times New Roman" w:cs="Times New Roman"/>
          <w:bCs/>
          <w:i/>
          <w:sz w:val="24"/>
          <w:szCs w:val="24"/>
        </w:rPr>
        <w:t>Мавриков</w:t>
      </w:r>
      <w:proofErr w:type="spellEnd"/>
      <w:r w:rsidRPr="003E6EEF">
        <w:rPr>
          <w:rFonts w:ascii="Times New Roman" w:eastAsia="Times New Roman" w:hAnsi="Times New Roman" w:cs="Times New Roman"/>
          <w:bCs/>
          <w:i/>
          <w:sz w:val="24"/>
          <w:szCs w:val="24"/>
        </w:rPr>
        <w:t>, врага детище.</w:t>
      </w:r>
      <w:r w:rsidRPr="003E6EEF">
        <w:rPr>
          <w:rFonts w:ascii="Times New Roman" w:eastAsia="Times New Roman" w:hAnsi="Times New Roman" w:cs="Times New Roman"/>
          <w:bCs/>
          <w:i/>
          <w:sz w:val="24"/>
          <w:szCs w:val="24"/>
        </w:rPr>
        <w:br/>
        <w:t>Я начало и конец этой войны.</w:t>
      </w:r>
      <w:r w:rsidRPr="003E6EEF">
        <w:rPr>
          <w:rFonts w:ascii="Times New Roman" w:eastAsia="Times New Roman" w:hAnsi="Times New Roman" w:cs="Times New Roman"/>
          <w:bCs/>
          <w:i/>
          <w:sz w:val="24"/>
          <w:szCs w:val="24"/>
        </w:rPr>
        <w:br/>
      </w:r>
    </w:p>
    <w:p w:rsidR="003E6EEF" w:rsidRDefault="003E6EEF" w:rsidP="003E6EEF">
      <w:pPr>
        <w:pStyle w:val="a9"/>
        <w:rPr>
          <w:rFonts w:ascii="Times New Roman" w:eastAsia="Times New Roman" w:hAnsi="Times New Roman" w:cs="Times New Roman"/>
          <w:bCs/>
          <w:i/>
          <w:sz w:val="24"/>
          <w:szCs w:val="24"/>
        </w:rPr>
      </w:pPr>
      <w:r w:rsidRPr="003E6EEF">
        <w:rPr>
          <w:rFonts w:ascii="Times New Roman" w:eastAsia="Times New Roman" w:hAnsi="Times New Roman" w:cs="Times New Roman"/>
          <w:bCs/>
          <w:i/>
          <w:sz w:val="24"/>
          <w:szCs w:val="24"/>
        </w:rPr>
        <w:t xml:space="preserve">Проснулся во мгле, с пушкой в руке. </w:t>
      </w:r>
      <w:r w:rsidRPr="003E6EEF">
        <w:rPr>
          <w:rFonts w:ascii="Times New Roman" w:eastAsia="Times New Roman" w:hAnsi="Times New Roman" w:cs="Times New Roman"/>
          <w:bCs/>
          <w:i/>
          <w:sz w:val="24"/>
          <w:szCs w:val="24"/>
        </w:rPr>
        <w:br/>
        <w:t>Всё готово упасть, и всё же я буду стоять.</w:t>
      </w:r>
      <w:r w:rsidRPr="003E6EEF">
        <w:rPr>
          <w:rFonts w:ascii="Times New Roman" w:eastAsia="Times New Roman" w:hAnsi="Times New Roman" w:cs="Times New Roman"/>
          <w:bCs/>
          <w:i/>
          <w:sz w:val="24"/>
          <w:szCs w:val="24"/>
        </w:rPr>
        <w:br/>
        <w:t>Саблю зажгу и провозглашу:</w:t>
      </w:r>
      <w:r w:rsidRPr="003E6EEF">
        <w:rPr>
          <w:rFonts w:ascii="Times New Roman" w:eastAsia="Times New Roman" w:hAnsi="Times New Roman" w:cs="Times New Roman"/>
          <w:bCs/>
          <w:i/>
          <w:sz w:val="24"/>
          <w:szCs w:val="24"/>
        </w:rPr>
        <w:br/>
        <w:t xml:space="preserve">Я - это альфа, и </w:t>
      </w:r>
      <w:proofErr w:type="spellStart"/>
      <w:r w:rsidRPr="003E6EEF">
        <w:rPr>
          <w:rFonts w:ascii="Times New Roman" w:eastAsia="Times New Roman" w:hAnsi="Times New Roman" w:cs="Times New Roman"/>
          <w:bCs/>
          <w:i/>
          <w:sz w:val="24"/>
          <w:szCs w:val="24"/>
        </w:rPr>
        <w:t>Зиро</w:t>
      </w:r>
      <w:proofErr w:type="spellEnd"/>
      <w:r w:rsidRPr="003E6EEF">
        <w:rPr>
          <w:rFonts w:ascii="Times New Roman" w:eastAsia="Times New Roman" w:hAnsi="Times New Roman" w:cs="Times New Roman"/>
          <w:bCs/>
          <w:i/>
          <w:sz w:val="24"/>
          <w:szCs w:val="24"/>
        </w:rPr>
        <w:t xml:space="preserve"> - имя моё!</w:t>
      </w:r>
    </w:p>
    <w:p w:rsidR="009E2040" w:rsidRPr="009E2040" w:rsidRDefault="009E2040" w:rsidP="009E2040">
      <w:pPr>
        <w:pStyle w:val="a9"/>
        <w:jc w:val="both"/>
        <w:rPr>
          <w:rFonts w:ascii="Times New Roman" w:hAnsi="Times New Roman" w:cs="Times New Roman"/>
          <w:b/>
          <w:bCs/>
          <w:sz w:val="24"/>
          <w:szCs w:val="24"/>
        </w:rPr>
      </w:pPr>
      <w:r>
        <w:rPr>
          <w:rFonts w:ascii="Times New Roman" w:eastAsia="Times New Roman" w:hAnsi="Times New Roman" w:cs="Times New Roman"/>
          <w:bCs/>
          <w:sz w:val="24"/>
          <w:szCs w:val="24"/>
        </w:rPr>
        <w:tab/>
      </w:r>
      <w:r w:rsidR="003E6EEF">
        <w:rPr>
          <w:rFonts w:ascii="Times New Roman" w:eastAsia="Times New Roman" w:hAnsi="Times New Roman" w:cs="Times New Roman"/>
          <w:bCs/>
          <w:sz w:val="24"/>
          <w:szCs w:val="24"/>
        </w:rPr>
        <w:t xml:space="preserve">Сопоставление двух текстов </w:t>
      </w:r>
      <w:r>
        <w:rPr>
          <w:rFonts w:ascii="Times New Roman" w:eastAsia="Times New Roman" w:hAnsi="Times New Roman" w:cs="Times New Roman"/>
          <w:bCs/>
          <w:sz w:val="24"/>
          <w:szCs w:val="24"/>
        </w:rPr>
        <w:t xml:space="preserve">также </w:t>
      </w:r>
      <w:r w:rsidR="003E6EEF">
        <w:rPr>
          <w:rFonts w:ascii="Times New Roman" w:eastAsia="Times New Roman" w:hAnsi="Times New Roman" w:cs="Times New Roman"/>
          <w:bCs/>
          <w:sz w:val="24"/>
          <w:szCs w:val="24"/>
        </w:rPr>
        <w:t xml:space="preserve">репрезентирует </w:t>
      </w:r>
      <w:r>
        <w:rPr>
          <w:rFonts w:ascii="Times New Roman" w:eastAsia="Times New Roman" w:hAnsi="Times New Roman" w:cs="Times New Roman"/>
          <w:bCs/>
          <w:sz w:val="24"/>
          <w:szCs w:val="24"/>
        </w:rPr>
        <w:t xml:space="preserve">признаки вольного перевода. </w:t>
      </w:r>
      <w:proofErr w:type="gramStart"/>
      <w:r w:rsidRPr="009E2040">
        <w:rPr>
          <w:rFonts w:ascii="Times New Roman" w:eastAsia="Times New Roman" w:hAnsi="Times New Roman" w:cs="Times New Roman"/>
          <w:bCs/>
          <w:sz w:val="24"/>
          <w:szCs w:val="24"/>
        </w:rPr>
        <w:t xml:space="preserve">Так, например, с собственно формальной стороны </w:t>
      </w:r>
      <w:r w:rsidR="003E6EEF" w:rsidRPr="009E2040">
        <w:rPr>
          <w:rFonts w:ascii="Times New Roman" w:hAnsi="Times New Roman" w:cs="Times New Roman"/>
          <w:bCs/>
          <w:sz w:val="24"/>
          <w:szCs w:val="24"/>
        </w:rPr>
        <w:t xml:space="preserve">перевод на русский </w:t>
      </w:r>
      <w:r w:rsidRPr="009E2040">
        <w:rPr>
          <w:rFonts w:ascii="Times New Roman" w:hAnsi="Times New Roman" w:cs="Times New Roman"/>
          <w:bCs/>
          <w:sz w:val="24"/>
          <w:szCs w:val="24"/>
        </w:rPr>
        <w:t xml:space="preserve">язык </w:t>
      </w:r>
      <w:r w:rsidR="003E6EEF" w:rsidRPr="009E2040">
        <w:rPr>
          <w:rFonts w:ascii="Times New Roman" w:hAnsi="Times New Roman" w:cs="Times New Roman"/>
          <w:bCs/>
          <w:sz w:val="24"/>
          <w:szCs w:val="24"/>
        </w:rPr>
        <w:t>значительно меньше оригинала</w:t>
      </w:r>
      <w:r w:rsidRPr="009E2040">
        <w:rPr>
          <w:rFonts w:ascii="Times New Roman" w:hAnsi="Times New Roman" w:cs="Times New Roman"/>
          <w:bCs/>
          <w:sz w:val="24"/>
          <w:szCs w:val="24"/>
        </w:rPr>
        <w:t>; с</w:t>
      </w:r>
      <w:r w:rsidR="003E6EEF" w:rsidRPr="009E2040">
        <w:rPr>
          <w:rFonts w:ascii="Times New Roman" w:hAnsi="Times New Roman" w:cs="Times New Roman"/>
          <w:bCs/>
          <w:sz w:val="24"/>
          <w:szCs w:val="24"/>
        </w:rPr>
        <w:t xml:space="preserve">очетание слов </w:t>
      </w:r>
      <w:r w:rsidR="003E6EEF" w:rsidRPr="009E2040">
        <w:rPr>
          <w:rFonts w:ascii="Times New Roman" w:hAnsi="Times New Roman" w:cs="Times New Roman"/>
          <w:bCs/>
          <w:i/>
          <w:sz w:val="24"/>
          <w:szCs w:val="24"/>
        </w:rPr>
        <w:t>«врага детище»</w:t>
      </w:r>
      <w:r w:rsidR="003E6EEF" w:rsidRPr="009E2040">
        <w:rPr>
          <w:rFonts w:ascii="Times New Roman" w:hAnsi="Times New Roman" w:cs="Times New Roman"/>
          <w:bCs/>
          <w:sz w:val="24"/>
          <w:szCs w:val="24"/>
        </w:rPr>
        <w:t xml:space="preserve"> скорее передаёт смысл, чем переводит конструкцию </w:t>
      </w:r>
      <w:r w:rsidR="003E6EEF" w:rsidRPr="009E2040">
        <w:rPr>
          <w:rFonts w:ascii="Times New Roman" w:hAnsi="Times New Roman" w:cs="Times New Roman"/>
          <w:bCs/>
          <w:i/>
          <w:sz w:val="24"/>
          <w:szCs w:val="24"/>
        </w:rPr>
        <w:t>«</w:t>
      </w:r>
      <w:r w:rsidR="003E6EEF" w:rsidRPr="009E2040">
        <w:rPr>
          <w:rFonts w:ascii="Times New Roman" w:hAnsi="Times New Roman" w:cs="Times New Roman"/>
          <w:bCs/>
          <w:i/>
          <w:sz w:val="24"/>
          <w:szCs w:val="24"/>
          <w:lang w:val="en-US"/>
        </w:rPr>
        <w:t>from</w:t>
      </w:r>
      <w:r w:rsidR="003E6EEF" w:rsidRPr="009E2040">
        <w:rPr>
          <w:rFonts w:ascii="Times New Roman" w:hAnsi="Times New Roman" w:cs="Times New Roman"/>
          <w:bCs/>
          <w:i/>
          <w:sz w:val="24"/>
          <w:szCs w:val="24"/>
        </w:rPr>
        <w:t xml:space="preserve"> </w:t>
      </w:r>
      <w:r w:rsidR="003E6EEF" w:rsidRPr="009E2040">
        <w:rPr>
          <w:rFonts w:ascii="Times New Roman" w:hAnsi="Times New Roman" w:cs="Times New Roman"/>
          <w:bCs/>
          <w:i/>
          <w:sz w:val="24"/>
          <w:szCs w:val="24"/>
          <w:lang w:val="en-US"/>
        </w:rPr>
        <w:t>maverick</w:t>
      </w:r>
      <w:r w:rsidR="003E6EEF" w:rsidRPr="009E2040">
        <w:rPr>
          <w:rFonts w:ascii="Times New Roman" w:hAnsi="Times New Roman" w:cs="Times New Roman"/>
          <w:bCs/>
          <w:i/>
          <w:sz w:val="24"/>
          <w:szCs w:val="24"/>
        </w:rPr>
        <w:t xml:space="preserve"> </w:t>
      </w:r>
      <w:r w:rsidR="003E6EEF" w:rsidRPr="009E2040">
        <w:rPr>
          <w:rFonts w:ascii="Times New Roman" w:hAnsi="Times New Roman" w:cs="Times New Roman"/>
          <w:bCs/>
          <w:i/>
          <w:sz w:val="24"/>
          <w:szCs w:val="24"/>
          <w:lang w:val="en-US"/>
        </w:rPr>
        <w:t>born</w:t>
      </w:r>
      <w:r w:rsidR="003E6EEF" w:rsidRPr="009E2040">
        <w:rPr>
          <w:rFonts w:ascii="Times New Roman" w:hAnsi="Times New Roman" w:cs="Times New Roman"/>
          <w:bCs/>
          <w:i/>
          <w:sz w:val="24"/>
          <w:szCs w:val="24"/>
        </w:rPr>
        <w:t>»</w:t>
      </w:r>
      <w:r w:rsidRPr="009E2040">
        <w:rPr>
          <w:rFonts w:ascii="Times New Roman" w:hAnsi="Times New Roman" w:cs="Times New Roman"/>
          <w:bCs/>
          <w:sz w:val="24"/>
          <w:szCs w:val="24"/>
        </w:rPr>
        <w:t xml:space="preserve">; рифма переводного текста </w:t>
      </w:r>
      <w:r>
        <w:rPr>
          <w:rFonts w:ascii="Times New Roman" w:hAnsi="Times New Roman" w:cs="Times New Roman"/>
          <w:bCs/>
          <w:sz w:val="24"/>
          <w:szCs w:val="24"/>
        </w:rPr>
        <w:t>не идентична</w:t>
      </w:r>
      <w:r w:rsidR="003E6EEF" w:rsidRPr="009E2040">
        <w:rPr>
          <w:rFonts w:ascii="Times New Roman" w:hAnsi="Times New Roman" w:cs="Times New Roman"/>
          <w:bCs/>
          <w:sz w:val="24"/>
          <w:szCs w:val="24"/>
        </w:rPr>
        <w:t xml:space="preserve"> рифме оригинала</w:t>
      </w:r>
      <w:r w:rsidRPr="009E2040">
        <w:rPr>
          <w:rFonts w:ascii="Times New Roman" w:hAnsi="Times New Roman" w:cs="Times New Roman"/>
          <w:bCs/>
          <w:sz w:val="24"/>
          <w:szCs w:val="24"/>
        </w:rPr>
        <w:t xml:space="preserve">; </w:t>
      </w:r>
      <w:r w:rsidR="003E6EEF" w:rsidRPr="009E2040">
        <w:rPr>
          <w:rFonts w:ascii="Times New Roman" w:hAnsi="Times New Roman" w:cs="Times New Roman"/>
          <w:bCs/>
          <w:sz w:val="24"/>
          <w:szCs w:val="24"/>
        </w:rPr>
        <w:t xml:space="preserve"> </w:t>
      </w:r>
      <w:r w:rsidRPr="009E2040">
        <w:rPr>
          <w:rFonts w:ascii="Times New Roman" w:hAnsi="Times New Roman" w:cs="Times New Roman"/>
          <w:bCs/>
          <w:sz w:val="24"/>
          <w:szCs w:val="24"/>
        </w:rPr>
        <w:t>с</w:t>
      </w:r>
      <w:r w:rsidR="003E6EEF" w:rsidRPr="009E2040">
        <w:rPr>
          <w:rFonts w:ascii="Times New Roman" w:hAnsi="Times New Roman" w:cs="Times New Roman"/>
          <w:bCs/>
          <w:sz w:val="24"/>
          <w:szCs w:val="24"/>
        </w:rPr>
        <w:t>лов</w:t>
      </w:r>
      <w:r w:rsidRPr="009E2040">
        <w:rPr>
          <w:rFonts w:ascii="Times New Roman" w:hAnsi="Times New Roman" w:cs="Times New Roman"/>
          <w:bCs/>
          <w:sz w:val="24"/>
          <w:szCs w:val="24"/>
        </w:rPr>
        <w:t>а</w:t>
      </w:r>
      <w:r w:rsidR="003E6EEF" w:rsidRPr="009E2040">
        <w:rPr>
          <w:rFonts w:ascii="Times New Roman" w:hAnsi="Times New Roman" w:cs="Times New Roman"/>
          <w:bCs/>
          <w:sz w:val="24"/>
          <w:szCs w:val="24"/>
        </w:rPr>
        <w:t xml:space="preserve"> </w:t>
      </w:r>
      <w:r w:rsidR="003E6EEF" w:rsidRPr="009E2040">
        <w:rPr>
          <w:rFonts w:ascii="Times New Roman" w:hAnsi="Times New Roman" w:cs="Times New Roman"/>
          <w:bCs/>
          <w:i/>
          <w:sz w:val="24"/>
          <w:szCs w:val="24"/>
        </w:rPr>
        <w:t>«</w:t>
      </w:r>
      <w:proofErr w:type="spellStart"/>
      <w:r w:rsidR="003E6EEF" w:rsidRPr="009E2040">
        <w:rPr>
          <w:rFonts w:ascii="Times New Roman" w:hAnsi="Times New Roman" w:cs="Times New Roman"/>
          <w:bCs/>
          <w:i/>
          <w:sz w:val="24"/>
          <w:szCs w:val="24"/>
        </w:rPr>
        <w:t>Маврик</w:t>
      </w:r>
      <w:proofErr w:type="spellEnd"/>
      <w:r w:rsidR="003E6EEF" w:rsidRPr="009E2040">
        <w:rPr>
          <w:rFonts w:ascii="Times New Roman" w:hAnsi="Times New Roman" w:cs="Times New Roman"/>
          <w:bCs/>
          <w:i/>
          <w:sz w:val="24"/>
          <w:szCs w:val="24"/>
        </w:rPr>
        <w:t xml:space="preserve">» </w:t>
      </w:r>
      <w:r w:rsidR="003E6EEF" w:rsidRPr="009E2040">
        <w:rPr>
          <w:rFonts w:ascii="Times New Roman" w:hAnsi="Times New Roman" w:cs="Times New Roman"/>
          <w:bCs/>
          <w:sz w:val="24"/>
          <w:szCs w:val="24"/>
        </w:rPr>
        <w:t xml:space="preserve">(на английском </w:t>
      </w:r>
      <w:r w:rsidR="003E6EEF" w:rsidRPr="009E2040">
        <w:rPr>
          <w:rFonts w:ascii="Times New Roman" w:hAnsi="Times New Roman" w:cs="Times New Roman"/>
          <w:bCs/>
          <w:i/>
          <w:sz w:val="24"/>
          <w:szCs w:val="24"/>
        </w:rPr>
        <w:t>«</w:t>
      </w:r>
      <w:r w:rsidR="003E6EEF" w:rsidRPr="009E2040">
        <w:rPr>
          <w:rFonts w:ascii="Times New Roman" w:hAnsi="Times New Roman" w:cs="Times New Roman"/>
          <w:bCs/>
          <w:i/>
          <w:sz w:val="24"/>
          <w:szCs w:val="24"/>
          <w:lang w:val="en-US"/>
        </w:rPr>
        <w:t>maverick</w:t>
      </w:r>
      <w:r w:rsidR="003E6EEF" w:rsidRPr="009E2040">
        <w:rPr>
          <w:rFonts w:ascii="Times New Roman" w:hAnsi="Times New Roman" w:cs="Times New Roman"/>
          <w:bCs/>
          <w:i/>
          <w:sz w:val="24"/>
          <w:szCs w:val="24"/>
        </w:rPr>
        <w:t>»</w:t>
      </w:r>
      <w:r w:rsidR="003E6EEF" w:rsidRPr="009E2040">
        <w:rPr>
          <w:rFonts w:ascii="Times New Roman" w:hAnsi="Times New Roman" w:cs="Times New Roman"/>
          <w:bCs/>
          <w:sz w:val="24"/>
          <w:szCs w:val="24"/>
        </w:rPr>
        <w:t>, дословно</w:t>
      </w:r>
      <w:r w:rsidRPr="009E2040">
        <w:rPr>
          <w:rFonts w:ascii="Times New Roman" w:hAnsi="Times New Roman" w:cs="Times New Roman"/>
          <w:bCs/>
          <w:sz w:val="24"/>
          <w:szCs w:val="24"/>
        </w:rPr>
        <w:t xml:space="preserve"> </w:t>
      </w:r>
      <w:r w:rsidRPr="009E2040">
        <w:rPr>
          <w:rFonts w:ascii="Times New Roman" w:hAnsi="Times New Roman" w:cs="Times New Roman"/>
          <w:bCs/>
          <w:i/>
          <w:sz w:val="24"/>
          <w:szCs w:val="24"/>
        </w:rPr>
        <w:t>«</w:t>
      </w:r>
      <w:r w:rsidR="003E6EEF" w:rsidRPr="009E2040">
        <w:rPr>
          <w:rFonts w:ascii="Times New Roman" w:hAnsi="Times New Roman" w:cs="Times New Roman"/>
          <w:bCs/>
          <w:i/>
          <w:sz w:val="24"/>
          <w:szCs w:val="24"/>
        </w:rPr>
        <w:t>бродяга»)</w:t>
      </w:r>
      <w:r w:rsidRPr="009E2040">
        <w:rPr>
          <w:rFonts w:ascii="Times New Roman" w:hAnsi="Times New Roman" w:cs="Times New Roman"/>
          <w:bCs/>
          <w:sz w:val="24"/>
          <w:szCs w:val="24"/>
        </w:rPr>
        <w:t xml:space="preserve"> осталось неизменным, ибо оно нарицательно (в игре, на которой основана песня, </w:t>
      </w:r>
      <w:proofErr w:type="spellStart"/>
      <w:r w:rsidRPr="009E2040">
        <w:rPr>
          <w:rFonts w:ascii="Times New Roman" w:hAnsi="Times New Roman" w:cs="Times New Roman"/>
          <w:bCs/>
          <w:sz w:val="24"/>
          <w:szCs w:val="24"/>
        </w:rPr>
        <w:t>маврик</w:t>
      </w:r>
      <w:r>
        <w:rPr>
          <w:rFonts w:ascii="Times New Roman" w:hAnsi="Times New Roman" w:cs="Times New Roman"/>
          <w:bCs/>
          <w:sz w:val="24"/>
          <w:szCs w:val="24"/>
        </w:rPr>
        <w:t>ом</w:t>
      </w:r>
      <w:proofErr w:type="spellEnd"/>
      <w:r w:rsidRPr="009E2040">
        <w:rPr>
          <w:rFonts w:ascii="Times New Roman" w:hAnsi="Times New Roman" w:cs="Times New Roman"/>
          <w:bCs/>
          <w:sz w:val="24"/>
          <w:szCs w:val="24"/>
        </w:rPr>
        <w:t xml:space="preserve"> называют «роботов-преступников»);</w:t>
      </w:r>
      <w:proofErr w:type="gramEnd"/>
      <w:r w:rsidRPr="009E2040">
        <w:rPr>
          <w:rFonts w:ascii="Times New Roman" w:hAnsi="Times New Roman" w:cs="Times New Roman"/>
          <w:bCs/>
          <w:sz w:val="24"/>
          <w:szCs w:val="24"/>
        </w:rPr>
        <w:t xml:space="preserve"> слово </w:t>
      </w:r>
      <w:r w:rsidRPr="00376B93">
        <w:rPr>
          <w:rFonts w:ascii="Times New Roman" w:hAnsi="Times New Roman" w:cs="Times New Roman"/>
          <w:bCs/>
          <w:i/>
          <w:sz w:val="24"/>
          <w:szCs w:val="24"/>
        </w:rPr>
        <w:t>«</w:t>
      </w:r>
      <w:proofErr w:type="spellStart"/>
      <w:r w:rsidRPr="00376B93">
        <w:rPr>
          <w:rFonts w:ascii="Times New Roman" w:hAnsi="Times New Roman" w:cs="Times New Roman"/>
          <w:bCs/>
          <w:i/>
          <w:sz w:val="24"/>
          <w:szCs w:val="24"/>
        </w:rPr>
        <w:t>Зиро</w:t>
      </w:r>
      <w:proofErr w:type="spellEnd"/>
      <w:r w:rsidRPr="00376B93">
        <w:rPr>
          <w:rFonts w:ascii="Times New Roman" w:hAnsi="Times New Roman" w:cs="Times New Roman"/>
          <w:bCs/>
          <w:i/>
          <w:sz w:val="24"/>
          <w:szCs w:val="24"/>
        </w:rPr>
        <w:t>»</w:t>
      </w:r>
      <w:r w:rsidRPr="009E2040">
        <w:rPr>
          <w:rFonts w:ascii="Times New Roman" w:hAnsi="Times New Roman" w:cs="Times New Roman"/>
          <w:bCs/>
          <w:sz w:val="24"/>
          <w:szCs w:val="24"/>
        </w:rPr>
        <w:t xml:space="preserve"> осталось без изменений, так как это имя</w:t>
      </w:r>
      <w:r>
        <w:rPr>
          <w:rFonts w:ascii="Times New Roman" w:hAnsi="Times New Roman" w:cs="Times New Roman"/>
          <w:bCs/>
          <w:sz w:val="24"/>
          <w:szCs w:val="24"/>
        </w:rPr>
        <w:t xml:space="preserve"> главного персонажа (дословно</w:t>
      </w:r>
      <w:r w:rsidRPr="009E2040">
        <w:rPr>
          <w:rFonts w:ascii="Times New Roman" w:hAnsi="Times New Roman" w:cs="Times New Roman"/>
          <w:bCs/>
          <w:sz w:val="24"/>
          <w:szCs w:val="24"/>
        </w:rPr>
        <w:t xml:space="preserve"> </w:t>
      </w:r>
      <w:r w:rsidRPr="00CE0B84">
        <w:rPr>
          <w:rFonts w:ascii="Times New Roman" w:hAnsi="Times New Roman" w:cs="Times New Roman"/>
          <w:bCs/>
          <w:i/>
          <w:sz w:val="24"/>
          <w:szCs w:val="24"/>
        </w:rPr>
        <w:t>«ноль»</w:t>
      </w:r>
      <w:r w:rsidRPr="009E2040">
        <w:rPr>
          <w:rFonts w:ascii="Times New Roman" w:hAnsi="Times New Roman" w:cs="Times New Roman"/>
          <w:bCs/>
          <w:sz w:val="24"/>
          <w:szCs w:val="24"/>
        </w:rPr>
        <w:t>).</w:t>
      </w:r>
    </w:p>
    <w:p w:rsidR="009E2040" w:rsidRPr="00376B93" w:rsidRDefault="009E2040" w:rsidP="00376B93">
      <w:pPr>
        <w:pStyle w:val="a9"/>
        <w:jc w:val="both"/>
        <w:rPr>
          <w:rFonts w:ascii="Times New Roman" w:hAnsi="Times New Roman" w:cs="Times New Roman"/>
          <w:bCs/>
          <w:sz w:val="24"/>
          <w:szCs w:val="24"/>
        </w:rPr>
      </w:pPr>
      <w:r>
        <w:rPr>
          <w:rFonts w:ascii="Times New Roman" w:hAnsi="Times New Roman" w:cs="Times New Roman"/>
          <w:b/>
          <w:bCs/>
          <w:sz w:val="24"/>
          <w:szCs w:val="24"/>
        </w:rPr>
        <w:tab/>
      </w:r>
      <w:r w:rsidRPr="009E2040">
        <w:rPr>
          <w:rFonts w:ascii="Times New Roman" w:hAnsi="Times New Roman" w:cs="Times New Roman"/>
          <w:bCs/>
          <w:sz w:val="24"/>
          <w:szCs w:val="24"/>
        </w:rPr>
        <w:t>В целом проведённый анализ</w:t>
      </w:r>
      <w:r>
        <w:rPr>
          <w:rFonts w:ascii="Times New Roman" w:hAnsi="Times New Roman" w:cs="Times New Roman"/>
          <w:b/>
          <w:bCs/>
          <w:sz w:val="24"/>
          <w:szCs w:val="24"/>
        </w:rPr>
        <w:t xml:space="preserve"> </w:t>
      </w:r>
      <w:r w:rsidR="00376B93" w:rsidRPr="00376B93">
        <w:rPr>
          <w:rFonts w:ascii="Times New Roman" w:hAnsi="Times New Roman" w:cs="Times New Roman"/>
          <w:bCs/>
          <w:sz w:val="24"/>
          <w:szCs w:val="24"/>
        </w:rPr>
        <w:t xml:space="preserve">подтверждает </w:t>
      </w:r>
      <w:r w:rsidR="00376B93">
        <w:rPr>
          <w:rFonts w:ascii="Times New Roman" w:hAnsi="Times New Roman" w:cs="Times New Roman"/>
          <w:bCs/>
          <w:sz w:val="24"/>
          <w:szCs w:val="24"/>
        </w:rPr>
        <w:t xml:space="preserve">выдвинутую гипотезу о преобладании на данном временном этапе вольного типа художественного перевода, что приводит к возрастанию открытости переводных текстов, размыванию норм перевода </w:t>
      </w:r>
      <w:r w:rsidR="00CE0B84">
        <w:rPr>
          <w:rFonts w:ascii="Times New Roman" w:hAnsi="Times New Roman" w:cs="Times New Roman"/>
          <w:bCs/>
          <w:sz w:val="24"/>
          <w:szCs w:val="24"/>
        </w:rPr>
        <w:t xml:space="preserve">одновременно </w:t>
      </w:r>
      <w:r w:rsidR="00376B93">
        <w:rPr>
          <w:rFonts w:ascii="Times New Roman" w:hAnsi="Times New Roman" w:cs="Times New Roman"/>
          <w:bCs/>
          <w:sz w:val="24"/>
          <w:szCs w:val="24"/>
        </w:rPr>
        <w:t>с ростом коэффициента его точности.</w:t>
      </w:r>
    </w:p>
    <w:p w:rsidR="009E2040" w:rsidRDefault="009E2040" w:rsidP="009E2040">
      <w:pPr>
        <w:pStyle w:val="a9"/>
        <w:rPr>
          <w:rFonts w:ascii="Times New Roman" w:hAnsi="Times New Roman" w:cs="Times New Roman"/>
          <w:b/>
          <w:bCs/>
          <w:sz w:val="24"/>
          <w:szCs w:val="24"/>
        </w:rPr>
      </w:pPr>
    </w:p>
    <w:p w:rsidR="003F5456" w:rsidRPr="00376B93" w:rsidRDefault="00144A31" w:rsidP="00376B93">
      <w:pPr>
        <w:tabs>
          <w:tab w:val="left" w:pos="2482"/>
        </w:tabs>
        <w:spacing w:line="240" w:lineRule="auto"/>
        <w:jc w:val="center"/>
        <w:rPr>
          <w:rFonts w:ascii="Times New Roman" w:hAnsi="Times New Roman" w:cs="Times New Roman"/>
          <w:b/>
          <w:sz w:val="24"/>
          <w:szCs w:val="24"/>
        </w:rPr>
      </w:pPr>
      <w:r w:rsidRPr="00F952B3">
        <w:rPr>
          <w:rFonts w:ascii="Times New Roman" w:hAnsi="Times New Roman" w:cs="Times New Roman"/>
          <w:b/>
          <w:sz w:val="24"/>
          <w:szCs w:val="24"/>
        </w:rPr>
        <w:t>Литература</w:t>
      </w:r>
    </w:p>
    <w:p w:rsidR="00144A31" w:rsidRDefault="001531BF" w:rsidP="00FB1458">
      <w:pPr>
        <w:pStyle w:val="a8"/>
        <w:numPr>
          <w:ilvl w:val="0"/>
          <w:numId w:val="7"/>
        </w:numPr>
        <w:tabs>
          <w:tab w:val="left" w:pos="2482"/>
        </w:tabs>
        <w:spacing w:line="240" w:lineRule="auto"/>
        <w:jc w:val="both"/>
        <w:rPr>
          <w:rFonts w:ascii="Times New Roman" w:hAnsi="Times New Roman" w:cs="Times New Roman"/>
          <w:sz w:val="24"/>
          <w:szCs w:val="24"/>
        </w:rPr>
      </w:pPr>
      <w:r w:rsidRPr="00376B93">
        <w:rPr>
          <w:rFonts w:ascii="Times New Roman" w:hAnsi="Times New Roman" w:cs="Times New Roman"/>
          <w:sz w:val="24"/>
          <w:szCs w:val="24"/>
        </w:rPr>
        <w:t>Овсянникова А.С.</w:t>
      </w:r>
      <w:r w:rsidR="000713FE" w:rsidRPr="00376B93">
        <w:rPr>
          <w:rFonts w:ascii="Times New Roman" w:hAnsi="Times New Roman" w:cs="Times New Roman"/>
          <w:sz w:val="24"/>
          <w:szCs w:val="24"/>
        </w:rPr>
        <w:t xml:space="preserve"> Особенности художественного перевода: </w:t>
      </w:r>
      <w:hyperlink r:id="rId6" w:history="1">
        <w:r w:rsidR="00376B93" w:rsidRPr="00582DA4">
          <w:rPr>
            <w:rStyle w:val="a4"/>
            <w:rFonts w:ascii="Times New Roman" w:hAnsi="Times New Roman" w:cs="Times New Roman"/>
            <w:sz w:val="24"/>
            <w:szCs w:val="24"/>
          </w:rPr>
          <w:t>https://school-science.ru/7/10/39639</w:t>
        </w:r>
      </w:hyperlink>
      <w:r w:rsidR="000713FE" w:rsidRPr="00376B93">
        <w:rPr>
          <w:rFonts w:ascii="Times New Roman" w:hAnsi="Times New Roman" w:cs="Times New Roman"/>
          <w:sz w:val="24"/>
          <w:szCs w:val="24"/>
        </w:rPr>
        <w:t>.</w:t>
      </w:r>
    </w:p>
    <w:p w:rsidR="00BE42F7" w:rsidRDefault="00FB1458" w:rsidP="00FB1458">
      <w:pPr>
        <w:pStyle w:val="a8"/>
        <w:numPr>
          <w:ilvl w:val="0"/>
          <w:numId w:val="7"/>
        </w:numPr>
        <w:tabs>
          <w:tab w:val="left" w:pos="2482"/>
        </w:tabs>
        <w:spacing w:line="240" w:lineRule="auto"/>
        <w:jc w:val="both"/>
        <w:rPr>
          <w:rFonts w:ascii="Times New Roman" w:hAnsi="Times New Roman" w:cs="Times New Roman"/>
          <w:sz w:val="24"/>
          <w:szCs w:val="24"/>
        </w:rPr>
      </w:pPr>
      <w:r w:rsidRPr="00FB1458">
        <w:rPr>
          <w:rFonts w:ascii="Times New Roman" w:hAnsi="Times New Roman" w:cs="Times New Roman"/>
          <w:sz w:val="24"/>
          <w:szCs w:val="24"/>
        </w:rPr>
        <w:t xml:space="preserve">Работы победителей конкурса художественного перевода. ИФИЯМ | </w:t>
      </w:r>
      <w:proofErr w:type="spellStart"/>
      <w:r w:rsidRPr="00FB1458">
        <w:rPr>
          <w:rFonts w:ascii="Times New Roman" w:hAnsi="Times New Roman" w:cs="Times New Roman"/>
          <w:sz w:val="24"/>
          <w:szCs w:val="24"/>
        </w:rPr>
        <w:t>КемГУ</w:t>
      </w:r>
      <w:proofErr w:type="spellEnd"/>
      <w:r w:rsidRPr="00FB1458">
        <w:rPr>
          <w:rFonts w:ascii="Times New Roman" w:hAnsi="Times New Roman" w:cs="Times New Roman"/>
          <w:sz w:val="24"/>
          <w:szCs w:val="24"/>
        </w:rPr>
        <w:t xml:space="preserve">: </w:t>
      </w:r>
      <w:hyperlink r:id="rId7" w:history="1">
        <w:r w:rsidRPr="00582DA4">
          <w:rPr>
            <w:rStyle w:val="a4"/>
            <w:rFonts w:ascii="Times New Roman" w:hAnsi="Times New Roman" w:cs="Times New Roman"/>
            <w:sz w:val="24"/>
            <w:szCs w:val="24"/>
          </w:rPr>
          <w:t>https://clck.ru/S3pEC</w:t>
        </w:r>
      </w:hyperlink>
      <w:r w:rsidRPr="00FB1458">
        <w:rPr>
          <w:rFonts w:ascii="Times New Roman" w:hAnsi="Times New Roman" w:cs="Times New Roman"/>
          <w:sz w:val="24"/>
          <w:szCs w:val="24"/>
        </w:rPr>
        <w:t>.</w:t>
      </w:r>
    </w:p>
    <w:p w:rsidR="00FB1458" w:rsidRPr="00BE42F7" w:rsidRDefault="00BE42F7" w:rsidP="00FB1458">
      <w:pPr>
        <w:pStyle w:val="a8"/>
        <w:numPr>
          <w:ilvl w:val="0"/>
          <w:numId w:val="7"/>
        </w:numPr>
        <w:tabs>
          <w:tab w:val="left" w:pos="2482"/>
        </w:tabs>
        <w:spacing w:line="240" w:lineRule="auto"/>
        <w:jc w:val="both"/>
        <w:rPr>
          <w:rFonts w:ascii="Times New Roman" w:hAnsi="Times New Roman" w:cs="Times New Roman"/>
          <w:sz w:val="24"/>
          <w:szCs w:val="24"/>
          <w:lang w:val="en-US"/>
        </w:rPr>
      </w:pPr>
      <w:r w:rsidRPr="00BE42F7">
        <w:rPr>
          <w:rFonts w:ascii="Times New Roman" w:hAnsi="Times New Roman" w:cs="Times New Roman"/>
          <w:sz w:val="24"/>
          <w:szCs w:val="24"/>
          <w:lang w:val="en-US"/>
        </w:rPr>
        <w:t xml:space="preserve">Jack Townsend. A murder at the gas station: </w:t>
      </w:r>
      <w:hyperlink r:id="rId8" w:history="1">
        <w:r w:rsidRPr="00582DA4">
          <w:rPr>
            <w:rStyle w:val="a4"/>
            <w:rFonts w:ascii="Times New Roman" w:hAnsi="Times New Roman" w:cs="Times New Roman"/>
            <w:sz w:val="24"/>
            <w:szCs w:val="24"/>
            <w:lang w:val="en-US"/>
          </w:rPr>
          <w:t>https://www.gasstationjack.com</w:t>
        </w:r>
      </w:hyperlink>
      <w:r w:rsidRPr="00BE42F7">
        <w:rPr>
          <w:rFonts w:ascii="Times New Roman" w:hAnsi="Times New Roman" w:cs="Times New Roman"/>
          <w:sz w:val="24"/>
          <w:szCs w:val="24"/>
          <w:lang w:val="en-US"/>
        </w:rPr>
        <w:t>.</w:t>
      </w:r>
    </w:p>
    <w:p w:rsidR="00BE42F7" w:rsidRPr="00BE42F7" w:rsidRDefault="00BE42F7" w:rsidP="00BE42F7">
      <w:pPr>
        <w:pStyle w:val="a8"/>
        <w:tabs>
          <w:tab w:val="left" w:pos="2482"/>
        </w:tabs>
        <w:spacing w:line="240" w:lineRule="auto"/>
        <w:jc w:val="both"/>
        <w:rPr>
          <w:rFonts w:ascii="Times New Roman" w:hAnsi="Times New Roman" w:cs="Times New Roman"/>
          <w:sz w:val="24"/>
          <w:szCs w:val="24"/>
          <w:lang w:val="en-US"/>
        </w:rPr>
      </w:pPr>
    </w:p>
    <w:sectPr w:rsidR="00BE42F7" w:rsidRPr="00BE42F7" w:rsidSect="003478F1">
      <w:pgSz w:w="11906" w:h="16838"/>
      <w:pgMar w:top="1134" w:right="1361"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2DD9"/>
    <w:multiLevelType w:val="hybridMultilevel"/>
    <w:tmpl w:val="5C767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7623C"/>
    <w:multiLevelType w:val="hybridMultilevel"/>
    <w:tmpl w:val="8AF8E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9C661F"/>
    <w:multiLevelType w:val="hybridMultilevel"/>
    <w:tmpl w:val="F0349C7A"/>
    <w:lvl w:ilvl="0" w:tplc="2D6CE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00A2055"/>
    <w:multiLevelType w:val="hybridMultilevel"/>
    <w:tmpl w:val="00DAF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B500BA"/>
    <w:multiLevelType w:val="hybridMultilevel"/>
    <w:tmpl w:val="FE767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EF1A69"/>
    <w:multiLevelType w:val="hybridMultilevel"/>
    <w:tmpl w:val="519AF12A"/>
    <w:lvl w:ilvl="0" w:tplc="A3162F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E93846"/>
    <w:multiLevelType w:val="hybridMultilevel"/>
    <w:tmpl w:val="B1905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478F1"/>
    <w:rsid w:val="00030054"/>
    <w:rsid w:val="00050209"/>
    <w:rsid w:val="00062D47"/>
    <w:rsid w:val="000713FE"/>
    <w:rsid w:val="00144A31"/>
    <w:rsid w:val="001531BF"/>
    <w:rsid w:val="00344DD9"/>
    <w:rsid w:val="003478F1"/>
    <w:rsid w:val="00376B93"/>
    <w:rsid w:val="00385378"/>
    <w:rsid w:val="003B3247"/>
    <w:rsid w:val="003E6EEF"/>
    <w:rsid w:val="003F5456"/>
    <w:rsid w:val="005A526D"/>
    <w:rsid w:val="006A551D"/>
    <w:rsid w:val="0071761F"/>
    <w:rsid w:val="00725EB0"/>
    <w:rsid w:val="00882D4C"/>
    <w:rsid w:val="009E2040"/>
    <w:rsid w:val="00B949C0"/>
    <w:rsid w:val="00BE42F7"/>
    <w:rsid w:val="00CE0B84"/>
    <w:rsid w:val="00CE139F"/>
    <w:rsid w:val="00DC521C"/>
    <w:rsid w:val="00EC4B13"/>
    <w:rsid w:val="00F952B3"/>
    <w:rsid w:val="00FB1458"/>
    <w:rsid w:val="00FF7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09"/>
  </w:style>
  <w:style w:type="paragraph" w:styleId="1">
    <w:name w:val="heading 1"/>
    <w:basedOn w:val="a"/>
    <w:link w:val="10"/>
    <w:uiPriority w:val="9"/>
    <w:qFormat/>
    <w:rsid w:val="00347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53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8F1"/>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3478F1"/>
    <w:rPr>
      <w:i/>
      <w:iCs/>
    </w:rPr>
  </w:style>
  <w:style w:type="character" w:styleId="a4">
    <w:name w:val="Hyperlink"/>
    <w:basedOn w:val="a0"/>
    <w:uiPriority w:val="99"/>
    <w:unhideWhenUsed/>
    <w:rsid w:val="00344DD9"/>
    <w:rPr>
      <w:color w:val="0563C1" w:themeColor="hyperlink"/>
      <w:u w:val="single"/>
    </w:rPr>
  </w:style>
  <w:style w:type="paragraph" w:customStyle="1" w:styleId="c7">
    <w:name w:val="c7"/>
    <w:basedOn w:val="a"/>
    <w:rsid w:val="00344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1761F"/>
  </w:style>
  <w:style w:type="character" w:customStyle="1" w:styleId="20">
    <w:name w:val="Заголовок 2 Знак"/>
    <w:basedOn w:val="a0"/>
    <w:link w:val="2"/>
    <w:uiPriority w:val="9"/>
    <w:semiHidden/>
    <w:rsid w:val="001531BF"/>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882D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2D4C"/>
    <w:rPr>
      <w:rFonts w:ascii="Tahoma" w:hAnsi="Tahoma" w:cs="Tahoma"/>
      <w:sz w:val="16"/>
      <w:szCs w:val="16"/>
    </w:rPr>
  </w:style>
  <w:style w:type="table" w:styleId="a7">
    <w:name w:val="Table Grid"/>
    <w:basedOn w:val="a1"/>
    <w:uiPriority w:val="39"/>
    <w:rsid w:val="00030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85378"/>
    <w:pPr>
      <w:ind w:left="720"/>
      <w:contextualSpacing/>
    </w:pPr>
  </w:style>
  <w:style w:type="paragraph" w:styleId="a9">
    <w:name w:val="No Spacing"/>
    <w:uiPriority w:val="1"/>
    <w:qFormat/>
    <w:rsid w:val="00385378"/>
    <w:pPr>
      <w:spacing w:after="0" w:line="240" w:lineRule="auto"/>
    </w:pPr>
  </w:style>
</w:styles>
</file>

<file path=word/webSettings.xml><?xml version="1.0" encoding="utf-8"?>
<w:webSettings xmlns:r="http://schemas.openxmlformats.org/officeDocument/2006/relationships" xmlns:w="http://schemas.openxmlformats.org/wordprocessingml/2006/main">
  <w:divs>
    <w:div w:id="56906405">
      <w:bodyDiv w:val="1"/>
      <w:marLeft w:val="0"/>
      <w:marRight w:val="0"/>
      <w:marTop w:val="0"/>
      <w:marBottom w:val="0"/>
      <w:divBdr>
        <w:top w:val="none" w:sz="0" w:space="0" w:color="auto"/>
        <w:left w:val="none" w:sz="0" w:space="0" w:color="auto"/>
        <w:bottom w:val="none" w:sz="0" w:space="0" w:color="auto"/>
        <w:right w:val="none" w:sz="0" w:space="0" w:color="auto"/>
      </w:divBdr>
    </w:div>
    <w:div w:id="95292251">
      <w:bodyDiv w:val="1"/>
      <w:marLeft w:val="0"/>
      <w:marRight w:val="0"/>
      <w:marTop w:val="0"/>
      <w:marBottom w:val="0"/>
      <w:divBdr>
        <w:top w:val="none" w:sz="0" w:space="0" w:color="auto"/>
        <w:left w:val="none" w:sz="0" w:space="0" w:color="auto"/>
        <w:bottom w:val="none" w:sz="0" w:space="0" w:color="auto"/>
        <w:right w:val="none" w:sz="0" w:space="0" w:color="auto"/>
      </w:divBdr>
    </w:div>
    <w:div w:id="137037247">
      <w:bodyDiv w:val="1"/>
      <w:marLeft w:val="0"/>
      <w:marRight w:val="0"/>
      <w:marTop w:val="0"/>
      <w:marBottom w:val="0"/>
      <w:divBdr>
        <w:top w:val="none" w:sz="0" w:space="0" w:color="auto"/>
        <w:left w:val="none" w:sz="0" w:space="0" w:color="auto"/>
        <w:bottom w:val="none" w:sz="0" w:space="0" w:color="auto"/>
        <w:right w:val="none" w:sz="0" w:space="0" w:color="auto"/>
      </w:divBdr>
    </w:div>
    <w:div w:id="321786289">
      <w:bodyDiv w:val="1"/>
      <w:marLeft w:val="0"/>
      <w:marRight w:val="0"/>
      <w:marTop w:val="0"/>
      <w:marBottom w:val="0"/>
      <w:divBdr>
        <w:top w:val="none" w:sz="0" w:space="0" w:color="auto"/>
        <w:left w:val="none" w:sz="0" w:space="0" w:color="auto"/>
        <w:bottom w:val="none" w:sz="0" w:space="0" w:color="auto"/>
        <w:right w:val="none" w:sz="0" w:space="0" w:color="auto"/>
      </w:divBdr>
    </w:div>
    <w:div w:id="792865714">
      <w:bodyDiv w:val="1"/>
      <w:marLeft w:val="0"/>
      <w:marRight w:val="0"/>
      <w:marTop w:val="0"/>
      <w:marBottom w:val="0"/>
      <w:divBdr>
        <w:top w:val="none" w:sz="0" w:space="0" w:color="auto"/>
        <w:left w:val="none" w:sz="0" w:space="0" w:color="auto"/>
        <w:bottom w:val="none" w:sz="0" w:space="0" w:color="auto"/>
        <w:right w:val="none" w:sz="0" w:space="0" w:color="auto"/>
      </w:divBdr>
    </w:div>
    <w:div w:id="836961366">
      <w:bodyDiv w:val="1"/>
      <w:marLeft w:val="0"/>
      <w:marRight w:val="0"/>
      <w:marTop w:val="0"/>
      <w:marBottom w:val="0"/>
      <w:divBdr>
        <w:top w:val="none" w:sz="0" w:space="0" w:color="auto"/>
        <w:left w:val="none" w:sz="0" w:space="0" w:color="auto"/>
        <w:bottom w:val="none" w:sz="0" w:space="0" w:color="auto"/>
        <w:right w:val="none" w:sz="0" w:space="0" w:color="auto"/>
      </w:divBdr>
    </w:div>
    <w:div w:id="927664199">
      <w:bodyDiv w:val="1"/>
      <w:marLeft w:val="0"/>
      <w:marRight w:val="0"/>
      <w:marTop w:val="0"/>
      <w:marBottom w:val="0"/>
      <w:divBdr>
        <w:top w:val="none" w:sz="0" w:space="0" w:color="auto"/>
        <w:left w:val="none" w:sz="0" w:space="0" w:color="auto"/>
        <w:bottom w:val="none" w:sz="0" w:space="0" w:color="auto"/>
        <w:right w:val="none" w:sz="0" w:space="0" w:color="auto"/>
      </w:divBdr>
    </w:div>
    <w:div w:id="984164451">
      <w:bodyDiv w:val="1"/>
      <w:marLeft w:val="0"/>
      <w:marRight w:val="0"/>
      <w:marTop w:val="0"/>
      <w:marBottom w:val="0"/>
      <w:divBdr>
        <w:top w:val="none" w:sz="0" w:space="0" w:color="auto"/>
        <w:left w:val="none" w:sz="0" w:space="0" w:color="auto"/>
        <w:bottom w:val="none" w:sz="0" w:space="0" w:color="auto"/>
        <w:right w:val="none" w:sz="0" w:space="0" w:color="auto"/>
      </w:divBdr>
    </w:div>
    <w:div w:id="189570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stationjack.com" TargetMode="External"/><Relationship Id="rId3" Type="http://schemas.openxmlformats.org/officeDocument/2006/relationships/styles" Target="styles.xml"/><Relationship Id="rId7" Type="http://schemas.openxmlformats.org/officeDocument/2006/relationships/hyperlink" Target="https://clck.ru/S3p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hool-science.ru/7/10/396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D4327-D76D-46A4-B785-8822D9B5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786</Words>
  <Characters>5084</Characters>
  <Application>Microsoft Office Word</Application>
  <DocSecurity>0</DocSecurity>
  <Lines>100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9</cp:revision>
  <cp:lastPrinted>2020-11-21T11:15:00Z</cp:lastPrinted>
  <dcterms:created xsi:type="dcterms:W3CDTF">2020-11-21T06:04:00Z</dcterms:created>
  <dcterms:modified xsi:type="dcterms:W3CDTF">2020-11-21T12:26:00Z</dcterms:modified>
</cp:coreProperties>
</file>