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A5" w:rsidRDefault="00EE30A5" w:rsidP="00EE30A5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color w:val="000000"/>
          <w:lang w:eastAsia="en-US"/>
        </w:rPr>
      </w:pPr>
      <w:r w:rsidRPr="003127F8">
        <w:rPr>
          <w:b/>
          <w:bCs/>
          <w:color w:val="333333"/>
        </w:rPr>
        <w:t xml:space="preserve">Формирование инклюзивной образовательной среды для лиц </w:t>
      </w:r>
      <w:r w:rsidRPr="003127F8">
        <w:rPr>
          <w:rFonts w:eastAsiaTheme="minorHAnsi"/>
          <w:b/>
          <w:color w:val="000000"/>
          <w:lang w:eastAsia="en-US"/>
        </w:rPr>
        <w:t xml:space="preserve">с ОВЗ и инвалидностью в </w:t>
      </w:r>
      <w:proofErr w:type="spellStart"/>
      <w:r w:rsidRPr="003127F8">
        <w:rPr>
          <w:rFonts w:eastAsiaTheme="minorHAnsi"/>
          <w:b/>
          <w:color w:val="000000"/>
          <w:lang w:eastAsia="en-US"/>
        </w:rPr>
        <w:t>СибГИУ</w:t>
      </w:r>
      <w:proofErr w:type="spellEnd"/>
      <w:r w:rsidRPr="003127F8">
        <w:rPr>
          <w:rFonts w:eastAsiaTheme="minorHAnsi"/>
          <w:b/>
          <w:color w:val="000000"/>
          <w:lang w:eastAsia="en-US"/>
        </w:rPr>
        <w:t>: достижения и перспективы развития</w:t>
      </w:r>
    </w:p>
    <w:p w:rsidR="00EE30A5" w:rsidRDefault="00EE30A5" w:rsidP="00EE30A5">
      <w:pPr>
        <w:pStyle w:val="a4"/>
        <w:shd w:val="clear" w:color="auto" w:fill="FFFFFF"/>
        <w:tabs>
          <w:tab w:val="left" w:pos="518"/>
          <w:tab w:val="center" w:pos="4592"/>
        </w:tabs>
        <w:spacing w:before="120" w:beforeAutospacing="0" w:after="0" w:afterAutospacing="0"/>
        <w:jc w:val="center"/>
        <w:rPr>
          <w:rFonts w:eastAsiaTheme="minorHAnsi"/>
          <w:b/>
          <w:i/>
          <w:color w:val="000000"/>
          <w:lang w:eastAsia="en-US"/>
        </w:rPr>
      </w:pPr>
      <w:proofErr w:type="spellStart"/>
      <w:r w:rsidRPr="003127F8">
        <w:rPr>
          <w:rFonts w:eastAsiaTheme="minorHAnsi"/>
          <w:b/>
          <w:i/>
          <w:color w:val="000000"/>
          <w:lang w:eastAsia="en-US"/>
        </w:rPr>
        <w:t>Шитикова</w:t>
      </w:r>
      <w:proofErr w:type="spellEnd"/>
      <w:r w:rsidRPr="003127F8">
        <w:rPr>
          <w:rFonts w:eastAsiaTheme="minorHAnsi"/>
          <w:b/>
          <w:i/>
          <w:color w:val="000000"/>
          <w:lang w:eastAsia="en-US"/>
        </w:rPr>
        <w:t xml:space="preserve"> Евгения Владимировна</w:t>
      </w:r>
    </w:p>
    <w:p w:rsidR="00EE30A5" w:rsidRDefault="00EE30A5" w:rsidP="00EE30A5">
      <w:pPr>
        <w:pStyle w:val="a4"/>
        <w:shd w:val="clear" w:color="auto" w:fill="FFFFFF"/>
        <w:tabs>
          <w:tab w:val="left" w:pos="518"/>
          <w:tab w:val="center" w:pos="4592"/>
        </w:tabs>
        <w:spacing w:before="0" w:beforeAutospacing="0" w:after="0" w:afterAutospacing="0"/>
        <w:jc w:val="center"/>
        <w:rPr>
          <w:rFonts w:eastAsiaTheme="minorHAnsi"/>
          <w:b/>
          <w:i/>
          <w:color w:val="000000"/>
          <w:lang w:eastAsia="en-US"/>
        </w:rPr>
      </w:pPr>
      <w:r>
        <w:rPr>
          <w:rFonts w:eastAsiaTheme="minorHAnsi"/>
          <w:b/>
          <w:i/>
          <w:color w:val="000000"/>
          <w:lang w:eastAsia="en-US"/>
        </w:rPr>
        <w:t>студент</w:t>
      </w:r>
    </w:p>
    <w:p w:rsidR="00EE30A5" w:rsidRPr="003127F8" w:rsidRDefault="00EE30A5" w:rsidP="00EE30A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27F8">
        <w:rPr>
          <w:rFonts w:ascii="Times New Roman" w:hAnsi="Times New Roman" w:cs="Times New Roman"/>
          <w:i/>
          <w:color w:val="000000"/>
          <w:sz w:val="24"/>
          <w:szCs w:val="24"/>
        </w:rPr>
        <w:t>Сибирский государственный индустриальный университет</w:t>
      </w:r>
    </w:p>
    <w:p w:rsidR="00EE30A5" w:rsidRDefault="00EE30A5" w:rsidP="00EE30A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27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Институт педагогического образования, </w:t>
      </w:r>
      <w:proofErr w:type="gramStart"/>
      <w:r w:rsidRPr="003127F8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proofErr w:type="gramEnd"/>
      <w:r w:rsidRPr="003127F8">
        <w:rPr>
          <w:rFonts w:ascii="Times New Roman" w:hAnsi="Times New Roman" w:cs="Times New Roman"/>
          <w:i/>
          <w:color w:val="000000"/>
          <w:sz w:val="24"/>
          <w:szCs w:val="24"/>
        </w:rPr>
        <w:t>. Новокузнецк, Россия</w:t>
      </w:r>
    </w:p>
    <w:p w:rsidR="00EE30A5" w:rsidRPr="00F221A8" w:rsidRDefault="00EE30A5" w:rsidP="00EE30A5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shitikova</w:t>
      </w:r>
      <w:proofErr w:type="spellEnd"/>
      <w:r w:rsidRPr="00F221A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yevgeniya</w:t>
      </w:r>
      <w:proofErr w:type="spellEnd"/>
      <w:r w:rsidRPr="00F221A8">
        <w:rPr>
          <w:rFonts w:ascii="Times New Roman" w:hAnsi="Times New Roman" w:cs="Times New Roman"/>
          <w:i/>
          <w:color w:val="000000"/>
          <w:sz w:val="24"/>
          <w:szCs w:val="24"/>
        </w:rPr>
        <w:t>@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mail</w:t>
      </w:r>
      <w:r w:rsidRPr="00F221A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</w:p>
    <w:p w:rsidR="00A525D8" w:rsidRPr="00A215C7" w:rsidRDefault="00A525D8" w:rsidP="00A525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5D8">
        <w:rPr>
          <w:rFonts w:ascii="Times New Roman" w:hAnsi="Times New Roman" w:cs="Times New Roman"/>
          <w:color w:val="000000"/>
          <w:sz w:val="24"/>
          <w:szCs w:val="24"/>
        </w:rPr>
        <w:t xml:space="preserve">В современных условиях создание инклюзивной образовательной среды, </w:t>
      </w:r>
      <w:r w:rsidRPr="007A7C79">
        <w:rPr>
          <w:rFonts w:ascii="Times New Roman" w:hAnsi="Times New Roman" w:cs="Times New Roman"/>
          <w:sz w:val="24"/>
          <w:szCs w:val="24"/>
        </w:rPr>
        <w:t xml:space="preserve">доступной для инвалидов, становится безусловным требованием к развитию </w:t>
      </w:r>
      <w:r w:rsidR="001040C2">
        <w:rPr>
          <w:rFonts w:ascii="Times New Roman" w:hAnsi="Times New Roman" w:cs="Times New Roman"/>
          <w:sz w:val="24"/>
          <w:szCs w:val="24"/>
        </w:rPr>
        <w:t>вузо</w:t>
      </w:r>
      <w:r w:rsidRPr="007A7C79">
        <w:rPr>
          <w:rFonts w:ascii="Times New Roman" w:hAnsi="Times New Roman" w:cs="Times New Roman"/>
          <w:sz w:val="24"/>
          <w:szCs w:val="24"/>
        </w:rPr>
        <w:t>в. В</w:t>
      </w:r>
      <w:r w:rsidR="001040C2">
        <w:rPr>
          <w:rFonts w:ascii="Times New Roman" w:hAnsi="Times New Roman" w:cs="Times New Roman"/>
          <w:sz w:val="24"/>
          <w:szCs w:val="24"/>
        </w:rPr>
        <w:t>уз</w:t>
      </w:r>
      <w:r w:rsidRPr="007A7C79">
        <w:rPr>
          <w:rFonts w:ascii="Times New Roman" w:hAnsi="Times New Roman" w:cs="Times New Roman"/>
          <w:sz w:val="24"/>
          <w:szCs w:val="24"/>
        </w:rPr>
        <w:t xml:space="preserve"> </w:t>
      </w:r>
      <w:r w:rsidR="00780428" w:rsidRPr="007A7C79">
        <w:rPr>
          <w:rFonts w:ascii="Times New Roman" w:hAnsi="Times New Roman" w:cs="Times New Roman"/>
          <w:sz w:val="24"/>
          <w:szCs w:val="24"/>
        </w:rPr>
        <w:t xml:space="preserve">недоступный </w:t>
      </w:r>
      <w:r w:rsidR="002D7A12" w:rsidRPr="007A7C79">
        <w:rPr>
          <w:rFonts w:ascii="Times New Roman" w:hAnsi="Times New Roman" w:cs="Times New Roman"/>
          <w:sz w:val="24"/>
          <w:szCs w:val="24"/>
        </w:rPr>
        <w:t>для инвалидов</w:t>
      </w:r>
      <w:r w:rsidRPr="007A7C79">
        <w:rPr>
          <w:rFonts w:ascii="Times New Roman" w:hAnsi="Times New Roman" w:cs="Times New Roman"/>
          <w:sz w:val="24"/>
          <w:szCs w:val="24"/>
        </w:rPr>
        <w:t xml:space="preserve"> нарушает базовые </w:t>
      </w:r>
      <w:proofErr w:type="spellStart"/>
      <w:r w:rsidRPr="007A7C79">
        <w:rPr>
          <w:rFonts w:ascii="Times New Roman" w:hAnsi="Times New Roman" w:cs="Times New Roman"/>
          <w:sz w:val="24"/>
          <w:szCs w:val="24"/>
        </w:rPr>
        <w:t>аккредитационные</w:t>
      </w:r>
      <w:proofErr w:type="spellEnd"/>
      <w:r w:rsidRPr="007A7C79">
        <w:rPr>
          <w:rFonts w:ascii="Times New Roman" w:hAnsi="Times New Roman" w:cs="Times New Roman"/>
          <w:sz w:val="24"/>
          <w:szCs w:val="24"/>
        </w:rPr>
        <w:t xml:space="preserve"> требования.</w:t>
      </w:r>
      <w:r w:rsidR="002D7A12" w:rsidRPr="007A7C79">
        <w:rPr>
          <w:rFonts w:ascii="Times New Roman" w:hAnsi="Times New Roman" w:cs="Times New Roman"/>
          <w:sz w:val="24"/>
          <w:szCs w:val="24"/>
        </w:rPr>
        <w:t xml:space="preserve"> </w:t>
      </w:r>
      <w:r w:rsidR="007A7C79">
        <w:t xml:space="preserve">По </w:t>
      </w:r>
      <w:r w:rsidR="007A7C79" w:rsidRPr="007A7C79">
        <w:rPr>
          <w:rFonts w:ascii="Times New Roman" w:hAnsi="Times New Roman" w:cs="Times New Roman"/>
          <w:sz w:val="24"/>
          <w:szCs w:val="24"/>
        </w:rPr>
        <w:t xml:space="preserve">данным Федерального реестра инвалидов в Российской Федерации, на 1 </w:t>
      </w:r>
      <w:r w:rsidR="00AB5A0D">
        <w:rPr>
          <w:rFonts w:ascii="Times New Roman" w:hAnsi="Times New Roman" w:cs="Times New Roman"/>
          <w:sz w:val="24"/>
          <w:szCs w:val="24"/>
        </w:rPr>
        <w:t>октября</w:t>
      </w:r>
      <w:r w:rsidR="007A7C79" w:rsidRPr="007A7C79">
        <w:rPr>
          <w:rFonts w:ascii="Times New Roman" w:hAnsi="Times New Roman" w:cs="Times New Roman"/>
          <w:sz w:val="24"/>
          <w:szCs w:val="24"/>
        </w:rPr>
        <w:t xml:space="preserve"> 20</w:t>
      </w:r>
      <w:r w:rsidR="00AB5A0D">
        <w:rPr>
          <w:rFonts w:ascii="Times New Roman" w:hAnsi="Times New Roman" w:cs="Times New Roman"/>
          <w:sz w:val="24"/>
          <w:szCs w:val="24"/>
        </w:rPr>
        <w:t>20</w:t>
      </w:r>
      <w:r w:rsidR="007A7C79" w:rsidRPr="007A7C79">
        <w:rPr>
          <w:rFonts w:ascii="Times New Roman" w:hAnsi="Times New Roman" w:cs="Times New Roman"/>
          <w:sz w:val="24"/>
          <w:szCs w:val="24"/>
        </w:rPr>
        <w:t xml:space="preserve"> г. </w:t>
      </w:r>
      <w:r w:rsidR="002D7A12" w:rsidRPr="007A7C79">
        <w:rPr>
          <w:rFonts w:ascii="Times New Roman" w:hAnsi="Times New Roman" w:cs="Times New Roman"/>
          <w:sz w:val="24"/>
          <w:szCs w:val="24"/>
        </w:rPr>
        <w:t xml:space="preserve">в Российской Федерации насчитывается </w:t>
      </w:r>
      <w:r w:rsidR="00AB5A0D">
        <w:rPr>
          <w:rFonts w:ascii="Times New Roman" w:hAnsi="Times New Roman" w:cs="Times New Roman"/>
          <w:sz w:val="24"/>
          <w:szCs w:val="24"/>
        </w:rPr>
        <w:t>более 11</w:t>
      </w:r>
      <w:r w:rsidR="002D7A12" w:rsidRPr="007A7C79">
        <w:rPr>
          <w:rFonts w:ascii="Times New Roman" w:hAnsi="Times New Roman" w:cs="Times New Roman"/>
          <w:sz w:val="24"/>
          <w:szCs w:val="24"/>
        </w:rPr>
        <w:t xml:space="preserve"> млн. инвалидо</w:t>
      </w:r>
      <w:r w:rsidR="00E25633" w:rsidRPr="007A7C79">
        <w:rPr>
          <w:rFonts w:ascii="Times New Roman" w:hAnsi="Times New Roman" w:cs="Times New Roman"/>
          <w:sz w:val="24"/>
          <w:szCs w:val="24"/>
        </w:rPr>
        <w:t>в</w:t>
      </w:r>
      <w:r w:rsidR="002D7A12" w:rsidRPr="007A7C79">
        <w:rPr>
          <w:rFonts w:ascii="Times New Roman" w:hAnsi="Times New Roman" w:cs="Times New Roman"/>
          <w:sz w:val="24"/>
          <w:szCs w:val="24"/>
        </w:rPr>
        <w:t>, в том числе 679,9 тыс.</w:t>
      </w:r>
      <w:r w:rsidR="002D7A12" w:rsidRPr="00A215C7">
        <w:rPr>
          <w:rFonts w:ascii="Times New Roman" w:hAnsi="Times New Roman" w:cs="Times New Roman"/>
          <w:color w:val="000000"/>
          <w:sz w:val="24"/>
          <w:szCs w:val="24"/>
        </w:rPr>
        <w:t xml:space="preserve"> детей-инвалидов, часть из которых явля</w:t>
      </w:r>
      <w:r w:rsidR="00A215C7" w:rsidRPr="00A215C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D7A12" w:rsidRPr="00A215C7">
        <w:rPr>
          <w:rFonts w:ascii="Times New Roman" w:hAnsi="Times New Roman" w:cs="Times New Roman"/>
          <w:color w:val="000000"/>
          <w:sz w:val="24"/>
          <w:szCs w:val="24"/>
        </w:rPr>
        <w:t>тся потенциальными абитуриентами</w:t>
      </w:r>
      <w:r w:rsidR="00A215C7" w:rsidRPr="00A215C7">
        <w:rPr>
          <w:rFonts w:ascii="Times New Roman" w:hAnsi="Times New Roman" w:cs="Times New Roman"/>
          <w:color w:val="000000"/>
          <w:sz w:val="24"/>
          <w:szCs w:val="24"/>
        </w:rPr>
        <w:t xml:space="preserve"> и студентами</w:t>
      </w:r>
      <w:r w:rsidR="00DD3766" w:rsidRPr="00A21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0C2">
        <w:rPr>
          <w:rFonts w:ascii="Times New Roman" w:hAnsi="Times New Roman" w:cs="Times New Roman"/>
          <w:color w:val="000000"/>
          <w:sz w:val="24"/>
          <w:szCs w:val="24"/>
        </w:rPr>
        <w:t>вуз</w:t>
      </w:r>
      <w:r w:rsidR="00DD3766" w:rsidRPr="00A215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D7A12" w:rsidRPr="00A215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5633" w:rsidRPr="00E25633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423DD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423DD8" w:rsidRPr="00423DD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25633" w:rsidRPr="00E25633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2D7A12" w:rsidRPr="00A215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25D8" w:rsidRDefault="00A525D8" w:rsidP="00A525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A8">
        <w:rPr>
          <w:rFonts w:ascii="Times New Roman" w:hAnsi="Times New Roman" w:cs="Times New Roman"/>
          <w:color w:val="000000"/>
          <w:sz w:val="24"/>
          <w:szCs w:val="24"/>
        </w:rPr>
        <w:t>Инклюзивное образование предполагает обучение людей с ограниченными возможностями здоровья</w:t>
      </w:r>
      <w:r w:rsidR="00A215C7">
        <w:rPr>
          <w:rFonts w:ascii="Times New Roman" w:hAnsi="Times New Roman" w:cs="Times New Roman"/>
          <w:color w:val="000000"/>
          <w:sz w:val="24"/>
          <w:szCs w:val="24"/>
        </w:rPr>
        <w:t xml:space="preserve"> (далее с ОВЗ)</w:t>
      </w:r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 не в специализированных, а в обычных учебных заведениях и предусматривает их социально-педагогическое сопровождение и полноценное участие в социальной жизни группы и вуза в целом.</w:t>
      </w:r>
    </w:p>
    <w:p w:rsidR="007A7C79" w:rsidRPr="007A7C79" w:rsidRDefault="003379A6" w:rsidP="007A7C79">
      <w:pPr>
        <w:pStyle w:val="a7"/>
        <w:ind w:firstLine="708"/>
        <w:jc w:val="both"/>
        <w:rPr>
          <w:color w:val="000000"/>
        </w:rPr>
      </w:pPr>
      <w:r w:rsidRPr="003379A6">
        <w:rPr>
          <w:rFonts w:eastAsiaTheme="minorHAnsi"/>
          <w:color w:val="000000"/>
          <w:lang w:eastAsia="en-US"/>
        </w:rPr>
        <w:t>Доступная образовательная среда - это такая организация образовательного пространства, при которой любой его участник, независимо от своего состояния, физических возможностей и других ограничений, имеет возможность беспрепятственного доступа к любым объектам образовательной  инфраструктуры, а также может свободно передвигаться по любому выбранному маршруту</w:t>
      </w:r>
      <w:r w:rsidR="007A7C79" w:rsidRPr="007A7C79">
        <w:rPr>
          <w:rFonts w:eastAsiaTheme="minorHAnsi"/>
          <w:color w:val="000000"/>
          <w:lang w:eastAsia="en-US"/>
        </w:rPr>
        <w:t xml:space="preserve"> </w:t>
      </w:r>
      <w:r w:rsidR="007A7C79" w:rsidRPr="00E25633">
        <w:rPr>
          <w:color w:val="000000"/>
        </w:rPr>
        <w:t>[</w:t>
      </w:r>
      <w:r w:rsidR="00423DD8">
        <w:rPr>
          <w:color w:val="000000"/>
          <w:lang w:val="en-US"/>
        </w:rPr>
        <w:t>n</w:t>
      </w:r>
      <w:r w:rsidR="00423DD8" w:rsidRPr="00423DD8">
        <w:rPr>
          <w:color w:val="000000"/>
        </w:rPr>
        <w:t>1</w:t>
      </w:r>
      <w:r w:rsidR="007A7C79" w:rsidRPr="00E25633">
        <w:rPr>
          <w:color w:val="000000"/>
        </w:rPr>
        <w:t>]</w:t>
      </w:r>
      <w:r w:rsidR="007A7C79" w:rsidRPr="00A215C7">
        <w:rPr>
          <w:color w:val="000000"/>
        </w:rPr>
        <w:t xml:space="preserve">. </w:t>
      </w:r>
    </w:p>
    <w:p w:rsidR="00A525D8" w:rsidRPr="00F221A8" w:rsidRDefault="00A525D8" w:rsidP="007A7C79">
      <w:pPr>
        <w:pStyle w:val="a7"/>
        <w:ind w:firstLine="708"/>
        <w:jc w:val="both"/>
        <w:rPr>
          <w:color w:val="000000"/>
        </w:rPr>
      </w:pPr>
      <w:proofErr w:type="gramStart"/>
      <w:r w:rsidRPr="00F221A8">
        <w:rPr>
          <w:color w:val="000000"/>
        </w:rPr>
        <w:t xml:space="preserve">За последнее десятилетие законодательное обеспечение прав обучающихся с ОВЗ на инклюзивное образование существенно расширилось и нашло отражение в федеральных требованиях к организации образовательного процесса в профессиональных образовательных организациях высшего образования; в методических рекомендациях по организации образовательного процесса для обучения инвалидов и лиц с ОВЗ в образовательных организациях высшего образования; в ФГОС ВО (3+, </w:t>
      </w:r>
      <w:r w:rsidR="00A215C7">
        <w:rPr>
          <w:color w:val="000000"/>
        </w:rPr>
        <w:t>3++</w:t>
      </w:r>
      <w:r w:rsidRPr="00F221A8">
        <w:rPr>
          <w:color w:val="000000"/>
        </w:rPr>
        <w:t xml:space="preserve"> поколения) и других нормативных документах.</w:t>
      </w:r>
      <w:proofErr w:type="gramEnd"/>
    </w:p>
    <w:p w:rsidR="00C922B2" w:rsidRPr="00AB5A0D" w:rsidRDefault="00C922B2" w:rsidP="00C9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C6D38">
        <w:rPr>
          <w:rFonts w:ascii="Times New Roman" w:hAnsi="Times New Roman" w:cs="Times New Roman"/>
          <w:color w:val="000000"/>
          <w:sz w:val="24"/>
          <w:szCs w:val="24"/>
        </w:rPr>
        <w:t>2020 год</w:t>
      </w:r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221A8">
        <w:rPr>
          <w:rFonts w:ascii="Times New Roman" w:hAnsi="Times New Roman" w:cs="Times New Roman"/>
          <w:color w:val="000000"/>
          <w:sz w:val="24"/>
          <w:szCs w:val="24"/>
        </w:rPr>
        <w:t>СибГИУ</w:t>
      </w:r>
      <w:proofErr w:type="spellEnd"/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направлениям подготовки </w:t>
      </w:r>
      <w:proofErr w:type="spellStart"/>
      <w:r w:rsidRPr="00F221A8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31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6F3312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="006F3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обучается </w:t>
      </w:r>
      <w:r w:rsidR="006F3312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F22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лиц с </w:t>
      </w:r>
      <w:r w:rsidR="00A215C7">
        <w:rPr>
          <w:rFonts w:ascii="Times New Roman" w:hAnsi="Times New Roman" w:cs="Times New Roman"/>
          <w:color w:val="000000"/>
          <w:sz w:val="24"/>
          <w:szCs w:val="24"/>
        </w:rPr>
        <w:t>инвалидностью</w:t>
      </w:r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 в общих группах. Нозологические группы </w:t>
      </w:r>
      <w:r w:rsidRPr="00AB5A0D">
        <w:rPr>
          <w:rFonts w:ascii="Times New Roman" w:hAnsi="Times New Roman" w:cs="Times New Roman"/>
          <w:sz w:val="24"/>
          <w:szCs w:val="24"/>
        </w:rPr>
        <w:t>обучающихся с ОВЗ: с нарушениями опорно-двигательного аппарата</w:t>
      </w:r>
      <w:r w:rsidR="009D3454" w:rsidRPr="00AB5A0D">
        <w:rPr>
          <w:rFonts w:ascii="Times New Roman" w:hAnsi="Times New Roman" w:cs="Times New Roman"/>
          <w:sz w:val="24"/>
          <w:szCs w:val="24"/>
        </w:rPr>
        <w:t xml:space="preserve"> </w:t>
      </w:r>
      <w:r w:rsidRPr="00AB5A0D">
        <w:rPr>
          <w:rFonts w:ascii="Times New Roman" w:hAnsi="Times New Roman" w:cs="Times New Roman"/>
          <w:sz w:val="24"/>
          <w:szCs w:val="24"/>
        </w:rPr>
        <w:t xml:space="preserve">– 6 человек; на </w:t>
      </w:r>
      <w:proofErr w:type="spellStart"/>
      <w:proofErr w:type="gramStart"/>
      <w:r w:rsidRPr="00AB5A0D">
        <w:rPr>
          <w:rFonts w:ascii="Times New Roman" w:hAnsi="Times New Roman" w:cs="Times New Roman"/>
          <w:sz w:val="24"/>
          <w:szCs w:val="24"/>
        </w:rPr>
        <w:t>кресло-коляске</w:t>
      </w:r>
      <w:proofErr w:type="spellEnd"/>
      <w:proofErr w:type="gramEnd"/>
      <w:r w:rsidRPr="00AB5A0D">
        <w:rPr>
          <w:rFonts w:ascii="Times New Roman" w:hAnsi="Times New Roman" w:cs="Times New Roman"/>
          <w:sz w:val="24"/>
          <w:szCs w:val="24"/>
        </w:rPr>
        <w:t xml:space="preserve"> </w:t>
      </w:r>
      <w:r w:rsidR="006F3312" w:rsidRPr="00AB5A0D">
        <w:rPr>
          <w:rFonts w:ascii="Times New Roman" w:hAnsi="Times New Roman" w:cs="Times New Roman"/>
          <w:sz w:val="24"/>
          <w:szCs w:val="24"/>
        </w:rPr>
        <w:t>– 2</w:t>
      </w:r>
      <w:r w:rsidRPr="00AB5A0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F3312" w:rsidRPr="00AB5A0D">
        <w:rPr>
          <w:rFonts w:ascii="Times New Roman" w:hAnsi="Times New Roman" w:cs="Times New Roman"/>
          <w:sz w:val="24"/>
          <w:szCs w:val="24"/>
        </w:rPr>
        <w:t>а</w:t>
      </w:r>
      <w:r w:rsidRPr="00AB5A0D">
        <w:rPr>
          <w:rFonts w:ascii="Times New Roman" w:hAnsi="Times New Roman" w:cs="Times New Roman"/>
          <w:sz w:val="24"/>
          <w:szCs w:val="24"/>
        </w:rPr>
        <w:t xml:space="preserve">; с иными соматическими заболеваниями – </w:t>
      </w:r>
      <w:r w:rsidR="009D3454" w:rsidRPr="00AB5A0D">
        <w:rPr>
          <w:rFonts w:ascii="Times New Roman" w:hAnsi="Times New Roman" w:cs="Times New Roman"/>
          <w:sz w:val="24"/>
          <w:szCs w:val="24"/>
        </w:rPr>
        <w:t>29</w:t>
      </w:r>
      <w:r w:rsidRPr="00AB5A0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215C7" w:rsidRPr="00AB5A0D" w:rsidRDefault="00F221A8" w:rsidP="00A215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A0D">
        <w:rPr>
          <w:rFonts w:ascii="Times New Roman" w:hAnsi="Times New Roman" w:cs="Times New Roman"/>
          <w:sz w:val="24"/>
          <w:szCs w:val="24"/>
        </w:rPr>
        <w:t xml:space="preserve">Формирование инклюзивного образования происходит путем создания: адаптивных программ обучения; </w:t>
      </w:r>
      <w:proofErr w:type="spellStart"/>
      <w:r w:rsidRPr="00AB5A0D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B5A0D">
        <w:rPr>
          <w:rFonts w:ascii="Times New Roman" w:hAnsi="Times New Roman" w:cs="Times New Roman"/>
          <w:sz w:val="24"/>
          <w:szCs w:val="24"/>
        </w:rPr>
        <w:t xml:space="preserve"> среды; системы </w:t>
      </w:r>
      <w:proofErr w:type="spellStart"/>
      <w:r w:rsidRPr="00AB5A0D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AB5A0D">
        <w:rPr>
          <w:rFonts w:ascii="Times New Roman" w:hAnsi="Times New Roman" w:cs="Times New Roman"/>
          <w:sz w:val="24"/>
          <w:szCs w:val="24"/>
        </w:rPr>
        <w:t>, психолого-педагогического и медицинского сопровождения; технологий электронного и дистанционного обучения;</w:t>
      </w:r>
      <w:r w:rsidR="007A7C79" w:rsidRPr="00AB5A0D">
        <w:rPr>
          <w:rFonts w:ascii="Times New Roman" w:hAnsi="Times New Roman" w:cs="Times New Roman"/>
          <w:sz w:val="24"/>
          <w:szCs w:val="24"/>
        </w:rPr>
        <w:t xml:space="preserve"> </w:t>
      </w:r>
      <w:r w:rsidRPr="00AB5A0D">
        <w:rPr>
          <w:rFonts w:ascii="Times New Roman" w:hAnsi="Times New Roman" w:cs="Times New Roman"/>
          <w:sz w:val="24"/>
          <w:szCs w:val="24"/>
        </w:rPr>
        <w:t>комплекса </w:t>
      </w:r>
      <w:r w:rsidR="007A7C79" w:rsidRPr="00AB5A0D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AB5A0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423DD8">
        <w:rPr>
          <w:rFonts w:ascii="Times New Roman" w:hAnsi="Times New Roman" w:cs="Times New Roman"/>
          <w:sz w:val="24"/>
          <w:szCs w:val="24"/>
        </w:rPr>
        <w:t>подходов</w:t>
      </w:r>
      <w:r w:rsidR="00AB5A0D" w:rsidRPr="00423DD8">
        <w:rPr>
          <w:rFonts w:ascii="Times New Roman" w:hAnsi="Times New Roman" w:cs="Times New Roman"/>
          <w:sz w:val="24"/>
          <w:szCs w:val="24"/>
        </w:rPr>
        <w:t xml:space="preserve"> [</w:t>
      </w:r>
      <w:r w:rsidR="00423DD8" w:rsidRPr="00423DD8">
        <w:rPr>
          <w:rFonts w:ascii="Times New Roman" w:hAnsi="Times New Roman" w:cs="Times New Roman"/>
          <w:color w:val="000000"/>
          <w:lang w:val="en-US"/>
        </w:rPr>
        <w:t>n</w:t>
      </w:r>
      <w:r w:rsidR="00423DD8" w:rsidRPr="00423DD8">
        <w:rPr>
          <w:rFonts w:ascii="Times New Roman" w:hAnsi="Times New Roman" w:cs="Times New Roman"/>
          <w:sz w:val="24"/>
          <w:szCs w:val="24"/>
        </w:rPr>
        <w:t>1</w:t>
      </w:r>
      <w:r w:rsidR="00AB5A0D" w:rsidRPr="00423DD8">
        <w:rPr>
          <w:rFonts w:ascii="Times New Roman" w:hAnsi="Times New Roman" w:cs="Times New Roman"/>
          <w:sz w:val="24"/>
          <w:szCs w:val="24"/>
        </w:rPr>
        <w:t>]</w:t>
      </w:r>
      <w:r w:rsidRPr="00423DD8">
        <w:rPr>
          <w:rFonts w:ascii="Times New Roman" w:hAnsi="Times New Roman" w:cs="Times New Roman"/>
          <w:sz w:val="24"/>
          <w:szCs w:val="24"/>
        </w:rPr>
        <w:t>.</w:t>
      </w:r>
    </w:p>
    <w:p w:rsidR="00A215C7" w:rsidRDefault="00CF4A07" w:rsidP="00EE30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AB5A0D">
        <w:rPr>
          <w:rFonts w:ascii="Times New Roman" w:hAnsi="Times New Roman" w:cs="Times New Roman"/>
          <w:sz w:val="24"/>
          <w:szCs w:val="24"/>
        </w:rPr>
        <w:t>СибГИУ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215C7">
        <w:rPr>
          <w:rFonts w:ascii="Times New Roman" w:hAnsi="Times New Roman" w:cs="Times New Roman"/>
          <w:color w:val="000000"/>
          <w:sz w:val="24"/>
          <w:szCs w:val="24"/>
        </w:rPr>
        <w:t>облюдены все требования к структуре официального сайта</w:t>
      </w:r>
      <w:r w:rsidR="009F72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15C7">
        <w:rPr>
          <w:rFonts w:ascii="Times New Roman" w:hAnsi="Times New Roman" w:cs="Times New Roman"/>
          <w:color w:val="000000"/>
          <w:sz w:val="24"/>
          <w:szCs w:val="24"/>
        </w:rPr>
        <w:t>с учетом потребностей данной категории</w:t>
      </w:r>
      <w:r w:rsidR="0012639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 </w:t>
      </w:r>
      <w:r w:rsidR="00C922B2" w:rsidRPr="00AB5A0D">
        <w:rPr>
          <w:rFonts w:ascii="Times New Roman" w:hAnsi="Times New Roman" w:cs="Times New Roman"/>
          <w:sz w:val="24"/>
          <w:szCs w:val="24"/>
        </w:rPr>
        <w:t xml:space="preserve">В </w:t>
      </w:r>
      <w:r w:rsidR="00505C56">
        <w:rPr>
          <w:rFonts w:ascii="Times New Roman" w:hAnsi="Times New Roman" w:cs="Times New Roman"/>
          <w:sz w:val="24"/>
          <w:szCs w:val="24"/>
        </w:rPr>
        <w:t>вузе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5C7" w:rsidRPr="00AB5A0D">
        <w:rPr>
          <w:rFonts w:ascii="Times New Roman" w:hAnsi="Times New Roman" w:cs="Times New Roman"/>
          <w:sz w:val="24"/>
          <w:szCs w:val="24"/>
        </w:rPr>
        <w:t xml:space="preserve">активно формируется инклюзивная образовательная среда, </w:t>
      </w:r>
      <w:r w:rsidR="00C922B2" w:rsidRPr="00AB5A0D">
        <w:rPr>
          <w:rFonts w:ascii="Times New Roman" w:hAnsi="Times New Roman" w:cs="Times New Roman"/>
          <w:sz w:val="24"/>
          <w:szCs w:val="24"/>
        </w:rPr>
        <w:t xml:space="preserve">осуществляется социально-педагогическое сопровождение </w:t>
      </w:r>
      <w:proofErr w:type="gramStart"/>
      <w:r w:rsidR="00C922B2" w:rsidRPr="00AB5A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22B2" w:rsidRPr="00AB5A0D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A215C7" w:rsidRPr="00AB5A0D">
        <w:rPr>
          <w:rFonts w:ascii="Times New Roman" w:hAnsi="Times New Roman" w:cs="Times New Roman"/>
          <w:sz w:val="24"/>
          <w:szCs w:val="24"/>
        </w:rPr>
        <w:t>и</w:t>
      </w:r>
      <w:r w:rsidR="00A215C7">
        <w:rPr>
          <w:rFonts w:ascii="Times New Roman" w:hAnsi="Times New Roman" w:cs="Times New Roman"/>
          <w:color w:val="000000"/>
          <w:sz w:val="24"/>
          <w:szCs w:val="24"/>
        </w:rPr>
        <w:t xml:space="preserve"> инвалидностью </w:t>
      </w:r>
      <w:r w:rsidR="00C922B2"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 в вуз</w:t>
      </w:r>
      <w:r w:rsidR="00C922B2"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 до его окончания и успешного трудоустройства.</w:t>
      </w:r>
      <w:r w:rsidR="00A215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22B2" w:rsidRPr="00F221A8" w:rsidRDefault="00C922B2" w:rsidP="00505C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A8">
        <w:rPr>
          <w:rFonts w:ascii="Times New Roman" w:hAnsi="Times New Roman" w:cs="Times New Roman"/>
          <w:color w:val="000000"/>
          <w:sz w:val="24"/>
          <w:szCs w:val="24"/>
        </w:rPr>
        <w:t>На этапе профессиональной ориентации с абитуриентами</w:t>
      </w:r>
      <w:r w:rsidR="004A1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работает Центр </w:t>
      </w:r>
      <w:proofErr w:type="spellStart"/>
      <w:r w:rsidRPr="00F221A8">
        <w:rPr>
          <w:rFonts w:ascii="Times New Roman" w:hAnsi="Times New Roman" w:cs="Times New Roman"/>
          <w:color w:val="000000"/>
          <w:sz w:val="24"/>
          <w:szCs w:val="24"/>
        </w:rPr>
        <w:t>довузовской</w:t>
      </w:r>
      <w:proofErr w:type="spellEnd"/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подготовки, оказывая помощь в профессиональном самоопределении.</w:t>
      </w:r>
      <w:r w:rsidR="00C25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21A8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 созданию социально благоприятных условий для обучения, социальной поддержке обучающихся.</w:t>
      </w:r>
    </w:p>
    <w:p w:rsidR="00C922B2" w:rsidRPr="00F221A8" w:rsidRDefault="00C922B2" w:rsidP="00C2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Непрерывность образования и социально-педагогического сопровождения обеспечивают дирекции институтов, сотрудники отдела по </w:t>
      </w:r>
      <w:proofErr w:type="spellStart"/>
      <w:r w:rsidRPr="00F221A8">
        <w:rPr>
          <w:rFonts w:ascii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F221A8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социальной работе, волонтеры и студенческие объединения, выстраивая индивидуальную работу с инвалидами.</w:t>
      </w:r>
    </w:p>
    <w:p w:rsidR="00C255B9" w:rsidRDefault="00C922B2" w:rsidP="00C255B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Организована инклюзивная информационно-образовательная среда. </w:t>
      </w:r>
      <w:r w:rsidR="00637480"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Обучение осуществляется</w:t>
      </w:r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в общих группах с использованием </w:t>
      </w:r>
      <w:r w:rsidR="00C255B9"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Систем</w:t>
      </w:r>
      <w:r w:rsidR="00CF4A07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ы</w:t>
      </w:r>
      <w:r w:rsidR="00C255B9"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управления обучением </w:t>
      </w:r>
      <w:proofErr w:type="spellStart"/>
      <w:r w:rsidR="00C255B9"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Moodle</w:t>
      </w:r>
      <w:proofErr w:type="spellEnd"/>
      <w:r w:rsid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. </w:t>
      </w:r>
      <w:proofErr w:type="gramStart"/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В </w:t>
      </w:r>
      <w:proofErr w:type="spellStart"/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СибГИУ</w:t>
      </w:r>
      <w:proofErr w:type="spellEnd"/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успешно функционирует региональный учебно-консультационный методический центр содействия трудоустройству выпускников «Карьера», который точечно взаимодействует с обучающимся с </w:t>
      </w:r>
      <w:r w:rsidR="00505C56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инвалидностью</w:t>
      </w:r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.</w:t>
      </w:r>
      <w:proofErr w:type="gramEnd"/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</w:t>
      </w:r>
      <w:proofErr w:type="gramStart"/>
      <w:r w:rsid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С</w:t>
      </w:r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2018 года </w:t>
      </w:r>
      <w:r w:rsidR="00C255B9"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в вузе </w:t>
      </w:r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запущены курсы повышения квалификации </w:t>
      </w:r>
      <w:r w:rsid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для</w:t>
      </w:r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сотрудников и </w:t>
      </w:r>
      <w:r w:rsid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профессорско-преподавательского состава</w:t>
      </w:r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на тему:</w:t>
      </w:r>
      <w:proofErr w:type="gramEnd"/>
      <w:r w:rsidRPr="00C255B9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 xml:space="preserve"> «Инклюзивное образование в ВУЗе», «Сопровождение лиц с ОВЗ в условиях инклюзивного образования в ВУЗе».</w:t>
      </w:r>
    </w:p>
    <w:p w:rsidR="00746C92" w:rsidRDefault="00746C92" w:rsidP="00746C92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221A8">
        <w:rPr>
          <w:rFonts w:ascii="Times New Roman" w:eastAsiaTheme="minorHAnsi" w:hAnsi="Times New Roman"/>
          <w:color w:val="000000"/>
          <w:sz w:val="24"/>
          <w:szCs w:val="24"/>
        </w:rPr>
        <w:t>В 2016 году был утвержден План мероприятий (дорожная карта) по повышению значений показателей доступности для инвалидов объектов и предоставляемых на них услуг в сфере образования на период 2016 – 2030 гг.</w:t>
      </w:r>
    </w:p>
    <w:p w:rsidR="00CF7A07" w:rsidRDefault="00CF7A07" w:rsidP="00CF7A0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/>
        <w:contextualSpacing w:val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46C92">
        <w:rPr>
          <w:rFonts w:ascii="Times New Roman" w:eastAsiaTheme="minorHAnsi" w:hAnsi="Times New Roman"/>
          <w:color w:val="000000"/>
          <w:sz w:val="24"/>
          <w:szCs w:val="24"/>
        </w:rPr>
        <w:t xml:space="preserve">Последние </w:t>
      </w:r>
      <w:r>
        <w:rPr>
          <w:rFonts w:ascii="Times New Roman" w:eastAsiaTheme="minorHAnsi" w:hAnsi="Times New Roman"/>
          <w:color w:val="000000"/>
          <w:sz w:val="24"/>
          <w:szCs w:val="24"/>
        </w:rPr>
        <w:t>годы</w:t>
      </w:r>
      <w:r w:rsidRPr="00746C92">
        <w:rPr>
          <w:rFonts w:ascii="Times New Roman" w:eastAsiaTheme="minorHAnsi" w:hAnsi="Times New Roman"/>
          <w:color w:val="000000"/>
          <w:sz w:val="24"/>
          <w:szCs w:val="24"/>
        </w:rPr>
        <w:t xml:space="preserve"> в вузе активно формируется доступная среда обитания: оборудованы нормативные пандусы для входа во все корпуса, санитарные узлы, частично оборудован спортивный корпус, приобретен специальный шагающий подъемник и т.д. </w:t>
      </w:r>
    </w:p>
    <w:p w:rsidR="00417CDE" w:rsidRPr="00C973B6" w:rsidRDefault="00487719" w:rsidP="00417CD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C255B9">
        <w:rPr>
          <w:b w:val="0"/>
          <w:sz w:val="24"/>
          <w:szCs w:val="24"/>
        </w:rPr>
        <w:t>В 2019 год</w:t>
      </w:r>
      <w:r w:rsidR="00505C56">
        <w:rPr>
          <w:b w:val="0"/>
          <w:sz w:val="24"/>
          <w:szCs w:val="24"/>
        </w:rPr>
        <w:t>у</w:t>
      </w:r>
      <w:r w:rsidRPr="00C255B9">
        <w:rPr>
          <w:b w:val="0"/>
          <w:sz w:val="24"/>
          <w:szCs w:val="24"/>
        </w:rPr>
        <w:t xml:space="preserve"> в ВУЗе появилась ставка технического ассистента, который оказывает помощь в сопровождении студентов на </w:t>
      </w:r>
      <w:proofErr w:type="spellStart"/>
      <w:proofErr w:type="gramStart"/>
      <w:r w:rsidRPr="00C255B9">
        <w:rPr>
          <w:b w:val="0"/>
          <w:sz w:val="24"/>
          <w:szCs w:val="24"/>
        </w:rPr>
        <w:t>кресло-коляске</w:t>
      </w:r>
      <w:proofErr w:type="spellEnd"/>
      <w:proofErr w:type="gramEnd"/>
      <w:r w:rsidR="00E56736" w:rsidRPr="00C255B9">
        <w:rPr>
          <w:b w:val="0"/>
          <w:sz w:val="24"/>
          <w:szCs w:val="24"/>
        </w:rPr>
        <w:t xml:space="preserve"> на притяжении</w:t>
      </w:r>
      <w:r w:rsidR="00505C56">
        <w:rPr>
          <w:b w:val="0"/>
          <w:sz w:val="24"/>
          <w:szCs w:val="24"/>
        </w:rPr>
        <w:t xml:space="preserve"> всего учебн</w:t>
      </w:r>
      <w:r w:rsidR="00E56736" w:rsidRPr="00C255B9">
        <w:rPr>
          <w:b w:val="0"/>
          <w:sz w:val="24"/>
          <w:szCs w:val="24"/>
        </w:rPr>
        <w:t>ого дня.</w:t>
      </w:r>
      <w:r w:rsidR="00C973B6" w:rsidRPr="00C973B6">
        <w:rPr>
          <w:b w:val="0"/>
          <w:sz w:val="24"/>
          <w:szCs w:val="24"/>
        </w:rPr>
        <w:t xml:space="preserve"> </w:t>
      </w:r>
      <w:r w:rsidR="00C973B6">
        <w:rPr>
          <w:b w:val="0"/>
          <w:sz w:val="24"/>
          <w:szCs w:val="24"/>
        </w:rPr>
        <w:t>Однако</w:t>
      </w:r>
      <w:proofErr w:type="gramStart"/>
      <w:r w:rsidR="00C973B6">
        <w:rPr>
          <w:b w:val="0"/>
          <w:sz w:val="24"/>
          <w:szCs w:val="24"/>
        </w:rPr>
        <w:t>,</w:t>
      </w:r>
      <w:proofErr w:type="gramEnd"/>
      <w:r w:rsidR="00C973B6">
        <w:rPr>
          <w:b w:val="0"/>
          <w:sz w:val="24"/>
          <w:szCs w:val="24"/>
        </w:rPr>
        <w:t xml:space="preserve"> до</w:t>
      </w:r>
      <w:r w:rsidR="00C973B6" w:rsidRPr="0026527D">
        <w:rPr>
          <w:b w:val="0"/>
          <w:sz w:val="24"/>
          <w:szCs w:val="24"/>
        </w:rPr>
        <w:t xml:space="preserve"> </w:t>
      </w:r>
      <w:r w:rsidR="00C973B6">
        <w:rPr>
          <w:b w:val="0"/>
          <w:sz w:val="24"/>
          <w:szCs w:val="24"/>
        </w:rPr>
        <w:t>стен</w:t>
      </w:r>
      <w:r w:rsidR="0026527D">
        <w:rPr>
          <w:b w:val="0"/>
          <w:sz w:val="24"/>
          <w:szCs w:val="24"/>
        </w:rPr>
        <w:t xml:space="preserve"> университета студенты-колясочники добираются самостоятельно, в основном, помощь оказывают близкие родственники.</w:t>
      </w:r>
    </w:p>
    <w:p w:rsidR="00417CDE" w:rsidRPr="00C255B9" w:rsidRDefault="00EC47EC" w:rsidP="0073029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улучшения качества инклюзивного образования в</w:t>
      </w:r>
      <w:r w:rsidR="00417CDE">
        <w:rPr>
          <w:b w:val="0"/>
          <w:sz w:val="24"/>
          <w:szCs w:val="24"/>
        </w:rPr>
        <w:t xml:space="preserve"> </w:t>
      </w:r>
      <w:proofErr w:type="spellStart"/>
      <w:r w:rsidR="00417CDE">
        <w:rPr>
          <w:b w:val="0"/>
          <w:sz w:val="24"/>
          <w:szCs w:val="24"/>
        </w:rPr>
        <w:t>СибГИУ</w:t>
      </w:r>
      <w:proofErr w:type="spellEnd"/>
      <w:r w:rsidR="00417CDE">
        <w:rPr>
          <w:b w:val="0"/>
          <w:sz w:val="24"/>
          <w:szCs w:val="24"/>
        </w:rPr>
        <w:t xml:space="preserve"> проходят </w:t>
      </w:r>
      <w:r w:rsidR="00CF7A07" w:rsidRPr="00CF7A07">
        <w:rPr>
          <w:b w:val="0"/>
          <w:sz w:val="24"/>
          <w:szCs w:val="24"/>
        </w:rPr>
        <w:t>Круглы</w:t>
      </w:r>
      <w:r w:rsidR="00CF7A07">
        <w:rPr>
          <w:b w:val="0"/>
          <w:sz w:val="24"/>
          <w:szCs w:val="24"/>
        </w:rPr>
        <w:t>е</w:t>
      </w:r>
      <w:r w:rsidR="00CF7A07" w:rsidRPr="00CF7A07">
        <w:rPr>
          <w:b w:val="0"/>
          <w:sz w:val="24"/>
          <w:szCs w:val="24"/>
        </w:rPr>
        <w:t xml:space="preserve"> стол</w:t>
      </w:r>
      <w:r w:rsidR="00AD2B65">
        <w:rPr>
          <w:b w:val="0"/>
          <w:sz w:val="24"/>
          <w:szCs w:val="24"/>
        </w:rPr>
        <w:t>ы</w:t>
      </w:r>
      <w:r w:rsidR="00CF7A07" w:rsidRPr="00CF7A07">
        <w:rPr>
          <w:b w:val="0"/>
          <w:sz w:val="24"/>
          <w:szCs w:val="24"/>
        </w:rPr>
        <w:t xml:space="preserve"> по проблемам инклюзивного образования</w:t>
      </w:r>
      <w:r w:rsidR="00CF7A07">
        <w:rPr>
          <w:b w:val="0"/>
          <w:sz w:val="24"/>
          <w:szCs w:val="24"/>
        </w:rPr>
        <w:t xml:space="preserve"> и </w:t>
      </w:r>
      <w:r w:rsidR="00417CDE">
        <w:rPr>
          <w:b w:val="0"/>
          <w:sz w:val="24"/>
          <w:szCs w:val="24"/>
        </w:rPr>
        <w:t>социологические опросы преподавателей</w:t>
      </w:r>
      <w:r w:rsidR="00CF7A07">
        <w:rPr>
          <w:b w:val="0"/>
          <w:sz w:val="24"/>
          <w:szCs w:val="24"/>
        </w:rPr>
        <w:t>,</w:t>
      </w:r>
      <w:r w:rsidR="00417CDE">
        <w:rPr>
          <w:b w:val="0"/>
          <w:sz w:val="24"/>
          <w:szCs w:val="24"/>
        </w:rPr>
        <w:t xml:space="preserve"> сотрудников, </w:t>
      </w:r>
      <w:r>
        <w:rPr>
          <w:b w:val="0"/>
          <w:sz w:val="24"/>
          <w:szCs w:val="24"/>
        </w:rPr>
        <w:t xml:space="preserve">здоровых </w:t>
      </w:r>
      <w:r w:rsidR="00417CDE">
        <w:rPr>
          <w:b w:val="0"/>
          <w:sz w:val="24"/>
          <w:szCs w:val="24"/>
        </w:rPr>
        <w:t>обучающихся и студентов с инвалидностью.</w:t>
      </w:r>
    </w:p>
    <w:p w:rsidR="003379A6" w:rsidRPr="007B71F2" w:rsidRDefault="003379A6" w:rsidP="00337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298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730298" w:rsidRPr="00730298">
        <w:rPr>
          <w:rFonts w:ascii="Times New Roman" w:hAnsi="Times New Roman" w:cs="Times New Roman"/>
          <w:sz w:val="24"/>
          <w:szCs w:val="24"/>
        </w:rPr>
        <w:t>анкетного</w:t>
      </w:r>
      <w:r w:rsidR="008D3F28" w:rsidRPr="00730298">
        <w:rPr>
          <w:rFonts w:ascii="Times New Roman" w:hAnsi="Times New Roman" w:cs="Times New Roman"/>
          <w:sz w:val="24"/>
          <w:szCs w:val="24"/>
        </w:rPr>
        <w:t xml:space="preserve"> опроса</w:t>
      </w:r>
      <w:r w:rsidR="00730298" w:rsidRPr="00730298">
        <w:rPr>
          <w:rFonts w:ascii="Times New Roman" w:hAnsi="Times New Roman" w:cs="Times New Roman"/>
          <w:sz w:val="24"/>
          <w:szCs w:val="24"/>
        </w:rPr>
        <w:t>, проведенного среди</w:t>
      </w:r>
      <w:r w:rsidRPr="00730298">
        <w:rPr>
          <w:rFonts w:ascii="Times New Roman" w:hAnsi="Times New Roman" w:cs="Times New Roman"/>
          <w:sz w:val="24"/>
          <w:szCs w:val="24"/>
        </w:rPr>
        <w:t xml:space="preserve"> студентов с </w:t>
      </w:r>
      <w:r w:rsidR="00417CDE" w:rsidRPr="00730298">
        <w:rPr>
          <w:rFonts w:ascii="Times New Roman" w:hAnsi="Times New Roman" w:cs="Times New Roman"/>
          <w:sz w:val="24"/>
          <w:szCs w:val="24"/>
        </w:rPr>
        <w:t>ОВЗ, обучающиеся</w:t>
      </w:r>
      <w:r w:rsidRPr="00730298">
        <w:rPr>
          <w:rFonts w:ascii="Times New Roman" w:hAnsi="Times New Roman" w:cs="Times New Roman"/>
          <w:sz w:val="24"/>
          <w:szCs w:val="24"/>
        </w:rPr>
        <w:t xml:space="preserve"> отмечают доброжелательное отношение со стороны преподавателей и довольны </w:t>
      </w:r>
      <w:r w:rsidR="00417CDE" w:rsidRPr="00730298">
        <w:rPr>
          <w:rFonts w:ascii="Times New Roman" w:hAnsi="Times New Roman" w:cs="Times New Roman"/>
          <w:sz w:val="24"/>
          <w:szCs w:val="24"/>
        </w:rPr>
        <w:t>условиями</w:t>
      </w:r>
      <w:r w:rsidRPr="00730298">
        <w:rPr>
          <w:rFonts w:ascii="Times New Roman" w:hAnsi="Times New Roman" w:cs="Times New Roman"/>
          <w:bCs/>
          <w:sz w:val="24"/>
          <w:szCs w:val="24"/>
        </w:rPr>
        <w:t xml:space="preserve"> обучения</w:t>
      </w:r>
      <w:r w:rsidR="00417CDE" w:rsidRPr="00730298">
        <w:rPr>
          <w:rFonts w:ascii="Times New Roman" w:hAnsi="Times New Roman" w:cs="Times New Roman"/>
          <w:bCs/>
          <w:sz w:val="24"/>
          <w:szCs w:val="24"/>
        </w:rPr>
        <w:t xml:space="preserve"> в вуз</w:t>
      </w:r>
      <w:r w:rsidR="00730298">
        <w:rPr>
          <w:rFonts w:ascii="Times New Roman" w:hAnsi="Times New Roman" w:cs="Times New Roman"/>
          <w:bCs/>
          <w:sz w:val="24"/>
          <w:szCs w:val="24"/>
        </w:rPr>
        <w:t>е</w:t>
      </w:r>
      <w:r w:rsidR="00417CDE" w:rsidRPr="00730298">
        <w:rPr>
          <w:rFonts w:ascii="Times New Roman" w:hAnsi="Times New Roman" w:cs="Times New Roman"/>
          <w:bCs/>
          <w:sz w:val="24"/>
          <w:szCs w:val="24"/>
        </w:rPr>
        <w:t xml:space="preserve"> (80%)</w:t>
      </w:r>
      <w:r w:rsidRPr="00730298">
        <w:rPr>
          <w:rFonts w:ascii="Times New Roman" w:hAnsi="Times New Roman" w:cs="Times New Roman"/>
          <w:sz w:val="24"/>
          <w:szCs w:val="24"/>
        </w:rPr>
        <w:t xml:space="preserve">, </w:t>
      </w:r>
      <w:r w:rsidR="00730298">
        <w:rPr>
          <w:rFonts w:ascii="Times New Roman" w:hAnsi="Times New Roman" w:cs="Times New Roman"/>
          <w:sz w:val="24"/>
          <w:szCs w:val="24"/>
        </w:rPr>
        <w:t>18% респондентов</w:t>
      </w:r>
      <w:r w:rsidRPr="00730298">
        <w:rPr>
          <w:rFonts w:ascii="Times New Roman" w:hAnsi="Times New Roman" w:cs="Times New Roman"/>
          <w:sz w:val="24"/>
          <w:szCs w:val="24"/>
        </w:rPr>
        <w:t xml:space="preserve"> сталкиваются с архитектурными барьерами</w:t>
      </w:r>
      <w:r w:rsidR="00EA3D2E">
        <w:rPr>
          <w:rFonts w:ascii="Times New Roman" w:hAnsi="Times New Roman" w:cs="Times New Roman"/>
          <w:sz w:val="24"/>
          <w:szCs w:val="24"/>
        </w:rPr>
        <w:t xml:space="preserve">, они отмечают </w:t>
      </w:r>
      <w:proofErr w:type="spellStart"/>
      <w:r w:rsidR="00EA3D2E" w:rsidRPr="00730298">
        <w:rPr>
          <w:rFonts w:ascii="Times New Roman" w:hAnsi="Times New Roman" w:cs="Times New Roman"/>
          <w:sz w:val="24"/>
          <w:szCs w:val="24"/>
        </w:rPr>
        <w:t>необустроенность</w:t>
      </w:r>
      <w:proofErr w:type="spellEnd"/>
      <w:r w:rsidR="00EA3D2E" w:rsidRPr="00730298">
        <w:rPr>
          <w:rFonts w:ascii="Times New Roman" w:hAnsi="Times New Roman" w:cs="Times New Roman"/>
          <w:sz w:val="24"/>
          <w:szCs w:val="24"/>
        </w:rPr>
        <w:t xml:space="preserve"> общежитий и культурного центра</w:t>
      </w:r>
      <w:proofErr w:type="gramStart"/>
      <w:r w:rsidR="00EA3D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D2E">
        <w:rPr>
          <w:rFonts w:ascii="Times New Roman" w:hAnsi="Times New Roman" w:cs="Times New Roman"/>
          <w:sz w:val="24"/>
          <w:szCs w:val="24"/>
        </w:rPr>
        <w:t xml:space="preserve"> У</w:t>
      </w:r>
      <w:r w:rsidR="008D3F28" w:rsidRPr="00730298">
        <w:rPr>
          <w:rFonts w:ascii="Times New Roman" w:hAnsi="Times New Roman" w:cs="Times New Roman"/>
          <w:sz w:val="24"/>
          <w:szCs w:val="24"/>
        </w:rPr>
        <w:t xml:space="preserve"> </w:t>
      </w:r>
      <w:r w:rsidR="00730298">
        <w:rPr>
          <w:rFonts w:ascii="Times New Roman" w:hAnsi="Times New Roman" w:cs="Times New Roman"/>
          <w:sz w:val="24"/>
          <w:szCs w:val="24"/>
        </w:rPr>
        <w:t>большинства</w:t>
      </w:r>
      <w:r w:rsidR="00EA3D2E">
        <w:rPr>
          <w:rFonts w:ascii="Times New Roman" w:hAnsi="Times New Roman" w:cs="Times New Roman"/>
          <w:sz w:val="24"/>
          <w:szCs w:val="24"/>
        </w:rPr>
        <w:t xml:space="preserve"> респондентов (68%)</w:t>
      </w:r>
      <w:r w:rsidR="008D3F28" w:rsidRPr="00730298">
        <w:rPr>
          <w:rFonts w:ascii="Times New Roman" w:hAnsi="Times New Roman" w:cs="Times New Roman"/>
          <w:sz w:val="24"/>
          <w:szCs w:val="24"/>
        </w:rPr>
        <w:t xml:space="preserve"> возникают сложности при налаживании </w:t>
      </w:r>
      <w:r w:rsidR="008D3F28" w:rsidRPr="007B71F2">
        <w:rPr>
          <w:rFonts w:ascii="Times New Roman" w:hAnsi="Times New Roman" w:cs="Times New Roman"/>
          <w:sz w:val="24"/>
          <w:szCs w:val="24"/>
        </w:rPr>
        <w:t xml:space="preserve">контактов в учебной группе, они малоактивны в </w:t>
      </w:r>
      <w:r w:rsidR="003B18A9" w:rsidRPr="007B71F2">
        <w:rPr>
          <w:rFonts w:ascii="Times New Roman" w:hAnsi="Times New Roman" w:cs="Times New Roman"/>
          <w:sz w:val="24"/>
          <w:szCs w:val="24"/>
        </w:rPr>
        <w:t xml:space="preserve">общественной и </w:t>
      </w:r>
      <w:r w:rsidR="008D3F28" w:rsidRPr="007B71F2">
        <w:rPr>
          <w:rFonts w:ascii="Times New Roman" w:hAnsi="Times New Roman" w:cs="Times New Roman"/>
          <w:sz w:val="24"/>
          <w:szCs w:val="24"/>
        </w:rPr>
        <w:t>культурной жизни университета</w:t>
      </w:r>
      <w:r w:rsidRPr="007B71F2">
        <w:rPr>
          <w:rFonts w:ascii="Times New Roman" w:hAnsi="Times New Roman" w:cs="Times New Roman"/>
          <w:sz w:val="24"/>
          <w:szCs w:val="24"/>
        </w:rPr>
        <w:t>.</w:t>
      </w:r>
    </w:p>
    <w:p w:rsidR="00CD0391" w:rsidRDefault="00CD0391" w:rsidP="007B71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869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87024" w:rsidRPr="007B71F2">
        <w:rPr>
          <w:rFonts w:ascii="Times New Roman" w:hAnsi="Times New Roman" w:cs="Times New Roman"/>
          <w:sz w:val="24"/>
          <w:szCs w:val="24"/>
        </w:rPr>
        <w:t>риоритетны</w:t>
      </w:r>
      <w:r w:rsidR="00586987">
        <w:rPr>
          <w:rFonts w:ascii="Times New Roman" w:hAnsi="Times New Roman" w:cs="Times New Roman"/>
          <w:sz w:val="24"/>
          <w:szCs w:val="24"/>
        </w:rPr>
        <w:t>м</w:t>
      </w:r>
      <w:r w:rsidR="00387024" w:rsidRPr="007B71F2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586987">
        <w:rPr>
          <w:rFonts w:ascii="Times New Roman" w:hAnsi="Times New Roman" w:cs="Times New Roman"/>
          <w:sz w:val="24"/>
          <w:szCs w:val="24"/>
        </w:rPr>
        <w:t>м</w:t>
      </w:r>
      <w:r w:rsidR="00387024" w:rsidRPr="007B71F2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586987">
        <w:rPr>
          <w:rFonts w:ascii="Times New Roman" w:hAnsi="Times New Roman" w:cs="Times New Roman"/>
          <w:sz w:val="24"/>
          <w:szCs w:val="24"/>
        </w:rPr>
        <w:t xml:space="preserve"> инклюзивной образовательной среды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87024" w:rsidRPr="007B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24" w:rsidRPr="007B71F2">
        <w:rPr>
          <w:rFonts w:ascii="Times New Roman" w:hAnsi="Times New Roman" w:cs="Times New Roman"/>
          <w:sz w:val="24"/>
          <w:szCs w:val="24"/>
        </w:rPr>
        <w:t>СибГИУ</w:t>
      </w:r>
      <w:proofErr w:type="spellEnd"/>
      <w:r w:rsidR="00586987">
        <w:rPr>
          <w:rFonts w:ascii="Times New Roman" w:hAnsi="Times New Roman" w:cs="Times New Roman"/>
          <w:sz w:val="24"/>
          <w:szCs w:val="24"/>
        </w:rPr>
        <w:t xml:space="preserve"> можно отнести</w:t>
      </w:r>
      <w:r w:rsidR="00387024" w:rsidRPr="007B71F2">
        <w:rPr>
          <w:rFonts w:ascii="Times New Roman" w:hAnsi="Times New Roman" w:cs="Times New Roman"/>
          <w:sz w:val="24"/>
          <w:szCs w:val="24"/>
        </w:rPr>
        <w:t>:</w:t>
      </w:r>
    </w:p>
    <w:p w:rsidR="007B71F2" w:rsidRDefault="00387024" w:rsidP="00CD03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1F2">
        <w:rPr>
          <w:rFonts w:ascii="Times New Roman" w:hAnsi="Times New Roman" w:cs="Times New Roman"/>
          <w:sz w:val="24"/>
          <w:szCs w:val="24"/>
        </w:rPr>
        <w:t xml:space="preserve"> </w:t>
      </w:r>
      <w:r w:rsidR="007B71F2">
        <w:rPr>
          <w:rFonts w:ascii="Times New Roman" w:hAnsi="Times New Roman" w:cs="Times New Roman"/>
          <w:sz w:val="24"/>
          <w:szCs w:val="24"/>
        </w:rPr>
        <w:t>дальнейшее</w:t>
      </w:r>
      <w:r w:rsidR="007D7E82" w:rsidRPr="007B71F2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7B71F2">
        <w:rPr>
          <w:rFonts w:ascii="Times New Roman" w:hAnsi="Times New Roman" w:cs="Times New Roman"/>
          <w:sz w:val="24"/>
          <w:szCs w:val="24"/>
        </w:rPr>
        <w:t>е</w:t>
      </w:r>
      <w:r w:rsidR="007D7E82" w:rsidRPr="007B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E82" w:rsidRPr="007B71F2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7D7E82" w:rsidRPr="007B71F2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7B71F2" w:rsidRPr="007B71F2">
        <w:rPr>
          <w:rFonts w:ascii="Times New Roman" w:hAnsi="Times New Roman" w:cs="Times New Roman"/>
          <w:sz w:val="24"/>
          <w:szCs w:val="24"/>
        </w:rPr>
        <w:t xml:space="preserve"> университетского кампуса</w:t>
      </w:r>
      <w:r w:rsidR="007D595B" w:rsidRPr="007B71F2">
        <w:rPr>
          <w:rFonts w:ascii="Times New Roman" w:hAnsi="Times New Roman" w:cs="Times New Roman"/>
          <w:sz w:val="24"/>
          <w:szCs w:val="24"/>
        </w:rPr>
        <w:t>;</w:t>
      </w:r>
      <w:r w:rsidR="007B71F2" w:rsidRPr="007B7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F2" w:rsidRDefault="007B71F2" w:rsidP="007B71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1F2">
        <w:rPr>
          <w:rFonts w:ascii="Times New Roman" w:hAnsi="Times New Roman" w:cs="Times New Roman"/>
          <w:sz w:val="24"/>
          <w:szCs w:val="24"/>
        </w:rPr>
        <w:t>усиление</w:t>
      </w:r>
      <w:r w:rsidR="00387024" w:rsidRPr="007B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024" w:rsidRPr="007B71F2">
        <w:rPr>
          <w:rFonts w:ascii="Times New Roman" w:hAnsi="Times New Roman" w:cs="Times New Roman"/>
          <w:sz w:val="24"/>
          <w:szCs w:val="24"/>
        </w:rPr>
        <w:t>профориентационн</w:t>
      </w:r>
      <w:r w:rsidRPr="007B71F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42943" w:rsidRPr="007B71F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7024" w:rsidRPr="007B71F2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642943" w:rsidRPr="007B71F2">
        <w:rPr>
          <w:rFonts w:ascii="Times New Roman" w:hAnsi="Times New Roman" w:cs="Times New Roman"/>
          <w:sz w:val="24"/>
          <w:szCs w:val="24"/>
        </w:rPr>
        <w:t>формирования контингента будущих абитуриентов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42943" w:rsidRPr="007B71F2">
        <w:rPr>
          <w:rFonts w:ascii="Times New Roman" w:hAnsi="Times New Roman" w:cs="Times New Roman"/>
          <w:sz w:val="24"/>
          <w:szCs w:val="24"/>
        </w:rPr>
        <w:t xml:space="preserve"> </w:t>
      </w:r>
      <w:r w:rsidR="007D595B" w:rsidRPr="007B71F2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D595B" w:rsidRPr="007B71F2">
        <w:rPr>
          <w:rFonts w:ascii="Times New Roman" w:hAnsi="Times New Roman" w:cs="Times New Roman"/>
          <w:sz w:val="24"/>
          <w:szCs w:val="24"/>
        </w:rPr>
        <w:t xml:space="preserve"> большего </w:t>
      </w:r>
      <w:proofErr w:type="gramStart"/>
      <w:r w:rsidR="007D595B" w:rsidRPr="007B71F2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7D595B" w:rsidRPr="007B71F2">
        <w:rPr>
          <w:rFonts w:ascii="Times New Roman" w:hAnsi="Times New Roman" w:cs="Times New Roman"/>
          <w:sz w:val="24"/>
          <w:szCs w:val="24"/>
        </w:rPr>
        <w:t xml:space="preserve"> обучающихся с  инвалидностью, в том числе, на новые гуманитарные направления подготовки; </w:t>
      </w:r>
    </w:p>
    <w:p w:rsidR="007B71F2" w:rsidRDefault="009C2916" w:rsidP="007B71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волонтерского движения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сопровождения, </w:t>
      </w:r>
      <w:r w:rsidR="007B71F2" w:rsidRPr="007B71F2">
        <w:rPr>
          <w:rFonts w:ascii="Times New Roman" w:hAnsi="Times New Roman" w:cs="Times New Roman"/>
          <w:sz w:val="24"/>
          <w:szCs w:val="24"/>
        </w:rPr>
        <w:t>расширение</w:t>
      </w:r>
      <w:r w:rsidR="003B18A9" w:rsidRPr="007B71F2">
        <w:rPr>
          <w:rFonts w:ascii="Times New Roman" w:hAnsi="Times New Roman" w:cs="Times New Roman"/>
          <w:sz w:val="24"/>
          <w:szCs w:val="24"/>
        </w:rPr>
        <w:t xml:space="preserve"> сотрудничеств</w:t>
      </w:r>
      <w:r w:rsidR="007B71F2" w:rsidRPr="007B71F2">
        <w:rPr>
          <w:rFonts w:ascii="Times New Roman" w:hAnsi="Times New Roman" w:cs="Times New Roman"/>
          <w:sz w:val="24"/>
          <w:szCs w:val="24"/>
        </w:rPr>
        <w:t>а</w:t>
      </w:r>
      <w:r w:rsidR="003B18A9" w:rsidRPr="007B71F2">
        <w:rPr>
          <w:rFonts w:ascii="Times New Roman" w:hAnsi="Times New Roman" w:cs="Times New Roman"/>
          <w:sz w:val="24"/>
          <w:szCs w:val="24"/>
        </w:rPr>
        <w:t xml:space="preserve"> с общественными организациями инвалидов, специализированными образовательными зав</w:t>
      </w:r>
      <w:r w:rsidR="007B71F2">
        <w:rPr>
          <w:rFonts w:ascii="Times New Roman" w:hAnsi="Times New Roman" w:cs="Times New Roman"/>
          <w:sz w:val="24"/>
          <w:szCs w:val="24"/>
        </w:rPr>
        <w:t>е</w:t>
      </w:r>
      <w:r w:rsidR="003B18A9" w:rsidRPr="007B71F2">
        <w:rPr>
          <w:rFonts w:ascii="Times New Roman" w:hAnsi="Times New Roman" w:cs="Times New Roman"/>
          <w:sz w:val="24"/>
          <w:szCs w:val="24"/>
        </w:rPr>
        <w:t>дениями общего и профессионального образования;</w:t>
      </w:r>
      <w:r w:rsidR="007B7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298" w:rsidRPr="007B71F2" w:rsidRDefault="007B71F2" w:rsidP="007B71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r w:rsidRPr="007B71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18A9" w:rsidRPr="007B71F2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3B18A9" w:rsidRPr="007B71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просвещенности обучающихся в вопросах инвалидности</w:t>
      </w:r>
      <w:r w:rsidRPr="007B71F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7B71F2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7B71F2">
        <w:rPr>
          <w:rFonts w:ascii="Times New Roman" w:hAnsi="Times New Roman"/>
          <w:sz w:val="24"/>
          <w:szCs w:val="24"/>
        </w:rPr>
        <w:t xml:space="preserve"> по обмену опытом с вузами, специализирующихся на обучении инвалидов.</w:t>
      </w:r>
    </w:p>
    <w:p w:rsidR="000D7A90" w:rsidRPr="003B18A9" w:rsidRDefault="00730298" w:rsidP="00AB5A0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2563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23DD8" w:rsidRDefault="00423DD8" w:rsidP="00423D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25633">
        <w:rPr>
          <w:rFonts w:ascii="Times New Roman" w:eastAsia="Calibri" w:hAnsi="Times New Roman" w:cs="Times New Roman"/>
          <w:sz w:val="24"/>
          <w:szCs w:val="24"/>
        </w:rPr>
        <w:t>Терскова</w:t>
      </w:r>
      <w:proofErr w:type="spellEnd"/>
      <w:r w:rsidRPr="00E25633">
        <w:rPr>
          <w:rFonts w:ascii="Times New Roman" w:eastAsia="Calibri" w:hAnsi="Times New Roman" w:cs="Times New Roman"/>
          <w:sz w:val="24"/>
          <w:szCs w:val="24"/>
        </w:rPr>
        <w:t xml:space="preserve"> С.Г. Инклюзивное образование в техническом вузе: социологический анализ // Современные вопросы теории и практики обучения в вузе. Сборник научных трудов. Новокузнецк, 2019. С. 124-129.</w:t>
      </w:r>
    </w:p>
    <w:p w:rsidR="00E25633" w:rsidRDefault="000D7A90" w:rsidP="00AB5A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A0D">
        <w:rPr>
          <w:rFonts w:ascii="Times New Roman" w:eastAsia="Calibri" w:hAnsi="Times New Roman" w:cs="Times New Roman"/>
          <w:sz w:val="24"/>
          <w:szCs w:val="24"/>
        </w:rPr>
        <w:t xml:space="preserve"> Федеральный реестр инвалидов</w:t>
      </w:r>
      <w:proofErr w:type="gramStart"/>
      <w:r w:rsidRPr="00AB5A0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B5A0D">
        <w:rPr>
          <w:rFonts w:ascii="Times New Roman" w:eastAsia="Calibri" w:hAnsi="Times New Roman" w:cs="Times New Roman"/>
          <w:sz w:val="24"/>
          <w:szCs w:val="24"/>
        </w:rPr>
        <w:t xml:space="preserve"> федеральная государственная информационная система. https://sfri.ru/analitika/chislennost/chislennost? territory=1 </w:t>
      </w:r>
    </w:p>
    <w:p w:rsidR="00E25633" w:rsidRPr="006F3312" w:rsidRDefault="00E25633" w:rsidP="006F3312"/>
    <w:sectPr w:rsidR="00E25633" w:rsidRPr="006F3312" w:rsidSect="00980B0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156"/>
    <w:multiLevelType w:val="hybridMultilevel"/>
    <w:tmpl w:val="156E9722"/>
    <w:lvl w:ilvl="0" w:tplc="545E2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C3F3D"/>
    <w:multiLevelType w:val="hybridMultilevel"/>
    <w:tmpl w:val="A05C83BE"/>
    <w:lvl w:ilvl="0" w:tplc="58A04B4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3266D74"/>
    <w:multiLevelType w:val="hybridMultilevel"/>
    <w:tmpl w:val="3F3ADF98"/>
    <w:lvl w:ilvl="0" w:tplc="545E282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6F88745E"/>
    <w:multiLevelType w:val="multilevel"/>
    <w:tmpl w:val="13A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F2D66"/>
    <w:multiLevelType w:val="multilevel"/>
    <w:tmpl w:val="9590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80B0E"/>
    <w:rsid w:val="00014D6A"/>
    <w:rsid w:val="0006442F"/>
    <w:rsid w:val="000D7A90"/>
    <w:rsid w:val="001040C2"/>
    <w:rsid w:val="00126390"/>
    <w:rsid w:val="0026527D"/>
    <w:rsid w:val="002A528F"/>
    <w:rsid w:val="002D7A12"/>
    <w:rsid w:val="002F5902"/>
    <w:rsid w:val="003127F8"/>
    <w:rsid w:val="003379A6"/>
    <w:rsid w:val="00387024"/>
    <w:rsid w:val="003B18A9"/>
    <w:rsid w:val="00407453"/>
    <w:rsid w:val="00407DD6"/>
    <w:rsid w:val="00417CDE"/>
    <w:rsid w:val="00423DD8"/>
    <w:rsid w:val="00487719"/>
    <w:rsid w:val="004A1320"/>
    <w:rsid w:val="00505C56"/>
    <w:rsid w:val="00586987"/>
    <w:rsid w:val="005D7934"/>
    <w:rsid w:val="00615BCD"/>
    <w:rsid w:val="00621CDC"/>
    <w:rsid w:val="00637480"/>
    <w:rsid w:val="00642943"/>
    <w:rsid w:val="006F3312"/>
    <w:rsid w:val="006F51F5"/>
    <w:rsid w:val="00730298"/>
    <w:rsid w:val="00746C92"/>
    <w:rsid w:val="007619E7"/>
    <w:rsid w:val="00780428"/>
    <w:rsid w:val="007A1E87"/>
    <w:rsid w:val="007A7C79"/>
    <w:rsid w:val="007B71F2"/>
    <w:rsid w:val="007D595B"/>
    <w:rsid w:val="007D7E82"/>
    <w:rsid w:val="008D3F28"/>
    <w:rsid w:val="0091080C"/>
    <w:rsid w:val="00980B0E"/>
    <w:rsid w:val="0098767B"/>
    <w:rsid w:val="009C2916"/>
    <w:rsid w:val="009D3454"/>
    <w:rsid w:val="009F7261"/>
    <w:rsid w:val="00A215C7"/>
    <w:rsid w:val="00A45646"/>
    <w:rsid w:val="00A525D8"/>
    <w:rsid w:val="00AB5A0D"/>
    <w:rsid w:val="00AD2B65"/>
    <w:rsid w:val="00B25560"/>
    <w:rsid w:val="00B90F47"/>
    <w:rsid w:val="00C13EAB"/>
    <w:rsid w:val="00C255B9"/>
    <w:rsid w:val="00C922B2"/>
    <w:rsid w:val="00C973B6"/>
    <w:rsid w:val="00CC0F53"/>
    <w:rsid w:val="00CD0391"/>
    <w:rsid w:val="00CF4A07"/>
    <w:rsid w:val="00CF7A07"/>
    <w:rsid w:val="00DD3766"/>
    <w:rsid w:val="00E25633"/>
    <w:rsid w:val="00E56736"/>
    <w:rsid w:val="00E83C8E"/>
    <w:rsid w:val="00EA3D2E"/>
    <w:rsid w:val="00EC47EC"/>
    <w:rsid w:val="00EC6D38"/>
    <w:rsid w:val="00EE30A5"/>
    <w:rsid w:val="00F2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7"/>
  </w:style>
  <w:style w:type="paragraph" w:styleId="1">
    <w:name w:val="heading 1"/>
    <w:basedOn w:val="a"/>
    <w:link w:val="10"/>
    <w:uiPriority w:val="9"/>
    <w:qFormat/>
    <w:rsid w:val="00C25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0B0E"/>
    <w:rPr>
      <w:b/>
      <w:bCs/>
    </w:rPr>
  </w:style>
  <w:style w:type="paragraph" w:styleId="a4">
    <w:name w:val="Normal (Web)"/>
    <w:basedOn w:val="a"/>
    <w:uiPriority w:val="99"/>
    <w:unhideWhenUsed/>
    <w:rsid w:val="0098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0B0E"/>
    <w:rPr>
      <w:i/>
      <w:iCs/>
    </w:rPr>
  </w:style>
  <w:style w:type="paragraph" w:styleId="a6">
    <w:name w:val="List Paragraph"/>
    <w:basedOn w:val="a"/>
    <w:uiPriority w:val="34"/>
    <w:qFormat/>
    <w:rsid w:val="00C922B2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33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337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E83C8E"/>
  </w:style>
  <w:style w:type="character" w:customStyle="1" w:styleId="10">
    <w:name w:val="Заголовок 1 Знак"/>
    <w:basedOn w:val="a0"/>
    <w:link w:val="1"/>
    <w:uiPriority w:val="9"/>
    <w:rsid w:val="00C25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E256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7D089-4F9F-46C3-98BA-641F6F3F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747</Words>
  <Characters>5776</Characters>
  <Application>Microsoft Office Word</Application>
  <DocSecurity>0</DocSecurity>
  <Lines>98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2020-11-22T07:53:00Z</cp:lastPrinted>
  <dcterms:created xsi:type="dcterms:W3CDTF">2020-11-22T08:05:00Z</dcterms:created>
  <dcterms:modified xsi:type="dcterms:W3CDTF">2020-11-22T17:09:00Z</dcterms:modified>
</cp:coreProperties>
</file>