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C73" w:rsidRDefault="00755C73" w:rsidP="00755C73">
      <w:pPr>
        <w:pStyle w:val="Standard"/>
      </w:pPr>
      <w:r>
        <w:rPr>
          <w:rFonts w:ascii="Times New Roman" w:hAnsi="Times New Roman" w:cs="Times New Roman"/>
          <w:b/>
          <w:i/>
          <w:sz w:val="22"/>
        </w:rPr>
        <w:t>Т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ема: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ru-RU"/>
        </w:rPr>
        <w:t>защита прав и свобод человека органами исполнительной ветви власти.</w:t>
      </w:r>
    </w:p>
    <w:p w:rsidR="00755C73" w:rsidRDefault="00755C73" w:rsidP="00755C73">
      <w:pPr>
        <w:pStyle w:val="Standard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0727" w:rsidRDefault="00755C73" w:rsidP="00755C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Конституционное закрепление прав и свобод человека и гражданина </w:t>
      </w:r>
    </w:p>
    <w:p w:rsidR="00D269F3" w:rsidRDefault="00755C73" w:rsidP="00755C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закрепления и защиты основных прав и свобод </w:t>
      </w:r>
      <w:r w:rsidR="00D269F3">
        <w:rPr>
          <w:rFonts w:ascii="Times New Roman" w:hAnsi="Times New Roman" w:cs="Times New Roman"/>
        </w:rPr>
        <w:t xml:space="preserve">человека и гражданина со стороны органов исполнительной власти федерального и регионального уровней (на примере Ульяновской области) </w:t>
      </w:r>
    </w:p>
    <w:p w:rsidR="00D269F3" w:rsidRDefault="00D269F3" w:rsidP="00755C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Пробелы в системе закрепления (на примере Ульяновской области) </w:t>
      </w:r>
    </w:p>
    <w:p w:rsidR="00755C73" w:rsidRPr="00755C73" w:rsidRDefault="00D269F3" w:rsidP="00755C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исключению пробелов в законодательстве по защите прав и свобод человека и гражданина исполнительными органами власти.  </w:t>
      </w:r>
      <w:r w:rsidR="00755C73">
        <w:rPr>
          <w:rFonts w:ascii="Times New Roman" w:hAnsi="Times New Roman" w:cs="Times New Roman"/>
        </w:rPr>
        <w:t xml:space="preserve"> </w:t>
      </w:r>
    </w:p>
    <w:sectPr w:rsidR="00755C73" w:rsidRPr="007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77926"/>
    <w:multiLevelType w:val="hybridMultilevel"/>
    <w:tmpl w:val="233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1D68"/>
    <w:multiLevelType w:val="hybridMultilevel"/>
    <w:tmpl w:val="78C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3"/>
    <w:rsid w:val="000B7B77"/>
    <w:rsid w:val="00755C73"/>
    <w:rsid w:val="009D5877"/>
    <w:rsid w:val="00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45799"/>
  <w15:chartTrackingRefBased/>
  <w15:docId w15:val="{5228A8ED-438C-1F47-934A-4F5FF9B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73"/>
    <w:pPr>
      <w:ind w:left="720"/>
      <w:contextualSpacing/>
    </w:pPr>
  </w:style>
  <w:style w:type="paragraph" w:customStyle="1" w:styleId="Standard">
    <w:name w:val="Standard"/>
    <w:rsid w:val="00755C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2020-11-15T12:34:00Z</dcterms:created>
  <dcterms:modified xsi:type="dcterms:W3CDTF">2020-11-15T12:48:00Z</dcterms:modified>
</cp:coreProperties>
</file>