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F" w:rsidRPr="005525CF" w:rsidRDefault="005525CF" w:rsidP="005525CF">
      <w:pPr>
        <w:pStyle w:val="a3"/>
        <w:jc w:val="center"/>
      </w:pPr>
      <w:r w:rsidRPr="005525CF">
        <w:rPr>
          <w:b/>
        </w:rPr>
        <w:t>Анализ экономических показателей компан</w:t>
      </w:r>
      <w:proofErr w:type="gramStart"/>
      <w:r w:rsidRPr="005525CF">
        <w:rPr>
          <w:b/>
        </w:rPr>
        <w:t>ии ООО</w:t>
      </w:r>
      <w:proofErr w:type="gramEnd"/>
      <w:r w:rsidRPr="005525CF">
        <w:rPr>
          <w:b/>
        </w:rPr>
        <w:t xml:space="preserve"> «МЕГА-комплект</w:t>
      </w:r>
      <w:r>
        <w:t>»</w:t>
      </w:r>
      <w:r>
        <w:br/>
      </w:r>
      <w:r w:rsidRPr="005525CF">
        <w:rPr>
          <w:b/>
          <w:i/>
        </w:rPr>
        <w:t>Мещерякова П.Д.</w:t>
      </w:r>
      <w:r w:rsidRPr="005525CF">
        <w:rPr>
          <w:b/>
          <w:i/>
        </w:rPr>
        <w:br/>
      </w:r>
      <w:r>
        <w:t>с</w:t>
      </w:r>
      <w:r w:rsidRPr="005525CF">
        <w:t xml:space="preserve">тудентка </w:t>
      </w:r>
      <w:r>
        <w:t>четвертого</w:t>
      </w:r>
      <w:r w:rsidRPr="005525CF">
        <w:t xml:space="preserve"> курса направления Бизнес-информатика</w:t>
      </w:r>
      <w:r>
        <w:br/>
      </w:r>
      <w:proofErr w:type="spellStart"/>
      <w:r w:rsidRPr="005525CF">
        <w:rPr>
          <w:b/>
          <w:i/>
        </w:rPr>
        <w:t>Лутошкин</w:t>
      </w:r>
      <w:proofErr w:type="spellEnd"/>
      <w:r w:rsidRPr="005525CF">
        <w:rPr>
          <w:b/>
          <w:i/>
        </w:rPr>
        <w:t xml:space="preserve"> И.В.</w:t>
      </w:r>
      <w:r>
        <w:br/>
      </w:r>
      <w:r w:rsidRPr="005525CF">
        <w:t xml:space="preserve">доцент, </w:t>
      </w:r>
      <w:proofErr w:type="spellStart"/>
      <w:r w:rsidRPr="005525CF">
        <w:t>к.ф.-м.н</w:t>
      </w:r>
      <w:proofErr w:type="spellEnd"/>
      <w:r w:rsidRPr="005525CF">
        <w:t>.,</w:t>
      </w:r>
      <w:r>
        <w:br/>
      </w:r>
      <w:r w:rsidRPr="005525CF">
        <w:t>Ульяновский государственный университет</w:t>
      </w:r>
      <w:r>
        <w:br/>
      </w:r>
      <w:r w:rsidRPr="005525CF">
        <w:t>факультет экономики, Ульяновск, Россия</w:t>
      </w:r>
      <w:r>
        <w:br/>
      </w:r>
      <w:r>
        <w:rPr>
          <w:lang w:val="en-US"/>
        </w:rPr>
        <w:t>E</w:t>
      </w:r>
      <w:r w:rsidRPr="004C626E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poliapp</w:t>
      </w:r>
      <w:proofErr w:type="spellEnd"/>
      <w:r w:rsidRPr="004C626E">
        <w:t>@</w:t>
      </w:r>
      <w:proofErr w:type="spellStart"/>
      <w:r>
        <w:rPr>
          <w:lang w:val="en-US"/>
        </w:rPr>
        <w:t>yandex</w:t>
      </w:r>
      <w:proofErr w:type="spellEnd"/>
      <w:r w:rsidRPr="005525CF">
        <w:t>.</w:t>
      </w:r>
      <w:proofErr w:type="spellStart"/>
      <w:r>
        <w:rPr>
          <w:lang w:val="en-US"/>
        </w:rPr>
        <w:t>ru</w:t>
      </w:r>
      <w:proofErr w:type="spellEnd"/>
    </w:p>
    <w:p w:rsidR="0082122F" w:rsidRPr="005525CF" w:rsidRDefault="0082122F" w:rsidP="0055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tab/>
        <w:t>Актуальность работы заключается в том, что экономический анализ является существенным элементом финансового менеджмента и аудита. Практически все пользователи финансовых отчетов предприятий используют методы экономического анализа для принятия решений по оптимизации своих интересов, достижения тактических и стратегических целей.</w:t>
      </w:r>
    </w:p>
    <w:p w:rsidR="0082122F" w:rsidRPr="005525CF" w:rsidRDefault="0082122F" w:rsidP="0055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525CF">
        <w:rPr>
          <w:rFonts w:ascii="Times New Roman" w:hAnsi="Times New Roman" w:cs="Times New Roman"/>
          <w:sz w:val="24"/>
          <w:szCs w:val="24"/>
        </w:rPr>
        <w:t xml:space="preserve">является проведение финансового анализа на примере ООО "МЕГА-Комплект", выявление результатов анализа как основы для принятия управленческих решений. Источником данных для анализа служат данные бухгалтерского и управленческого учетов предприятия за период </w:t>
      </w:r>
      <w:r w:rsidRPr="005525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525CF">
        <w:rPr>
          <w:rFonts w:ascii="Times New Roman" w:hAnsi="Times New Roman" w:cs="Times New Roman"/>
          <w:sz w:val="24"/>
          <w:szCs w:val="24"/>
        </w:rPr>
        <w:t xml:space="preserve"> 2014 года по 2019 год.</w:t>
      </w:r>
    </w:p>
    <w:p w:rsidR="005525CF" w:rsidRDefault="0082122F" w:rsidP="00552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tab/>
        <w:t>Компания ООО "МЕГА-Комплект" была основана в 2011 году</w:t>
      </w:r>
      <w:r w:rsidR="006323D2" w:rsidRPr="006323D2">
        <w:rPr>
          <w:rFonts w:ascii="Times New Roman" w:hAnsi="Times New Roman" w:cs="Times New Roman"/>
          <w:sz w:val="24"/>
          <w:szCs w:val="24"/>
        </w:rPr>
        <w:t xml:space="preserve"> [1]</w:t>
      </w:r>
      <w:r w:rsidR="003C73C7" w:rsidRPr="005525CF">
        <w:rPr>
          <w:rFonts w:ascii="Times New Roman" w:hAnsi="Times New Roman" w:cs="Times New Roman"/>
          <w:sz w:val="24"/>
          <w:szCs w:val="24"/>
        </w:rPr>
        <w:t>,</w:t>
      </w: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занимается металлообработкой, </w:t>
      </w:r>
      <w:r w:rsidRPr="005525CF">
        <w:rPr>
          <w:rFonts w:ascii="Times New Roman" w:hAnsi="Times New Roman" w:cs="Times New Roman"/>
          <w:sz w:val="24"/>
          <w:szCs w:val="24"/>
        </w:rPr>
        <w:t xml:space="preserve">поставляет комплектующие 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предприятиям </w:t>
      </w:r>
      <w:r w:rsidRPr="005525CF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3C73C7" w:rsidRPr="005525CF">
        <w:rPr>
          <w:rFonts w:ascii="Times New Roman" w:hAnsi="Times New Roman" w:cs="Times New Roman"/>
          <w:sz w:val="24"/>
          <w:szCs w:val="24"/>
        </w:rPr>
        <w:t>х</w:t>
      </w: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отраслей </w:t>
      </w:r>
      <w:r w:rsidRPr="005525CF">
        <w:rPr>
          <w:rFonts w:ascii="Times New Roman" w:hAnsi="Times New Roman" w:cs="Times New Roman"/>
          <w:sz w:val="24"/>
          <w:szCs w:val="24"/>
        </w:rPr>
        <w:t>производства и является типичным представителем малого предпринимательства.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   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br/>
      </w:r>
      <w:r w:rsidRPr="005525CF">
        <w:rPr>
          <w:rFonts w:ascii="Times New Roman" w:hAnsi="Times New Roman" w:cs="Times New Roman"/>
          <w:sz w:val="24"/>
          <w:szCs w:val="24"/>
        </w:rPr>
        <w:tab/>
        <w:t>На первом этапе исследования был осуществлен анализ годовых показателей динамики доходов и заработной платы</w:t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323D2" w:rsidRPr="006323D2">
        <w:rPr>
          <w:rFonts w:ascii="Times New Roman" w:hAnsi="Times New Roman" w:cs="Times New Roman"/>
          <w:sz w:val="24"/>
          <w:szCs w:val="24"/>
        </w:rPr>
        <w:t xml:space="preserve"> [4]</w:t>
      </w:r>
      <w:r w:rsidRPr="005525CF">
        <w:rPr>
          <w:rFonts w:ascii="Times New Roman" w:hAnsi="Times New Roman" w:cs="Times New Roman"/>
          <w:sz w:val="24"/>
          <w:szCs w:val="24"/>
        </w:rPr>
        <w:t>, в результате чего, было установлено:</w:t>
      </w:r>
      <w:r w:rsidR="006323D2" w:rsidRPr="006323D2">
        <w:rPr>
          <w:rFonts w:ascii="Times New Roman" w:hAnsi="Times New Roman" w:cs="Times New Roman"/>
          <w:sz w:val="24"/>
          <w:szCs w:val="24"/>
        </w:rPr>
        <w:br/>
      </w:r>
      <w:r w:rsidRPr="005525CF">
        <w:rPr>
          <w:rFonts w:ascii="Times New Roman" w:hAnsi="Times New Roman" w:cs="Times New Roman"/>
          <w:sz w:val="24"/>
          <w:szCs w:val="24"/>
        </w:rPr>
        <w:t xml:space="preserve">- Доходы предприятия 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 xml:space="preserve"> 2014 г. по 2017 г. не показывали существенного роста или па</w:t>
      </w:r>
      <w:r w:rsidR="007C634D" w:rsidRPr="005525CF">
        <w:rPr>
          <w:rFonts w:ascii="Times New Roman" w:hAnsi="Times New Roman" w:cs="Times New Roman"/>
          <w:sz w:val="24"/>
          <w:szCs w:val="24"/>
        </w:rPr>
        <w:t>дения и в среднем составляли 23,4 млн. руб</w:t>
      </w:r>
      <w:r w:rsidRPr="005525CF">
        <w:rPr>
          <w:rFonts w:ascii="Times New Roman" w:hAnsi="Times New Roman" w:cs="Times New Roman"/>
          <w:sz w:val="24"/>
          <w:szCs w:val="24"/>
        </w:rPr>
        <w:t xml:space="preserve">. 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="007C634D" w:rsidRPr="005525C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525CF">
        <w:rPr>
          <w:rFonts w:ascii="Times New Roman" w:hAnsi="Times New Roman" w:cs="Times New Roman"/>
          <w:sz w:val="24"/>
          <w:szCs w:val="24"/>
        </w:rPr>
        <w:t>В 2018 г. наблюдается резкий рост доходов, который обусловлен аномальным спросом на продукцию компании.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br/>
        <w:t>- За 2019 г. доходы предприятия вновь показывают рост, но не столь резкий, как в 2018 году.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br/>
        <w:t>- В целом за период 2014-2019 годы доходы предприятия показывают существенное увеличение.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br/>
        <w:t>- Заработная плата возрастает с каждым годом, за исключением 2016 г. В 2016 году наблюдается незначительное снижение заработной платы, которое обусловлено, прежде всего, отсутствием индексации окладов работников в этом году. Руководство предприятия не осуществляло повышение окладов в связи с отсутствием в начале 2016 года достаточного объема портфеля заказов.</w:t>
      </w:r>
      <w:r w:rsidR="005525CF">
        <w:rPr>
          <w:rFonts w:ascii="Times New Roman" w:hAnsi="Times New Roman" w:cs="Times New Roman"/>
          <w:sz w:val="24"/>
          <w:szCs w:val="24"/>
        </w:rPr>
        <w:tab/>
      </w:r>
      <w:r w:rsidR="003C73C7" w:rsidRPr="005525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5CF">
        <w:rPr>
          <w:rFonts w:ascii="Times New Roman" w:hAnsi="Times New Roman" w:cs="Times New Roman"/>
          <w:sz w:val="24"/>
          <w:szCs w:val="24"/>
        </w:rPr>
        <w:t>На втором этапе исследования, был произведен регрессионный анализ следующих показателей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за период с 201</w:t>
      </w:r>
      <w:r w:rsidR="007C634D" w:rsidRPr="005525CF">
        <w:rPr>
          <w:rFonts w:ascii="Times New Roman" w:hAnsi="Times New Roman" w:cs="Times New Roman"/>
          <w:sz w:val="24"/>
          <w:szCs w:val="24"/>
        </w:rPr>
        <w:t>4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г. по 2019 г.</w:t>
      </w:r>
      <w:r w:rsidRPr="005525CF">
        <w:rPr>
          <w:rFonts w:ascii="Times New Roman" w:hAnsi="Times New Roman" w:cs="Times New Roman"/>
          <w:sz w:val="24"/>
          <w:szCs w:val="24"/>
        </w:rPr>
        <w:t>: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br/>
        <w:t>- доходов организации и затрат на программное обеспечение</w:t>
      </w:r>
      <w:r w:rsidR="007C634D" w:rsidRPr="005525CF">
        <w:rPr>
          <w:rFonts w:ascii="Times New Roman" w:hAnsi="Times New Roman" w:cs="Times New Roman"/>
          <w:sz w:val="24"/>
          <w:szCs w:val="24"/>
        </w:rPr>
        <w:t>;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br/>
        <w:t>- доходов организации и амортизационных отчислений в течение периода</w:t>
      </w:r>
      <w:r w:rsidR="007C634D" w:rsidRPr="005525CF">
        <w:rPr>
          <w:rFonts w:ascii="Times New Roman" w:hAnsi="Times New Roman" w:cs="Times New Roman"/>
          <w:sz w:val="24"/>
          <w:szCs w:val="24"/>
        </w:rPr>
        <w:t>;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Pr="005525C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C43D5" w:rsidRPr="005525CF">
        <w:rPr>
          <w:rFonts w:ascii="Times New Roman" w:hAnsi="Times New Roman" w:cs="Times New Roman"/>
          <w:sz w:val="24"/>
          <w:szCs w:val="24"/>
        </w:rPr>
        <w:t>доходов организации и амортизационных отчислений на конец периода</w:t>
      </w:r>
      <w:r w:rsidR="007C634D" w:rsidRPr="005525CF">
        <w:rPr>
          <w:rFonts w:ascii="Times New Roman" w:hAnsi="Times New Roman" w:cs="Times New Roman"/>
          <w:sz w:val="24"/>
          <w:szCs w:val="24"/>
        </w:rPr>
        <w:t>;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="006C43D5" w:rsidRPr="005525CF">
        <w:rPr>
          <w:rFonts w:ascii="Times New Roman" w:hAnsi="Times New Roman" w:cs="Times New Roman"/>
          <w:sz w:val="24"/>
          <w:szCs w:val="24"/>
        </w:rPr>
        <w:br/>
        <w:t>- доходов организации и амортизационных отчислений на начало периода</w:t>
      </w:r>
      <w:r w:rsidR="007C634D" w:rsidRPr="005525CF">
        <w:rPr>
          <w:rFonts w:ascii="Times New Roman" w:hAnsi="Times New Roman" w:cs="Times New Roman"/>
          <w:sz w:val="24"/>
          <w:szCs w:val="24"/>
        </w:rPr>
        <w:t>;</w:t>
      </w:r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="003C73C7" w:rsidRPr="005525C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C43D5" w:rsidRPr="005525CF">
        <w:rPr>
          <w:rFonts w:ascii="Times New Roman" w:hAnsi="Times New Roman" w:cs="Times New Roman"/>
          <w:sz w:val="24"/>
          <w:szCs w:val="24"/>
        </w:rPr>
        <w:t>доходов организации и</w:t>
      </w:r>
      <w:r w:rsidR="007C634D" w:rsidRPr="005525CF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  <w:proofErr w:type="gramEnd"/>
      <w:r w:rsidR="007C634D" w:rsidRPr="005525CF">
        <w:rPr>
          <w:rFonts w:ascii="Times New Roman" w:hAnsi="Times New Roman" w:cs="Times New Roman"/>
          <w:sz w:val="24"/>
          <w:szCs w:val="24"/>
        </w:rPr>
        <w:tab/>
      </w:r>
      <w:r w:rsidR="006C43D5" w:rsidRPr="005525CF">
        <w:rPr>
          <w:rFonts w:ascii="Times New Roman" w:hAnsi="Times New Roman" w:cs="Times New Roman"/>
          <w:sz w:val="24"/>
          <w:szCs w:val="24"/>
        </w:rPr>
        <w:br/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</w:r>
      <w:r w:rsidR="006C43D5" w:rsidRPr="005525CF">
        <w:rPr>
          <w:rFonts w:ascii="Times New Roman" w:hAnsi="Times New Roman" w:cs="Times New Roman"/>
          <w:sz w:val="24"/>
          <w:szCs w:val="24"/>
        </w:rPr>
        <w:t>На данном этапе работы возникли непредвиденные сложности</w:t>
      </w:r>
      <w:r w:rsidR="007C634D" w:rsidRPr="005525CF">
        <w:rPr>
          <w:rFonts w:ascii="Times New Roman" w:hAnsi="Times New Roman" w:cs="Times New Roman"/>
          <w:sz w:val="24"/>
          <w:szCs w:val="24"/>
        </w:rPr>
        <w:t>,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т.к. </w:t>
      </w:r>
      <w:proofErr w:type="spellStart"/>
      <w:r w:rsidR="006C43D5" w:rsidRPr="005525CF">
        <w:rPr>
          <w:rFonts w:ascii="Times New Roman" w:hAnsi="Times New Roman" w:cs="Times New Roman"/>
          <w:sz w:val="24"/>
          <w:szCs w:val="24"/>
        </w:rPr>
        <w:t>Р-значения</w:t>
      </w:r>
      <w:proofErr w:type="spellEnd"/>
      <w:r w:rsidR="006C43D5" w:rsidRPr="005525CF">
        <w:rPr>
          <w:rFonts w:ascii="Times New Roman" w:hAnsi="Times New Roman" w:cs="Times New Roman"/>
          <w:sz w:val="24"/>
          <w:szCs w:val="24"/>
        </w:rPr>
        <w:t xml:space="preserve"> всех указанных выше регрессий </w:t>
      </w:r>
      <w:r w:rsidR="007C634D" w:rsidRPr="005525CF">
        <w:rPr>
          <w:rFonts w:ascii="Times New Roman" w:hAnsi="Times New Roman" w:cs="Times New Roman"/>
          <w:sz w:val="24"/>
          <w:szCs w:val="24"/>
        </w:rPr>
        <w:t xml:space="preserve"> превышают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0,05, что делает результаты ненадежными, а коэффициенты невозможными к интерпретации.</w:t>
      </w:r>
      <w:r w:rsidR="005525CF">
        <w:rPr>
          <w:rFonts w:ascii="Times New Roman" w:hAnsi="Times New Roman" w:cs="Times New Roman"/>
          <w:sz w:val="24"/>
          <w:szCs w:val="24"/>
        </w:rPr>
        <w:tab/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  <w:t xml:space="preserve">Это может быть вызвано спецификой работы предприятия, из-за которой доходы фирмы могут практически не влиять на значения других показателей. Например, в компании применяется тарифная система оплаты труда на основе окладов, индексация которых проводится, как правило, один раз в год, исходя из финансовых показателей предыдущего календарного года. Таким образом, влияние роста доходов на размер </w:t>
      </w:r>
      <w:r w:rsidR="003C73C7" w:rsidRPr="005525CF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 </w:t>
      </w:r>
      <w:proofErr w:type="gramStart"/>
      <w:r w:rsidR="003C73C7" w:rsidRPr="005525CF">
        <w:rPr>
          <w:rFonts w:ascii="Times New Roman" w:hAnsi="Times New Roman" w:cs="Times New Roman"/>
          <w:sz w:val="24"/>
          <w:szCs w:val="24"/>
        </w:rPr>
        <w:t>существенно отложено</w:t>
      </w:r>
      <w:proofErr w:type="gramEnd"/>
      <w:r w:rsidR="003C73C7" w:rsidRPr="005525CF">
        <w:rPr>
          <w:rFonts w:ascii="Times New Roman" w:hAnsi="Times New Roman" w:cs="Times New Roman"/>
          <w:sz w:val="24"/>
          <w:szCs w:val="24"/>
        </w:rPr>
        <w:t xml:space="preserve"> по времени.</w:t>
      </w:r>
      <w:r w:rsidR="007C634D" w:rsidRPr="006323D2">
        <w:rPr>
          <w:rFonts w:ascii="Times New Roman" w:hAnsi="Times New Roman" w:cs="Times New Roman"/>
          <w:sz w:val="24"/>
          <w:szCs w:val="24"/>
        </w:rPr>
        <w:tab/>
      </w:r>
      <w:r w:rsidR="006C43D5" w:rsidRPr="005525CF">
        <w:rPr>
          <w:rFonts w:ascii="Times New Roman" w:hAnsi="Times New Roman" w:cs="Times New Roman"/>
          <w:sz w:val="24"/>
          <w:szCs w:val="24"/>
        </w:rPr>
        <w:br/>
      </w:r>
      <w:r w:rsidR="003C73C7" w:rsidRPr="005525CF">
        <w:rPr>
          <w:rFonts w:ascii="Times New Roman" w:hAnsi="Times New Roman" w:cs="Times New Roman"/>
          <w:sz w:val="24"/>
          <w:szCs w:val="24"/>
        </w:rPr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43D5" w:rsidRPr="005525CF">
        <w:rPr>
          <w:rFonts w:ascii="Times New Roman" w:hAnsi="Times New Roman" w:cs="Times New Roman"/>
          <w:sz w:val="24"/>
          <w:szCs w:val="24"/>
        </w:rPr>
        <w:t xml:space="preserve">Для выхода из сложившейся ситуации, </w:t>
      </w:r>
      <w:r w:rsidR="007C634D" w:rsidRPr="005525CF">
        <w:rPr>
          <w:rFonts w:ascii="Times New Roman" w:hAnsi="Times New Roman" w:cs="Times New Roman"/>
          <w:sz w:val="24"/>
          <w:szCs w:val="24"/>
        </w:rPr>
        <w:t xml:space="preserve"> все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вышеуказанны</w:t>
      </w:r>
      <w:r w:rsidR="007C634D" w:rsidRPr="005525CF">
        <w:rPr>
          <w:rFonts w:ascii="Times New Roman" w:hAnsi="Times New Roman" w:cs="Times New Roman"/>
          <w:sz w:val="24"/>
          <w:szCs w:val="24"/>
        </w:rPr>
        <w:t>е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="007C634D" w:rsidRPr="005525CF">
        <w:rPr>
          <w:rFonts w:ascii="Times New Roman" w:hAnsi="Times New Roman" w:cs="Times New Roman"/>
          <w:sz w:val="24"/>
          <w:szCs w:val="24"/>
        </w:rPr>
        <w:t>я</w:t>
      </w:r>
      <w:r w:rsidR="006C43D5" w:rsidRPr="005525C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7C634D" w:rsidRPr="005525CF">
        <w:rPr>
          <w:rFonts w:ascii="Times New Roman" w:hAnsi="Times New Roman" w:cs="Times New Roman"/>
          <w:sz w:val="24"/>
          <w:szCs w:val="24"/>
        </w:rPr>
        <w:t xml:space="preserve"> были прологарифмированы</w:t>
      </w:r>
      <w:r w:rsidR="006C43D5" w:rsidRPr="005525CF">
        <w:rPr>
          <w:rFonts w:ascii="Times New Roman" w:hAnsi="Times New Roman" w:cs="Times New Roman"/>
          <w:sz w:val="24"/>
          <w:szCs w:val="24"/>
        </w:rPr>
        <w:t>, но только в отношении доходов организации и амортизационных отчислений в течение периода был получен интерпретируемый результат: при увеличении начисления амортизации на 1%, доходы увеличатся в среднем на 0,594%.</w:t>
      </w:r>
      <w:r w:rsidR="005525CF">
        <w:rPr>
          <w:rFonts w:ascii="Times New Roman" w:hAnsi="Times New Roman" w:cs="Times New Roman"/>
          <w:sz w:val="24"/>
          <w:szCs w:val="24"/>
        </w:rPr>
        <w:tab/>
      </w:r>
      <w:r w:rsidR="003C73C7" w:rsidRPr="005525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73C7" w:rsidRPr="005525CF">
        <w:rPr>
          <w:rFonts w:ascii="Times New Roman" w:hAnsi="Times New Roman" w:cs="Times New Roman"/>
          <w:sz w:val="24"/>
          <w:szCs w:val="24"/>
        </w:rPr>
        <w:tab/>
        <w:t>Таким образом, можно сделать вывод о том, что при применении регрессионного анализа во время анализа экономических показателей предприятия, стоит учитывать особенности</w:t>
      </w:r>
      <w:proofErr w:type="gramEnd"/>
      <w:r w:rsidR="003C73C7" w:rsidRPr="005525CF">
        <w:rPr>
          <w:rFonts w:ascii="Times New Roman" w:hAnsi="Times New Roman" w:cs="Times New Roman"/>
          <w:sz w:val="24"/>
          <w:szCs w:val="24"/>
        </w:rPr>
        <w:t xml:space="preserve"> фирмы т.к. при определенных условиях работы фирмы, регрессия не может дать необходимых результатов в конкретный период.</w:t>
      </w:r>
      <w:r w:rsidR="005525CF" w:rsidRPr="006323D2">
        <w:rPr>
          <w:rFonts w:ascii="Times New Roman" w:hAnsi="Times New Roman" w:cs="Times New Roman"/>
          <w:sz w:val="24"/>
          <w:szCs w:val="24"/>
        </w:rPr>
        <w:tab/>
      </w:r>
      <w:r w:rsidR="005525CF" w:rsidRPr="006323D2">
        <w:rPr>
          <w:rFonts w:ascii="Times New Roman" w:hAnsi="Times New Roman" w:cs="Times New Roman"/>
          <w:sz w:val="24"/>
          <w:szCs w:val="24"/>
        </w:rPr>
        <w:br/>
      </w:r>
    </w:p>
    <w:p w:rsidR="005525CF" w:rsidRDefault="005525CF" w:rsidP="005525CF">
      <w:pPr>
        <w:spacing w:line="240" w:lineRule="auto"/>
        <w:jc w:val="center"/>
        <w:rPr>
          <w:b/>
          <w:sz w:val="24"/>
          <w:szCs w:val="24"/>
        </w:rPr>
      </w:pPr>
      <w:r w:rsidRPr="006323D2">
        <w:rPr>
          <w:rFonts w:ascii="Times New Roman" w:hAnsi="Times New Roman" w:cs="Times New Roman"/>
          <w:sz w:val="24"/>
          <w:szCs w:val="24"/>
        </w:rPr>
        <w:br/>
      </w:r>
      <w:r w:rsidRPr="005525CF">
        <w:rPr>
          <w:b/>
          <w:sz w:val="24"/>
          <w:szCs w:val="24"/>
        </w:rPr>
        <w:t>Литература</w:t>
      </w:r>
    </w:p>
    <w:p w:rsidR="0082122F" w:rsidRPr="005525CF" w:rsidRDefault="005525CF" w:rsidP="005525CF">
      <w:pPr>
        <w:spacing w:line="240" w:lineRule="auto"/>
        <w:jc w:val="both"/>
        <w:rPr>
          <w:sz w:val="24"/>
          <w:szCs w:val="24"/>
        </w:rPr>
      </w:pPr>
      <w:r w:rsidRPr="005525CF">
        <w:rPr>
          <w:rFonts w:ascii="Times New Roman" w:hAnsi="Times New Roman" w:cs="Times New Roman"/>
          <w:sz w:val="24"/>
          <w:szCs w:val="24"/>
        </w:rPr>
        <w:t>1. Официальный сайт ООО "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МЕГА-Комлект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 xml:space="preserve">" [Электронный ресурс]. </w:t>
      </w:r>
      <w:r w:rsidRPr="006323D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" w:tgtFrame="_blank" w:history="1">
        <w:r w:rsidRPr="006323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http://mega-ul.ru</w:t>
        </w:r>
      </w:hyperlink>
      <w:r w:rsidRPr="006323D2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r w:rsidRPr="005525CF">
        <w:rPr>
          <w:rFonts w:ascii="Times New Roman" w:hAnsi="Times New Roman" w:cs="Times New Roman"/>
          <w:sz w:val="24"/>
          <w:szCs w:val="24"/>
        </w:rPr>
        <w:t xml:space="preserve">Лысенко Д.В. экономический анализ: учебник / м.: ТК 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>, издательство Проспект, 2007</w:t>
      </w:r>
      <w:r w:rsidRPr="005525C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Абрютина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 xml:space="preserve">, М.С., Грачев, А.В. Анализ финансово-экономической деятельности предприятия [Текст] / М.С. 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Абрютина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>, А.В. Грачев.- М.: Дело и Сервис, 2007. - 265 с.</w:t>
      </w:r>
      <w:r w:rsidRPr="005525CF">
        <w:rPr>
          <w:rFonts w:ascii="Times New Roman" w:hAnsi="Times New Roman" w:cs="Times New Roman"/>
          <w:sz w:val="24"/>
          <w:szCs w:val="24"/>
        </w:rPr>
        <w:br/>
        <w:t xml:space="preserve">4. Источник информации о российских организациях. </w:t>
      </w:r>
      <w:proofErr w:type="gramStart"/>
      <w:r w:rsidRPr="005525CF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525CF">
        <w:rPr>
          <w:rFonts w:ascii="Times New Roman" w:hAnsi="Times New Roman" w:cs="Times New Roman"/>
          <w:sz w:val="24"/>
          <w:szCs w:val="24"/>
        </w:rPr>
        <w:t xml:space="preserve"> информации о ООО "</w:t>
      </w:r>
      <w:proofErr w:type="spellStart"/>
      <w:r w:rsidRPr="005525CF">
        <w:rPr>
          <w:rFonts w:ascii="Times New Roman" w:hAnsi="Times New Roman" w:cs="Times New Roman"/>
          <w:sz w:val="24"/>
          <w:szCs w:val="24"/>
        </w:rPr>
        <w:t>МЕГА-Комлект</w:t>
      </w:r>
      <w:proofErr w:type="spellEnd"/>
      <w:r w:rsidRPr="005525CF">
        <w:rPr>
          <w:rFonts w:ascii="Times New Roman" w:hAnsi="Times New Roman" w:cs="Times New Roman"/>
          <w:sz w:val="24"/>
          <w:szCs w:val="24"/>
        </w:rPr>
        <w:t>" [Электронный ресурс].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5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525CF">
          <w:rPr>
            <w:rStyle w:val="a4"/>
            <w:rFonts w:ascii="Times New Roman" w:hAnsi="Times New Roman" w:cs="Times New Roman"/>
            <w:sz w:val="24"/>
            <w:szCs w:val="24"/>
          </w:rPr>
          <w:t>https://www.rusprofile.ru/id/5650108</w:t>
        </w:r>
      </w:hyperlink>
    </w:p>
    <w:sectPr w:rsidR="0082122F" w:rsidRPr="005525CF" w:rsidSect="001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2F"/>
    <w:rsid w:val="001D5B17"/>
    <w:rsid w:val="003C73C7"/>
    <w:rsid w:val="005525CF"/>
    <w:rsid w:val="006323D2"/>
    <w:rsid w:val="006C43D5"/>
    <w:rsid w:val="007C634D"/>
    <w:rsid w:val="0082122F"/>
    <w:rsid w:val="00B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2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usprofile.ru%2Fid%2F5650108&amp;cc_key=" TargetMode="External"/><Relationship Id="rId4" Type="http://schemas.openxmlformats.org/officeDocument/2006/relationships/hyperlink" Target="https://vk.com/away.php?to=http%3A%2F%2Fmega-ul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2020-11-14T11:09:00Z</dcterms:created>
  <dcterms:modified xsi:type="dcterms:W3CDTF">2020-11-14T13:10:00Z</dcterms:modified>
</cp:coreProperties>
</file>