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2" w:rsidRPr="00071F5B" w:rsidRDefault="00071F5B" w:rsidP="00071F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Студенческое объединение «</w:t>
      </w:r>
      <w:r w:rsidR="001E2B52" w:rsidRPr="001E2B52">
        <w:rPr>
          <w:rFonts w:ascii="Times New Roman" w:hAnsi="Times New Roman" w:cs="Times New Roman"/>
          <w:b/>
          <w:bCs/>
          <w:sz w:val="24"/>
          <w:szCs w:val="24"/>
        </w:rPr>
        <w:t>Совет просвещения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2B52" w:rsidRPr="001E2B52">
        <w:rPr>
          <w:rFonts w:ascii="Times New Roman" w:hAnsi="Times New Roman" w:cs="Times New Roman"/>
          <w:b/>
          <w:sz w:val="24"/>
          <w:szCs w:val="24"/>
        </w:rPr>
        <w:br/>
      </w:r>
      <w:r w:rsidR="001E2B52" w:rsidRPr="00071F5B">
        <w:rPr>
          <w:rFonts w:ascii="Times New Roman" w:hAnsi="Times New Roman" w:cs="Times New Roman"/>
          <w:b/>
          <w:i/>
          <w:sz w:val="24"/>
          <w:szCs w:val="24"/>
        </w:rPr>
        <w:t xml:space="preserve">Петрова </w:t>
      </w:r>
      <w:r w:rsidRPr="00071F5B">
        <w:rPr>
          <w:rFonts w:ascii="Times New Roman" w:hAnsi="Times New Roman" w:cs="Times New Roman"/>
          <w:b/>
          <w:i/>
          <w:sz w:val="24"/>
          <w:szCs w:val="24"/>
        </w:rPr>
        <w:t>О.А.</w:t>
      </w:r>
    </w:p>
    <w:p w:rsidR="001E2B52" w:rsidRDefault="001E2B52" w:rsidP="00587A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  <w:r w:rsidR="004137FD">
        <w:rPr>
          <w:rFonts w:ascii="Times New Roman" w:hAnsi="Times New Roman" w:cs="Times New Roman"/>
          <w:i/>
          <w:sz w:val="24"/>
          <w:szCs w:val="24"/>
        </w:rPr>
        <w:t xml:space="preserve"> кафедры управления</w:t>
      </w:r>
    </w:p>
    <w:p w:rsidR="004137FD" w:rsidRDefault="004137FD" w:rsidP="00587A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Ульяновский государственный университет </w:t>
      </w:r>
    </w:p>
    <w:p w:rsidR="004137FD" w:rsidRDefault="00071F5B" w:rsidP="00071F5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4137FD">
        <w:rPr>
          <w:rFonts w:ascii="Times New Roman" w:hAnsi="Times New Roman" w:cs="Times New Roman"/>
          <w:i/>
          <w:sz w:val="24"/>
          <w:szCs w:val="24"/>
        </w:rPr>
        <w:t>нститут экономики и бизнеса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37FD">
        <w:rPr>
          <w:rFonts w:ascii="Times New Roman" w:hAnsi="Times New Roman" w:cs="Times New Roman"/>
          <w:i/>
          <w:sz w:val="24"/>
          <w:szCs w:val="24"/>
        </w:rPr>
        <w:t>факультет управления, Ульяновск, Россия</w:t>
      </w:r>
    </w:p>
    <w:p w:rsidR="001E2B52" w:rsidRPr="00D329E2" w:rsidRDefault="004137FD" w:rsidP="00587A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329E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329E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olga</w:t>
      </w:r>
      <w:proofErr w:type="spellEnd"/>
      <w:r w:rsidRPr="00D329E2">
        <w:rPr>
          <w:rFonts w:ascii="Times New Roman" w:hAnsi="Times New Roman" w:cs="Times New Roman"/>
          <w:i/>
          <w:sz w:val="24"/>
          <w:szCs w:val="24"/>
        </w:rPr>
        <w:t>5482006@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D329E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E2B52" w:rsidRDefault="001E2B52" w:rsidP="00587A0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B52">
        <w:rPr>
          <w:rFonts w:ascii="Times New Roman" w:hAnsi="Times New Roman" w:cs="Times New Roman"/>
          <w:b/>
          <w:i/>
          <w:sz w:val="24"/>
          <w:szCs w:val="24"/>
        </w:rPr>
        <w:t>Дорофеева Дарья Петровна</w:t>
      </w:r>
    </w:p>
    <w:p w:rsidR="001E2B52" w:rsidRPr="00D329E2" w:rsidRDefault="001E2B52" w:rsidP="00587A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B52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1E2B52" w:rsidRDefault="001E2B52" w:rsidP="00587A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Ульяновский государственный университет </w:t>
      </w:r>
    </w:p>
    <w:p w:rsidR="001E2B52" w:rsidRDefault="00071F5B" w:rsidP="00071F5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1E2B52">
        <w:rPr>
          <w:rFonts w:ascii="Times New Roman" w:hAnsi="Times New Roman" w:cs="Times New Roman"/>
          <w:i/>
          <w:sz w:val="24"/>
          <w:szCs w:val="24"/>
        </w:rPr>
        <w:t>нститут экономики и бизнеса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2B52">
        <w:rPr>
          <w:rFonts w:ascii="Times New Roman" w:hAnsi="Times New Roman" w:cs="Times New Roman"/>
          <w:i/>
          <w:sz w:val="24"/>
          <w:szCs w:val="24"/>
        </w:rPr>
        <w:t>факультет управления, Ульяновск, Россия</w:t>
      </w:r>
    </w:p>
    <w:p w:rsidR="00B23DB7" w:rsidRPr="00D329E2" w:rsidRDefault="00B23DB7" w:rsidP="00587A04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2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329E2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B2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D329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hyperlink r:id="rId5" w:history="1">
        <w:r w:rsidR="00937022" w:rsidRPr="0093702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darya</w:t>
        </w:r>
        <w:r w:rsidR="00937022" w:rsidRPr="00D329E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_</w:t>
        </w:r>
        <w:r w:rsidR="00937022" w:rsidRPr="0093702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dorofeeva</w:t>
        </w:r>
        <w:r w:rsidR="00937022" w:rsidRPr="00D329E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_2000@</w:t>
        </w:r>
        <w:r w:rsidR="00937022" w:rsidRPr="0093702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="00937022" w:rsidRPr="00D329E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.</w:t>
        </w:r>
        <w:r w:rsidR="00937022" w:rsidRPr="0093702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37022" w:rsidRPr="00D3176C" w:rsidRDefault="00937022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В настоящее время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 xml:space="preserve"> со стороны работодателей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 существует запрос 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>на выпускников вузов, способных инициировать и вести проект,</w:t>
      </w:r>
      <w:r w:rsidR="0064165A" w:rsidRPr="006416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165A">
        <w:rPr>
          <w:rFonts w:ascii="Times New Roman" w:hAnsi="Times New Roman" w:cs="Times New Roman"/>
          <w:iCs/>
          <w:sz w:val="24"/>
          <w:szCs w:val="24"/>
        </w:rPr>
        <w:t>выстраивать траекторию от создания идеи до ее практической реализации</w:t>
      </w:r>
      <w:r w:rsidRPr="00D3176C">
        <w:rPr>
          <w:rFonts w:ascii="Times New Roman" w:hAnsi="Times New Roman" w:cs="Times New Roman"/>
          <w:iCs/>
          <w:sz w:val="24"/>
          <w:szCs w:val="24"/>
        </w:rPr>
        <w:t>.</w:t>
      </w:r>
    </w:p>
    <w:p w:rsidR="00937022" w:rsidRPr="00D3176C" w:rsidRDefault="000E29D3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Одним из</w:t>
      </w:r>
      <w:r w:rsidR="00937022" w:rsidRPr="00D317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>инструменто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 xml:space="preserve"> формирования такого типа специалистов</w:t>
      </w:r>
      <w:r w:rsidR="00937022" w:rsidRPr="00D3176C">
        <w:rPr>
          <w:rFonts w:ascii="Times New Roman" w:hAnsi="Times New Roman" w:cs="Times New Roman"/>
          <w:iCs/>
          <w:sz w:val="24"/>
          <w:szCs w:val="24"/>
        </w:rPr>
        <w:t xml:space="preserve"> в нашем университете является внедрение проектного обучения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7022" w:rsidRPr="00D3176C">
        <w:rPr>
          <w:rFonts w:ascii="Times New Roman" w:hAnsi="Times New Roman" w:cs="Times New Roman"/>
          <w:iCs/>
          <w:sz w:val="24"/>
          <w:szCs w:val="24"/>
        </w:rPr>
        <w:t xml:space="preserve">для студентов всех направлений 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>и специальностей, начиная с первого</w:t>
      </w:r>
      <w:r w:rsidR="00937022" w:rsidRPr="00D3176C">
        <w:rPr>
          <w:rFonts w:ascii="Times New Roman" w:hAnsi="Times New Roman" w:cs="Times New Roman"/>
          <w:iCs/>
          <w:sz w:val="24"/>
          <w:szCs w:val="24"/>
        </w:rPr>
        <w:t xml:space="preserve"> курса. 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 xml:space="preserve">Наибольших результатов </w:t>
      </w:r>
      <w:r w:rsidR="0064165A" w:rsidRPr="00D3176C">
        <w:rPr>
          <w:rFonts w:ascii="Times New Roman" w:hAnsi="Times New Roman" w:cs="Times New Roman"/>
          <w:iCs/>
          <w:sz w:val="24"/>
          <w:szCs w:val="24"/>
        </w:rPr>
        <w:t>от работы</w:t>
      </w:r>
      <w:r w:rsidR="00CF7482" w:rsidRPr="00D3176C">
        <w:rPr>
          <w:rFonts w:ascii="Times New Roman" w:hAnsi="Times New Roman" w:cs="Times New Roman"/>
          <w:iCs/>
          <w:sz w:val="24"/>
          <w:szCs w:val="24"/>
        </w:rPr>
        <w:t xml:space="preserve"> над проектами получают </w:t>
      </w:r>
      <w:r w:rsidR="00937022" w:rsidRPr="00D3176C">
        <w:rPr>
          <w:rFonts w:ascii="Times New Roman" w:hAnsi="Times New Roman" w:cs="Times New Roman"/>
          <w:iCs/>
          <w:sz w:val="24"/>
          <w:szCs w:val="24"/>
        </w:rPr>
        <w:t>те студенты, которые готовы активно включиться в этот процесс.</w:t>
      </w:r>
    </w:p>
    <w:p w:rsidR="00937022" w:rsidRPr="00D3176C" w:rsidRDefault="00937022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Однако существует ряд проблем, которые могут стать причиной низкого уровня активности студентов в любом виде деятельности</w:t>
      </w:r>
      <w:r w:rsidR="0064165A">
        <w:rPr>
          <w:rFonts w:ascii="Times New Roman" w:hAnsi="Times New Roman" w:cs="Times New Roman"/>
          <w:iCs/>
          <w:sz w:val="24"/>
          <w:szCs w:val="24"/>
        </w:rPr>
        <w:t>, включая проектную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61543" w:rsidRPr="00D3176C" w:rsidRDefault="00FF0AD0" w:rsidP="00587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неподготовленность студентов- первокурсников к обучению в высшей школе, как следствие - длительный процесс адаптации;</w:t>
      </w:r>
    </w:p>
    <w:p w:rsidR="00B61543" w:rsidRPr="00D3176C" w:rsidRDefault="00FF0AD0" w:rsidP="00587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 xml:space="preserve">низкий уровень мотивации студентов к участию в любых </w:t>
      </w:r>
      <w:r w:rsidR="003433FF">
        <w:rPr>
          <w:rFonts w:ascii="Times New Roman" w:hAnsi="Times New Roman" w:cs="Times New Roman"/>
          <w:iCs/>
          <w:sz w:val="24"/>
          <w:szCs w:val="24"/>
        </w:rPr>
        <w:t>видах активности</w:t>
      </w:r>
      <w:r w:rsidR="00DF0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176C">
        <w:rPr>
          <w:rFonts w:ascii="Times New Roman" w:hAnsi="Times New Roman" w:cs="Times New Roman"/>
          <w:iCs/>
          <w:sz w:val="24"/>
          <w:szCs w:val="24"/>
        </w:rPr>
        <w:t>(</w:t>
      </w:r>
      <w:r w:rsidR="00DF0475" w:rsidRPr="00D3176C">
        <w:rPr>
          <w:rFonts w:ascii="Times New Roman" w:hAnsi="Times New Roman" w:cs="Times New Roman"/>
          <w:iCs/>
          <w:sz w:val="24"/>
          <w:szCs w:val="24"/>
        </w:rPr>
        <w:t>научных,</w:t>
      </w:r>
      <w:r w:rsidR="00DF0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176C">
        <w:rPr>
          <w:rFonts w:ascii="Times New Roman" w:hAnsi="Times New Roman" w:cs="Times New Roman"/>
          <w:iCs/>
          <w:sz w:val="24"/>
          <w:szCs w:val="24"/>
        </w:rPr>
        <w:t>культурных, спортивных);</w:t>
      </w:r>
    </w:p>
    <w:p w:rsidR="000E29D3" w:rsidRDefault="00FF0AD0" w:rsidP="00587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низкий уровень сплоченности</w:t>
      </w:r>
      <w:r w:rsidR="000E29D3">
        <w:rPr>
          <w:rFonts w:ascii="Times New Roman" w:hAnsi="Times New Roman" w:cs="Times New Roman"/>
          <w:iCs/>
          <w:sz w:val="24"/>
          <w:szCs w:val="24"/>
        </w:rPr>
        <w:t xml:space="preserve"> студентов группы</w:t>
      </w:r>
      <w:r w:rsidR="003433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E29D3">
        <w:rPr>
          <w:rFonts w:ascii="Times New Roman" w:hAnsi="Times New Roman" w:cs="Times New Roman"/>
          <w:iCs/>
          <w:sz w:val="24"/>
          <w:szCs w:val="24"/>
        </w:rPr>
        <w:t xml:space="preserve">а также </w:t>
      </w:r>
      <w:r w:rsidRPr="00D3176C">
        <w:rPr>
          <w:rFonts w:ascii="Times New Roman" w:hAnsi="Times New Roman" w:cs="Times New Roman"/>
          <w:iCs/>
          <w:sz w:val="24"/>
          <w:szCs w:val="24"/>
        </w:rPr>
        <w:t>преемственности между студентами разных курсов одного направления</w:t>
      </w:r>
      <w:r w:rsidR="000E29D3">
        <w:rPr>
          <w:rFonts w:ascii="Times New Roman" w:hAnsi="Times New Roman" w:cs="Times New Roman"/>
          <w:iCs/>
          <w:sz w:val="24"/>
          <w:szCs w:val="24"/>
        </w:rPr>
        <w:t>;</w:t>
      </w:r>
    </w:p>
    <w:p w:rsidR="000E29D3" w:rsidRDefault="00941566" w:rsidP="00587A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отсутствие предпосылок для общения студентов разных специальностей</w:t>
      </w:r>
      <w:r w:rsidR="00AC7C99">
        <w:rPr>
          <w:rFonts w:ascii="Times New Roman" w:hAnsi="Times New Roman" w:cs="Times New Roman"/>
          <w:iCs/>
          <w:sz w:val="24"/>
          <w:szCs w:val="24"/>
        </w:rPr>
        <w:t>, 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разобщенность.</w:t>
      </w:r>
    </w:p>
    <w:p w:rsidR="00696E03" w:rsidRPr="000E29D3" w:rsidRDefault="00696E03" w:rsidP="00587A04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Для решения </w:t>
      </w:r>
      <w:r w:rsidR="00A74C8A">
        <w:rPr>
          <w:rFonts w:ascii="Times New Roman" w:hAnsi="Times New Roman" w:cs="Times New Roman"/>
          <w:iCs/>
          <w:sz w:val="24"/>
          <w:szCs w:val="24"/>
        </w:rPr>
        <w:t>указанных выше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проблем нами предлагается создание </w:t>
      </w:r>
      <w:r w:rsidR="00A74C8A">
        <w:rPr>
          <w:rFonts w:ascii="Times New Roman" w:hAnsi="Times New Roman" w:cs="Times New Roman"/>
          <w:iCs/>
          <w:sz w:val="24"/>
          <w:szCs w:val="24"/>
        </w:rPr>
        <w:t xml:space="preserve">на базе факультета управления студенческого объединения «Совет Просвещения». </w:t>
      </w:r>
    </w:p>
    <w:p w:rsidR="00C34C77" w:rsidRPr="00D3176C" w:rsidRDefault="00C34C77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Данн</w:t>
      </w:r>
      <w:r w:rsidR="00A74C8A">
        <w:rPr>
          <w:rFonts w:ascii="Times New Roman" w:hAnsi="Times New Roman" w:cs="Times New Roman"/>
          <w:iCs/>
          <w:sz w:val="24"/>
          <w:szCs w:val="24"/>
        </w:rPr>
        <w:t xml:space="preserve">ая структура 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будет представлять </w:t>
      </w:r>
      <w:r w:rsidR="00A74C8A">
        <w:rPr>
          <w:rFonts w:ascii="Times New Roman" w:hAnsi="Times New Roman" w:cs="Times New Roman"/>
          <w:iCs/>
          <w:sz w:val="24"/>
          <w:szCs w:val="24"/>
        </w:rPr>
        <w:t xml:space="preserve">собой </w:t>
      </w:r>
      <w:r w:rsidRPr="00D3176C">
        <w:rPr>
          <w:rFonts w:ascii="Times New Roman" w:hAnsi="Times New Roman" w:cs="Times New Roman"/>
          <w:iCs/>
          <w:sz w:val="24"/>
          <w:szCs w:val="24"/>
        </w:rPr>
        <w:t>объединен</w:t>
      </w:r>
      <w:r w:rsidR="00AE50C6" w:rsidRPr="00D3176C">
        <w:rPr>
          <w:rFonts w:ascii="Times New Roman" w:hAnsi="Times New Roman" w:cs="Times New Roman"/>
          <w:iCs/>
          <w:sz w:val="24"/>
          <w:szCs w:val="24"/>
        </w:rPr>
        <w:t xml:space="preserve">ие студентов </w:t>
      </w:r>
      <w:r w:rsidR="00A74C8A">
        <w:rPr>
          <w:rFonts w:ascii="Times New Roman" w:hAnsi="Times New Roman" w:cs="Times New Roman"/>
          <w:iCs/>
          <w:sz w:val="24"/>
          <w:szCs w:val="24"/>
        </w:rPr>
        <w:t xml:space="preserve">разных </w:t>
      </w:r>
      <w:r w:rsidR="00D822F8">
        <w:rPr>
          <w:rFonts w:ascii="Times New Roman" w:hAnsi="Times New Roman" w:cs="Times New Roman"/>
          <w:iCs/>
          <w:sz w:val="24"/>
          <w:szCs w:val="24"/>
        </w:rPr>
        <w:t xml:space="preserve">направлений и </w:t>
      </w:r>
      <w:r w:rsidR="00A74C8A">
        <w:rPr>
          <w:rFonts w:ascii="Times New Roman" w:hAnsi="Times New Roman" w:cs="Times New Roman"/>
          <w:iCs/>
          <w:sz w:val="24"/>
          <w:szCs w:val="24"/>
        </w:rPr>
        <w:t>специальностей</w:t>
      </w:r>
      <w:r w:rsidR="00D822F8">
        <w:rPr>
          <w:rFonts w:ascii="Times New Roman" w:hAnsi="Times New Roman" w:cs="Times New Roman"/>
          <w:iCs/>
          <w:sz w:val="24"/>
          <w:szCs w:val="24"/>
        </w:rPr>
        <w:t>, преимущественно старших курсов</w:t>
      </w:r>
      <w:r w:rsidR="00A74C8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34C77" w:rsidRPr="00D3176C" w:rsidRDefault="00AE50C6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C34C77" w:rsidRPr="00D3176C">
        <w:rPr>
          <w:rFonts w:ascii="Times New Roman" w:hAnsi="Times New Roman" w:cs="Times New Roman"/>
          <w:bCs/>
          <w:iCs/>
          <w:sz w:val="24"/>
          <w:szCs w:val="24"/>
        </w:rPr>
        <w:t>адачи данного студенческого объединения:</w:t>
      </w:r>
      <w:r w:rsidR="00FC27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45527" w:rsidRDefault="00E328BE" w:rsidP="00587A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помощь в адаптации</w:t>
      </w:r>
      <w:r w:rsidR="005673B3">
        <w:rPr>
          <w:rFonts w:ascii="Times New Roman" w:hAnsi="Times New Roman" w:cs="Times New Roman"/>
          <w:iCs/>
          <w:sz w:val="24"/>
          <w:szCs w:val="24"/>
        </w:rPr>
        <w:t xml:space="preserve"> студентов-первокурсников </w:t>
      </w:r>
      <w:r w:rsidR="00D45527">
        <w:rPr>
          <w:rFonts w:ascii="Times New Roman" w:hAnsi="Times New Roman" w:cs="Times New Roman"/>
          <w:iCs/>
          <w:sz w:val="24"/>
          <w:szCs w:val="24"/>
        </w:rPr>
        <w:t>(</w:t>
      </w:r>
      <w:r w:rsidR="00D45527" w:rsidRPr="00D3176C">
        <w:rPr>
          <w:rFonts w:ascii="Times New Roman" w:hAnsi="Times New Roman" w:cs="Times New Roman"/>
          <w:iCs/>
          <w:sz w:val="24"/>
          <w:szCs w:val="24"/>
        </w:rPr>
        <w:t xml:space="preserve">поддержка студентов </w:t>
      </w:r>
      <w:r w:rsidR="00D45527">
        <w:rPr>
          <w:rFonts w:ascii="Times New Roman" w:hAnsi="Times New Roman" w:cs="Times New Roman"/>
          <w:iCs/>
          <w:sz w:val="24"/>
          <w:szCs w:val="24"/>
        </w:rPr>
        <w:t xml:space="preserve">первого курса на протяжении всего учебного года – </w:t>
      </w:r>
      <w:r w:rsidR="00D5192B">
        <w:rPr>
          <w:rFonts w:ascii="Times New Roman" w:hAnsi="Times New Roman" w:cs="Times New Roman"/>
          <w:iCs/>
          <w:sz w:val="24"/>
          <w:szCs w:val="24"/>
        </w:rPr>
        <w:t xml:space="preserve">проведение тренингов на знакомство, </w:t>
      </w:r>
      <w:proofErr w:type="spellStart"/>
      <w:r w:rsidR="0011285D">
        <w:rPr>
          <w:rFonts w:ascii="Times New Roman" w:hAnsi="Times New Roman" w:cs="Times New Roman"/>
          <w:iCs/>
          <w:sz w:val="24"/>
          <w:szCs w:val="24"/>
        </w:rPr>
        <w:t>командообразование</w:t>
      </w:r>
      <w:proofErr w:type="spellEnd"/>
      <w:r w:rsidR="0011285D">
        <w:rPr>
          <w:rFonts w:ascii="Times New Roman" w:hAnsi="Times New Roman" w:cs="Times New Roman"/>
          <w:iCs/>
          <w:sz w:val="24"/>
          <w:szCs w:val="24"/>
        </w:rPr>
        <w:t>, оказание</w:t>
      </w:r>
      <w:r w:rsidR="00D45527">
        <w:rPr>
          <w:rFonts w:ascii="Times New Roman" w:hAnsi="Times New Roman" w:cs="Times New Roman"/>
          <w:iCs/>
          <w:sz w:val="24"/>
          <w:szCs w:val="24"/>
        </w:rPr>
        <w:t xml:space="preserve"> информационной, психологической и </w:t>
      </w:r>
      <w:proofErr w:type="spellStart"/>
      <w:proofErr w:type="gramStart"/>
      <w:r w:rsidR="00D45527">
        <w:rPr>
          <w:rFonts w:ascii="Times New Roman" w:hAnsi="Times New Roman" w:cs="Times New Roman"/>
          <w:iCs/>
          <w:sz w:val="24"/>
          <w:szCs w:val="24"/>
        </w:rPr>
        <w:t>др.видов</w:t>
      </w:r>
      <w:proofErr w:type="spellEnd"/>
      <w:proofErr w:type="gramEnd"/>
      <w:r w:rsidR="00D45527">
        <w:rPr>
          <w:rFonts w:ascii="Times New Roman" w:hAnsi="Times New Roman" w:cs="Times New Roman"/>
          <w:iCs/>
          <w:sz w:val="24"/>
          <w:szCs w:val="24"/>
        </w:rPr>
        <w:t xml:space="preserve"> помощи</w:t>
      </w:r>
      <w:r w:rsidR="0081687E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81687E" w:rsidRPr="008168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687E" w:rsidRPr="00D3176C">
        <w:rPr>
          <w:rFonts w:ascii="Times New Roman" w:hAnsi="Times New Roman" w:cs="Times New Roman"/>
          <w:iCs/>
          <w:sz w:val="24"/>
          <w:szCs w:val="24"/>
        </w:rPr>
        <w:t>помощь членов совета в подготовк</w:t>
      </w:r>
      <w:r w:rsidR="0081687E">
        <w:rPr>
          <w:rFonts w:ascii="Times New Roman" w:hAnsi="Times New Roman" w:cs="Times New Roman"/>
          <w:iCs/>
          <w:sz w:val="24"/>
          <w:szCs w:val="24"/>
        </w:rPr>
        <w:t>е</w:t>
      </w:r>
      <w:r w:rsidR="0081687E" w:rsidRPr="00D317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192B">
        <w:rPr>
          <w:rFonts w:ascii="Times New Roman" w:hAnsi="Times New Roman" w:cs="Times New Roman"/>
          <w:iCs/>
          <w:sz w:val="24"/>
          <w:szCs w:val="24"/>
        </w:rPr>
        <w:t xml:space="preserve">студентов </w:t>
      </w:r>
      <w:r w:rsidR="0081687E" w:rsidRPr="00D3176C">
        <w:rPr>
          <w:rFonts w:ascii="Times New Roman" w:hAnsi="Times New Roman" w:cs="Times New Roman"/>
          <w:iCs/>
          <w:sz w:val="24"/>
          <w:szCs w:val="24"/>
        </w:rPr>
        <w:t>к сессии</w:t>
      </w:r>
      <w:r w:rsidR="003B17AF">
        <w:rPr>
          <w:rFonts w:ascii="Times New Roman" w:hAnsi="Times New Roman" w:cs="Times New Roman"/>
          <w:iCs/>
          <w:sz w:val="24"/>
          <w:szCs w:val="24"/>
        </w:rPr>
        <w:t>,</w:t>
      </w:r>
      <w:r w:rsidR="00D45527">
        <w:rPr>
          <w:rFonts w:ascii="Times New Roman" w:hAnsi="Times New Roman" w:cs="Times New Roman"/>
          <w:iCs/>
          <w:sz w:val="24"/>
          <w:szCs w:val="24"/>
        </w:rPr>
        <w:t>)</w:t>
      </w:r>
      <w:r w:rsidR="00D5192B">
        <w:rPr>
          <w:rFonts w:ascii="Times New Roman" w:hAnsi="Times New Roman" w:cs="Times New Roman"/>
          <w:iCs/>
          <w:sz w:val="24"/>
          <w:szCs w:val="24"/>
        </w:rPr>
        <w:t>;</w:t>
      </w:r>
    </w:p>
    <w:p w:rsidR="0011285D" w:rsidRDefault="00E328BE" w:rsidP="00587A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привлечение</w:t>
      </w:r>
      <w:r w:rsidR="003B17AF">
        <w:rPr>
          <w:rFonts w:ascii="Times New Roman" w:hAnsi="Times New Roman" w:cs="Times New Roman"/>
          <w:iCs/>
          <w:sz w:val="24"/>
          <w:szCs w:val="24"/>
        </w:rPr>
        <w:t xml:space="preserve"> студентов младших курсов</w:t>
      </w:r>
      <w:r w:rsidR="00D45527">
        <w:rPr>
          <w:rFonts w:ascii="Times New Roman" w:hAnsi="Times New Roman" w:cs="Times New Roman"/>
          <w:iCs/>
          <w:sz w:val="24"/>
          <w:szCs w:val="24"/>
        </w:rPr>
        <w:t xml:space="preserve"> к участию в различных</w:t>
      </w:r>
      <w:r w:rsidR="0011285D">
        <w:rPr>
          <w:rFonts w:ascii="Times New Roman" w:hAnsi="Times New Roman" w:cs="Times New Roman"/>
          <w:iCs/>
          <w:sz w:val="24"/>
          <w:szCs w:val="24"/>
        </w:rPr>
        <w:t xml:space="preserve"> (научных, культурных, спортивных)</w:t>
      </w:r>
      <w:r w:rsidR="00D45527">
        <w:rPr>
          <w:rFonts w:ascii="Times New Roman" w:hAnsi="Times New Roman" w:cs="Times New Roman"/>
          <w:iCs/>
          <w:sz w:val="24"/>
          <w:szCs w:val="24"/>
        </w:rPr>
        <w:t xml:space="preserve"> мероприятиях </w:t>
      </w:r>
      <w:r w:rsidR="005673B3">
        <w:rPr>
          <w:rFonts w:ascii="Times New Roman" w:hAnsi="Times New Roman" w:cs="Times New Roman"/>
          <w:iCs/>
          <w:sz w:val="24"/>
          <w:szCs w:val="24"/>
        </w:rPr>
        <w:t xml:space="preserve">посредством </w:t>
      </w:r>
      <w:r w:rsidR="0011285D">
        <w:rPr>
          <w:rFonts w:ascii="Times New Roman" w:hAnsi="Times New Roman" w:cs="Times New Roman"/>
          <w:iCs/>
          <w:sz w:val="24"/>
          <w:szCs w:val="24"/>
        </w:rPr>
        <w:t xml:space="preserve">информирования о проводимых внеучебных мероприятиях (конкурсах, конференциях, форумах, соревнованиях и пр.), </w:t>
      </w:r>
      <w:r w:rsidR="005673B3">
        <w:rPr>
          <w:rFonts w:ascii="Times New Roman" w:hAnsi="Times New Roman" w:cs="Times New Roman"/>
          <w:iCs/>
          <w:sz w:val="24"/>
          <w:szCs w:val="24"/>
        </w:rPr>
        <w:t xml:space="preserve">проведения </w:t>
      </w:r>
      <w:r w:rsidR="00D5192B">
        <w:rPr>
          <w:rFonts w:ascii="Times New Roman" w:hAnsi="Times New Roman" w:cs="Times New Roman"/>
          <w:iCs/>
          <w:sz w:val="24"/>
          <w:szCs w:val="24"/>
        </w:rPr>
        <w:t xml:space="preserve">встреч, </w:t>
      </w:r>
      <w:r w:rsidR="005673B3">
        <w:rPr>
          <w:rFonts w:ascii="Times New Roman" w:hAnsi="Times New Roman" w:cs="Times New Roman"/>
          <w:iCs/>
          <w:sz w:val="24"/>
          <w:szCs w:val="24"/>
        </w:rPr>
        <w:t>консультаций</w:t>
      </w:r>
      <w:r w:rsidR="002560CC">
        <w:rPr>
          <w:rFonts w:ascii="Times New Roman" w:hAnsi="Times New Roman" w:cs="Times New Roman"/>
          <w:iCs/>
          <w:sz w:val="24"/>
          <w:szCs w:val="24"/>
        </w:rPr>
        <w:t>,</w:t>
      </w:r>
      <w:r w:rsidR="005673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285D">
        <w:rPr>
          <w:rFonts w:ascii="Times New Roman" w:hAnsi="Times New Roman" w:cs="Times New Roman"/>
          <w:iCs/>
          <w:sz w:val="24"/>
          <w:szCs w:val="24"/>
        </w:rPr>
        <w:t>оказания помощи в подготовке материалов для участия;</w:t>
      </w:r>
    </w:p>
    <w:p w:rsidR="00794B8D" w:rsidRPr="0011285D" w:rsidRDefault="0011285D" w:rsidP="00587A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помощь в работе над проектами (консультирование, </w:t>
      </w:r>
      <w:r w:rsidR="00D45527" w:rsidRPr="0011285D">
        <w:rPr>
          <w:rFonts w:ascii="Times New Roman" w:hAnsi="Times New Roman" w:cs="Times New Roman"/>
          <w:iCs/>
          <w:sz w:val="24"/>
          <w:szCs w:val="24"/>
        </w:rPr>
        <w:t>проведени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D45527" w:rsidRPr="0011285D">
        <w:rPr>
          <w:rFonts w:ascii="Times New Roman" w:hAnsi="Times New Roman" w:cs="Times New Roman"/>
          <w:iCs/>
          <w:sz w:val="24"/>
          <w:szCs w:val="24"/>
        </w:rPr>
        <w:t xml:space="preserve"> дискуссионных площадок</w:t>
      </w:r>
      <w:r w:rsidR="00BC154B" w:rsidRPr="0011285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7168">
        <w:rPr>
          <w:rFonts w:ascii="Times New Roman" w:hAnsi="Times New Roman" w:cs="Times New Roman"/>
          <w:iCs/>
          <w:sz w:val="24"/>
          <w:szCs w:val="24"/>
        </w:rPr>
        <w:t xml:space="preserve">тренингов, </w:t>
      </w:r>
      <w:r>
        <w:rPr>
          <w:rFonts w:ascii="Times New Roman" w:hAnsi="Times New Roman" w:cs="Times New Roman"/>
          <w:iCs/>
          <w:sz w:val="24"/>
          <w:szCs w:val="24"/>
        </w:rPr>
        <w:t>мастер-классов</w:t>
      </w:r>
      <w:r w:rsidR="00FC275F" w:rsidRPr="0011285D">
        <w:rPr>
          <w:rFonts w:ascii="Times New Roman" w:hAnsi="Times New Roman" w:cs="Times New Roman"/>
          <w:iCs/>
          <w:sz w:val="24"/>
          <w:szCs w:val="24"/>
        </w:rPr>
        <w:t>)</w:t>
      </w:r>
      <w:r w:rsidR="003B17AF" w:rsidRPr="0011285D">
        <w:rPr>
          <w:rFonts w:ascii="Times New Roman" w:hAnsi="Times New Roman" w:cs="Times New Roman"/>
          <w:iCs/>
          <w:sz w:val="24"/>
          <w:szCs w:val="24"/>
        </w:rPr>
        <w:t>.</w:t>
      </w:r>
    </w:p>
    <w:p w:rsidR="003B17AF" w:rsidRPr="00D3176C" w:rsidRDefault="003B17AF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176C">
        <w:rPr>
          <w:rFonts w:ascii="Times New Roman" w:hAnsi="Times New Roman" w:cs="Times New Roman"/>
          <w:iCs/>
          <w:sz w:val="24"/>
          <w:szCs w:val="24"/>
        </w:rPr>
        <w:t>Совет</w:t>
      </w:r>
      <w:r w:rsidR="00302C17">
        <w:rPr>
          <w:rFonts w:ascii="Times New Roman" w:hAnsi="Times New Roman" w:cs="Times New Roman"/>
          <w:iCs/>
          <w:sz w:val="24"/>
          <w:szCs w:val="24"/>
        </w:rPr>
        <w:t xml:space="preserve"> Просвещения</w:t>
      </w:r>
      <w:r w:rsidRPr="003B17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поможет </w:t>
      </w:r>
      <w:r w:rsidR="00A173AE">
        <w:rPr>
          <w:rFonts w:ascii="Times New Roman" w:hAnsi="Times New Roman" w:cs="Times New Roman"/>
          <w:iCs/>
          <w:sz w:val="24"/>
          <w:szCs w:val="24"/>
        </w:rPr>
        <w:t xml:space="preserve">студентам первого курса не только адаптироваться к учебному процессу, но и 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раскрыть творческий потенциал и развить лидерские качества, </w:t>
      </w:r>
      <w:r w:rsidRPr="00D3176C">
        <w:rPr>
          <w:rFonts w:ascii="Times New Roman" w:hAnsi="Times New Roman" w:cs="Times New Roman"/>
          <w:iCs/>
          <w:sz w:val="24"/>
          <w:szCs w:val="24"/>
        </w:rPr>
        <w:lastRenderedPageBreak/>
        <w:t>коммуникативные и организационные навыки,</w:t>
      </w:r>
      <w:r>
        <w:rPr>
          <w:rFonts w:ascii="Times New Roman" w:hAnsi="Times New Roman" w:cs="Times New Roman"/>
          <w:iCs/>
          <w:sz w:val="24"/>
          <w:szCs w:val="24"/>
        </w:rPr>
        <w:t xml:space="preserve"> умение работать в команде. </w:t>
      </w:r>
      <w:r w:rsidRPr="00D3176C">
        <w:rPr>
          <w:rFonts w:ascii="Times New Roman" w:hAnsi="Times New Roman" w:cs="Times New Roman"/>
          <w:iCs/>
          <w:sz w:val="24"/>
          <w:szCs w:val="24"/>
        </w:rPr>
        <w:t xml:space="preserve">Данное объединение поможет повысить активность </w:t>
      </w:r>
      <w:r w:rsidR="002F5107">
        <w:rPr>
          <w:rFonts w:ascii="Times New Roman" w:hAnsi="Times New Roman" w:cs="Times New Roman"/>
          <w:iCs/>
          <w:sz w:val="24"/>
          <w:szCs w:val="24"/>
        </w:rPr>
        <w:t xml:space="preserve">студентов, которая, в свою очередь, будет способствовать наиболее эффективной проектной деятельности. </w:t>
      </w:r>
    </w:p>
    <w:p w:rsidR="00B66E1B" w:rsidRPr="00D3176C" w:rsidRDefault="00B66E1B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29E2" w:rsidRPr="00D329E2" w:rsidRDefault="00D329E2" w:rsidP="00D329E2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</w:t>
      </w:r>
    </w:p>
    <w:p w:rsidR="00DE0F56" w:rsidRPr="00DE0F56" w:rsidRDefault="00DE0F56" w:rsidP="00DE0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Иванова З. И., </w:t>
      </w:r>
      <w:r w:rsidRPr="00DE0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Бороздина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E0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Самышин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</w:t>
      </w:r>
      <w:r w:rsidRPr="00DE0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E0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успешной адаптации студентов первого курса к обучению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ВУЗе</w:t>
      </w:r>
      <w:r w:rsidR="002E0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hyperlink r:id="rId6" w:history="1">
        <w:r w:rsidR="002E058B" w:rsidRPr="002E058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Известия Саратовского университета. Новая серия. Серия Философия. Психология. Педагогика</w:t>
        </w:r>
      </w:hyperlink>
      <w:r w:rsidR="002E0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2017, №3</w:t>
      </w:r>
    </w:p>
    <w:p w:rsidR="00FC0181" w:rsidRDefault="00FC0181" w:rsidP="00D3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﻿</w:t>
      </w:r>
      <w:proofErr w:type="spellStart"/>
      <w:r w:rsidRPr="00FC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Невьянцева</w:t>
      </w:r>
      <w:proofErr w:type="spellEnd"/>
      <w:r w:rsidRPr="00FC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C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Н.Н. Управление процессом адаптации студентов младших курсов: опыт, традиции и инновации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hyperlink r:id="rId7" w:history="1">
        <w:r w:rsidRPr="00FC018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Дискуссия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2016, №1.</w:t>
      </w:r>
    </w:p>
    <w:p w:rsidR="00D329E2" w:rsidRPr="00D329E2" w:rsidRDefault="00D329E2" w:rsidP="00D329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 А., Лосева А. А.</w:t>
      </w:r>
      <w:r w:rsidRPr="00D329E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32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оциально-психологические аспекты адаптации студентов к образовательным условиям вуза</w:t>
      </w:r>
      <w:r w:rsidR="0073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 </w:t>
      </w:r>
      <w:hyperlink r:id="rId8" w:history="1">
        <w:r w:rsidR="00731CA1" w:rsidRPr="00731CA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Профессиональное образование в России и за рубежом</w:t>
        </w:r>
      </w:hyperlink>
      <w:r w:rsidR="00731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2018, №30</w:t>
      </w:r>
      <w:r w:rsidR="00FC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17AF" w:rsidRPr="00937022" w:rsidRDefault="003B17AF" w:rsidP="00587A0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B17AF" w:rsidRPr="00937022" w:rsidSect="00071F5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13D2"/>
    <w:multiLevelType w:val="hybridMultilevel"/>
    <w:tmpl w:val="B968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0C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9CE4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2E3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A652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BCC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A678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2E77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98CF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42A7229"/>
    <w:multiLevelType w:val="hybridMultilevel"/>
    <w:tmpl w:val="3258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C43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209F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03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4D3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92F9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45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92C8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E2F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7A30894"/>
    <w:multiLevelType w:val="multilevel"/>
    <w:tmpl w:val="8AF2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8"/>
    <w:rsid w:val="0005289E"/>
    <w:rsid w:val="00071F5B"/>
    <w:rsid w:val="000D0BCA"/>
    <w:rsid w:val="000E29D3"/>
    <w:rsid w:val="0011285D"/>
    <w:rsid w:val="00167168"/>
    <w:rsid w:val="001C6EA9"/>
    <w:rsid w:val="001D3D18"/>
    <w:rsid w:val="001E2B52"/>
    <w:rsid w:val="002560CC"/>
    <w:rsid w:val="002B2B0C"/>
    <w:rsid w:val="002C5879"/>
    <w:rsid w:val="002E058B"/>
    <w:rsid w:val="002F5107"/>
    <w:rsid w:val="00302C17"/>
    <w:rsid w:val="003433FF"/>
    <w:rsid w:val="003B17AF"/>
    <w:rsid w:val="004137FD"/>
    <w:rsid w:val="005673B3"/>
    <w:rsid w:val="00587A04"/>
    <w:rsid w:val="0064165A"/>
    <w:rsid w:val="00651203"/>
    <w:rsid w:val="00696E03"/>
    <w:rsid w:val="006C7F8C"/>
    <w:rsid w:val="00731CA1"/>
    <w:rsid w:val="00794B8D"/>
    <w:rsid w:val="007A5BE5"/>
    <w:rsid w:val="0081687E"/>
    <w:rsid w:val="008E6883"/>
    <w:rsid w:val="00916629"/>
    <w:rsid w:val="00922D0E"/>
    <w:rsid w:val="00937022"/>
    <w:rsid w:val="00941566"/>
    <w:rsid w:val="00965731"/>
    <w:rsid w:val="00A173AE"/>
    <w:rsid w:val="00A734F8"/>
    <w:rsid w:val="00A74C8A"/>
    <w:rsid w:val="00A96811"/>
    <w:rsid w:val="00AC7C99"/>
    <w:rsid w:val="00AE50C6"/>
    <w:rsid w:val="00B23DB7"/>
    <w:rsid w:val="00B61543"/>
    <w:rsid w:val="00B66E1B"/>
    <w:rsid w:val="00BC154B"/>
    <w:rsid w:val="00C34C77"/>
    <w:rsid w:val="00C417B9"/>
    <w:rsid w:val="00C42F65"/>
    <w:rsid w:val="00CF7482"/>
    <w:rsid w:val="00D3176C"/>
    <w:rsid w:val="00D329E2"/>
    <w:rsid w:val="00D45527"/>
    <w:rsid w:val="00D5192B"/>
    <w:rsid w:val="00D822F8"/>
    <w:rsid w:val="00DE0F56"/>
    <w:rsid w:val="00DF0475"/>
    <w:rsid w:val="00E1183A"/>
    <w:rsid w:val="00E328BE"/>
    <w:rsid w:val="00FC0181"/>
    <w:rsid w:val="00FC275F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640"/>
  <w15:chartTrackingRefBased/>
  <w15:docId w15:val="{E803C9AE-F8A4-458C-8C17-1B851214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02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BE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professionalnoe-obrazovanie-v-rossii-i-za-rubezh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diskus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izvestiya-saratovskogo-universiteta-novaya-seriya-seriya-filosofiya-psihologiya-pedagogika" TargetMode="External"/><Relationship Id="rId5" Type="http://schemas.openxmlformats.org/officeDocument/2006/relationships/hyperlink" Target="mailto:darya_dorofeeva_20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2020-11-15T08:15:00Z</dcterms:created>
  <dcterms:modified xsi:type="dcterms:W3CDTF">2020-11-15T09:40:00Z</dcterms:modified>
</cp:coreProperties>
</file>