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DA" w:rsidRPr="00D65CDA" w:rsidRDefault="00D65CDA" w:rsidP="00D65C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5CDA">
        <w:rPr>
          <w:rFonts w:ascii="Times New Roman" w:hAnsi="Times New Roman"/>
          <w:b/>
          <w:sz w:val="28"/>
          <w:szCs w:val="28"/>
        </w:rPr>
        <w:t>ПРОТОПОПОВА ЕЛИЗАВЕТА ВИКТОРОВНА</w:t>
      </w:r>
    </w:p>
    <w:p w:rsidR="00D65CDA" w:rsidRPr="00D65CDA" w:rsidRDefault="00D65CDA" w:rsidP="00D65C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5CDA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</w:r>
    </w:p>
    <w:p w:rsidR="00D65CDA" w:rsidRPr="00D65CDA" w:rsidRDefault="00D65CDA" w:rsidP="00D65CD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D65CDA">
        <w:rPr>
          <w:rFonts w:ascii="Times New Roman" w:hAnsi="Times New Roman"/>
          <w:b/>
          <w:caps/>
          <w:sz w:val="28"/>
          <w:szCs w:val="28"/>
        </w:rPr>
        <w:t xml:space="preserve">особенности ТРАДИЦИОННОГО </w:t>
      </w:r>
      <w:r w:rsidR="00CB0DBC">
        <w:rPr>
          <w:rFonts w:ascii="Times New Roman" w:hAnsi="Times New Roman"/>
          <w:b/>
          <w:caps/>
          <w:sz w:val="28"/>
          <w:szCs w:val="28"/>
        </w:rPr>
        <w:t>П</w:t>
      </w:r>
      <w:r w:rsidRPr="00D65CDA">
        <w:rPr>
          <w:rFonts w:ascii="Times New Roman" w:hAnsi="Times New Roman"/>
          <w:b/>
          <w:caps/>
          <w:sz w:val="28"/>
          <w:szCs w:val="28"/>
        </w:rPr>
        <w:t>РИРОДОПОЛЬЗОВАНИЯ в сЕВЕРНОм ЭКОНОМИЧЕСКОм РАЙОНе рОССИЙСКОЙ ФЕДЕРАЦИИ</w:t>
      </w:r>
    </w:p>
    <w:p w:rsidR="005B3E11" w:rsidRPr="005B3E11" w:rsidRDefault="005B3E11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E11">
        <w:rPr>
          <w:rFonts w:ascii="Times New Roman" w:hAnsi="Times New Roman"/>
          <w:sz w:val="28"/>
          <w:szCs w:val="28"/>
        </w:rPr>
        <w:t xml:space="preserve">Северный экономический район – один из </w:t>
      </w:r>
      <w:r w:rsidR="00D568CA">
        <w:rPr>
          <w:rFonts w:ascii="Times New Roman" w:hAnsi="Times New Roman"/>
          <w:sz w:val="28"/>
          <w:szCs w:val="28"/>
        </w:rPr>
        <w:t>одиннадцати</w:t>
      </w:r>
      <w:r w:rsidRPr="005B3E11">
        <w:rPr>
          <w:rFonts w:ascii="Times New Roman" w:hAnsi="Times New Roman"/>
          <w:sz w:val="28"/>
          <w:szCs w:val="28"/>
        </w:rPr>
        <w:t xml:space="preserve"> экономических районов Российской Федерации. Занимает площа</w:t>
      </w:r>
      <w:r w:rsidRPr="00AB4690">
        <w:rPr>
          <w:rFonts w:ascii="Times New Roman" w:hAnsi="Times New Roman"/>
          <w:sz w:val="28"/>
          <w:szCs w:val="28"/>
        </w:rPr>
        <w:t xml:space="preserve">дь </w:t>
      </w:r>
      <w:r w:rsidR="00AB4690" w:rsidRPr="00AB4690">
        <w:rPr>
          <w:rFonts w:ascii="Times New Roman" w:hAnsi="Times New Roman"/>
          <w:sz w:val="28"/>
          <w:szCs w:val="28"/>
        </w:rPr>
        <w:t>1</w:t>
      </w:r>
      <w:r w:rsidRPr="00AB4690">
        <w:rPr>
          <w:rFonts w:ascii="Times New Roman" w:hAnsi="Times New Roman"/>
          <w:sz w:val="28"/>
          <w:szCs w:val="28"/>
        </w:rPr>
        <w:t>4</w:t>
      </w:r>
      <w:r w:rsidR="00AB4690" w:rsidRPr="00AB4690">
        <w:rPr>
          <w:rFonts w:ascii="Times New Roman" w:hAnsi="Times New Roman"/>
          <w:sz w:val="28"/>
          <w:szCs w:val="28"/>
        </w:rPr>
        <w:t xml:space="preserve">25441 </w:t>
      </w:r>
      <w:r w:rsidRPr="00AB4690">
        <w:rPr>
          <w:rFonts w:ascii="Times New Roman" w:hAnsi="Times New Roman"/>
          <w:sz w:val="28"/>
          <w:szCs w:val="28"/>
        </w:rPr>
        <w:t>км</w:t>
      </w:r>
      <w:r w:rsidRPr="00AB4690">
        <w:rPr>
          <w:rFonts w:ascii="Times New Roman" w:hAnsi="Times New Roman"/>
          <w:sz w:val="28"/>
          <w:szCs w:val="28"/>
          <w:vertAlign w:val="superscript"/>
        </w:rPr>
        <w:t>2</w:t>
      </w:r>
      <w:r w:rsidRPr="00AB4690">
        <w:rPr>
          <w:rFonts w:ascii="Times New Roman" w:hAnsi="Times New Roman"/>
          <w:sz w:val="28"/>
          <w:szCs w:val="28"/>
        </w:rPr>
        <w:t>, что составляет 8,</w:t>
      </w:r>
      <w:r w:rsidR="00AB4690" w:rsidRPr="00AB4690">
        <w:rPr>
          <w:rFonts w:ascii="Times New Roman" w:hAnsi="Times New Roman"/>
          <w:sz w:val="28"/>
          <w:szCs w:val="28"/>
        </w:rPr>
        <w:t>3</w:t>
      </w:r>
      <w:r w:rsidRPr="00AB4690">
        <w:rPr>
          <w:rFonts w:ascii="Times New Roman" w:hAnsi="Times New Roman"/>
          <w:sz w:val="28"/>
          <w:szCs w:val="28"/>
        </w:rPr>
        <w:t xml:space="preserve">2% территории России. </w:t>
      </w:r>
      <w:r w:rsidRPr="001B6432">
        <w:rPr>
          <w:rFonts w:ascii="Times New Roman" w:hAnsi="Times New Roman"/>
          <w:sz w:val="28"/>
          <w:szCs w:val="28"/>
        </w:rPr>
        <w:t xml:space="preserve">Численность населения, проживающего на территории Северного экономического района, </w:t>
      </w:r>
      <w:r w:rsidR="001B6432" w:rsidRPr="001B6432">
        <w:rPr>
          <w:rFonts w:ascii="Times New Roman" w:hAnsi="Times New Roman"/>
          <w:sz w:val="28"/>
          <w:szCs w:val="28"/>
        </w:rPr>
        <w:t>на</w:t>
      </w:r>
      <w:r w:rsidRPr="001B6432">
        <w:rPr>
          <w:rFonts w:ascii="Times New Roman" w:hAnsi="Times New Roman"/>
          <w:sz w:val="28"/>
          <w:szCs w:val="28"/>
        </w:rPr>
        <w:t xml:space="preserve"> 201</w:t>
      </w:r>
      <w:r w:rsidR="001B6432" w:rsidRPr="001B6432">
        <w:rPr>
          <w:rFonts w:ascii="Times New Roman" w:hAnsi="Times New Roman"/>
          <w:sz w:val="28"/>
          <w:szCs w:val="28"/>
        </w:rPr>
        <w:t>9</w:t>
      </w:r>
      <w:r w:rsidRPr="001B6432">
        <w:rPr>
          <w:rFonts w:ascii="Times New Roman" w:hAnsi="Times New Roman"/>
          <w:sz w:val="28"/>
          <w:szCs w:val="28"/>
        </w:rPr>
        <w:t xml:space="preserve"> г. состав</w:t>
      </w:r>
      <w:r w:rsidR="001B6432" w:rsidRPr="001B6432">
        <w:rPr>
          <w:rFonts w:ascii="Times New Roman" w:hAnsi="Times New Roman"/>
          <w:sz w:val="28"/>
          <w:szCs w:val="28"/>
        </w:rPr>
        <w:t>ляет</w:t>
      </w:r>
      <w:r w:rsidRPr="001B6432">
        <w:rPr>
          <w:rFonts w:ascii="Times New Roman" w:hAnsi="Times New Roman"/>
          <w:sz w:val="28"/>
          <w:szCs w:val="28"/>
        </w:rPr>
        <w:t xml:space="preserve"> 4 </w:t>
      </w:r>
      <w:r w:rsidR="001B6432" w:rsidRPr="001B6432">
        <w:rPr>
          <w:rFonts w:ascii="Times New Roman" w:hAnsi="Times New Roman"/>
          <w:sz w:val="28"/>
          <w:szCs w:val="28"/>
        </w:rPr>
        <w:t>552</w:t>
      </w:r>
      <w:r w:rsidRPr="001B6432">
        <w:rPr>
          <w:rFonts w:ascii="Times New Roman" w:hAnsi="Times New Roman"/>
          <w:sz w:val="28"/>
          <w:szCs w:val="28"/>
        </w:rPr>
        <w:t xml:space="preserve"> </w:t>
      </w:r>
      <w:r w:rsidR="001B6432" w:rsidRPr="001B6432">
        <w:rPr>
          <w:rFonts w:ascii="Times New Roman" w:hAnsi="Times New Roman"/>
          <w:sz w:val="28"/>
          <w:szCs w:val="28"/>
        </w:rPr>
        <w:t>378</w:t>
      </w:r>
      <w:r w:rsidRPr="001B6432">
        <w:rPr>
          <w:rFonts w:ascii="Times New Roman" w:hAnsi="Times New Roman"/>
          <w:sz w:val="28"/>
          <w:szCs w:val="28"/>
        </w:rPr>
        <w:t xml:space="preserve"> человек, что составляет 3,1 % от всего населения </w:t>
      </w:r>
      <w:r w:rsidRPr="004D5F95">
        <w:rPr>
          <w:rFonts w:ascii="Times New Roman" w:hAnsi="Times New Roman"/>
          <w:sz w:val="28"/>
          <w:szCs w:val="28"/>
        </w:rPr>
        <w:t>России</w:t>
      </w:r>
      <w:r w:rsidR="001640D0">
        <w:rPr>
          <w:rFonts w:ascii="Times New Roman" w:hAnsi="Times New Roman"/>
          <w:sz w:val="28"/>
          <w:szCs w:val="28"/>
        </w:rPr>
        <w:t xml:space="preserve"> </w:t>
      </w:r>
      <w:r w:rsidR="001640D0" w:rsidRPr="00702B51">
        <w:rPr>
          <w:rFonts w:ascii="Times New Roman" w:hAnsi="Times New Roman"/>
          <w:sz w:val="28"/>
          <w:szCs w:val="28"/>
        </w:rPr>
        <w:t>[</w:t>
      </w:r>
      <w:r w:rsidR="001640D0">
        <w:rPr>
          <w:rFonts w:ascii="Times New Roman" w:hAnsi="Times New Roman"/>
          <w:sz w:val="28"/>
          <w:szCs w:val="28"/>
        </w:rPr>
        <w:t>3]</w:t>
      </w:r>
      <w:r w:rsidRPr="004D5F95">
        <w:rPr>
          <w:rFonts w:ascii="Times New Roman" w:hAnsi="Times New Roman"/>
          <w:sz w:val="28"/>
          <w:szCs w:val="28"/>
        </w:rPr>
        <w:t xml:space="preserve">. </w:t>
      </w:r>
    </w:p>
    <w:p w:rsidR="005B3E11" w:rsidRPr="005B3E11" w:rsidRDefault="005B3E11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E11">
        <w:rPr>
          <w:rFonts w:ascii="Times New Roman" w:hAnsi="Times New Roman"/>
          <w:sz w:val="28"/>
          <w:szCs w:val="28"/>
        </w:rPr>
        <w:t xml:space="preserve">Население </w:t>
      </w:r>
      <w:r w:rsidR="00D568CA">
        <w:rPr>
          <w:rFonts w:ascii="Times New Roman" w:hAnsi="Times New Roman"/>
          <w:sz w:val="28"/>
          <w:szCs w:val="28"/>
        </w:rPr>
        <w:t xml:space="preserve">района </w:t>
      </w:r>
      <w:r w:rsidR="00D568CA" w:rsidRPr="005B3E11">
        <w:rPr>
          <w:rFonts w:ascii="Times New Roman" w:hAnsi="Times New Roman"/>
          <w:sz w:val="28"/>
          <w:szCs w:val="28"/>
        </w:rPr>
        <w:t xml:space="preserve">неоднородно </w:t>
      </w:r>
      <w:r w:rsidRPr="005B3E11">
        <w:rPr>
          <w:rFonts w:ascii="Times New Roman" w:hAnsi="Times New Roman"/>
          <w:sz w:val="28"/>
          <w:szCs w:val="28"/>
        </w:rPr>
        <w:t>по национальному составу</w:t>
      </w:r>
      <w:r w:rsidR="00D568CA">
        <w:rPr>
          <w:rFonts w:ascii="Times New Roman" w:hAnsi="Times New Roman"/>
          <w:sz w:val="28"/>
          <w:szCs w:val="28"/>
        </w:rPr>
        <w:t xml:space="preserve">. Наряду с русскими (которые </w:t>
      </w:r>
      <w:r w:rsidRPr="005B3E11">
        <w:rPr>
          <w:rFonts w:ascii="Times New Roman" w:hAnsi="Times New Roman"/>
          <w:sz w:val="28"/>
          <w:szCs w:val="28"/>
        </w:rPr>
        <w:t>составляю</w:t>
      </w:r>
      <w:r w:rsidR="00D568CA">
        <w:rPr>
          <w:rFonts w:ascii="Times New Roman" w:hAnsi="Times New Roman"/>
          <w:sz w:val="28"/>
          <w:szCs w:val="28"/>
        </w:rPr>
        <w:t>т</w:t>
      </w:r>
      <w:r w:rsidRPr="005B3E11">
        <w:rPr>
          <w:rFonts w:ascii="Times New Roman" w:hAnsi="Times New Roman"/>
          <w:sz w:val="28"/>
          <w:szCs w:val="28"/>
        </w:rPr>
        <w:t xml:space="preserve"> большинство</w:t>
      </w:r>
      <w:r w:rsidR="00D568CA">
        <w:rPr>
          <w:rFonts w:ascii="Times New Roman" w:hAnsi="Times New Roman"/>
          <w:sz w:val="28"/>
          <w:szCs w:val="28"/>
        </w:rPr>
        <w:t>)</w:t>
      </w:r>
      <w:r w:rsidRPr="005B3E11">
        <w:rPr>
          <w:rFonts w:ascii="Times New Roman" w:hAnsi="Times New Roman"/>
          <w:sz w:val="28"/>
          <w:szCs w:val="28"/>
        </w:rPr>
        <w:t xml:space="preserve"> здесь проживают финны</w:t>
      </w:r>
      <w:r w:rsidR="00D568CA">
        <w:rPr>
          <w:rFonts w:ascii="Times New Roman" w:hAnsi="Times New Roman"/>
          <w:sz w:val="28"/>
          <w:szCs w:val="28"/>
        </w:rPr>
        <w:t>,</w:t>
      </w:r>
      <w:r w:rsidR="00D568CA" w:rsidRPr="00D568CA">
        <w:rPr>
          <w:rFonts w:ascii="Times New Roman" w:hAnsi="Times New Roman"/>
          <w:sz w:val="28"/>
          <w:szCs w:val="28"/>
        </w:rPr>
        <w:t xml:space="preserve"> </w:t>
      </w:r>
      <w:r w:rsidR="00D568CA" w:rsidRPr="005B3E11">
        <w:rPr>
          <w:rFonts w:ascii="Times New Roman" w:hAnsi="Times New Roman"/>
          <w:sz w:val="28"/>
          <w:szCs w:val="28"/>
        </w:rPr>
        <w:t>коми</w:t>
      </w:r>
      <w:r w:rsidRPr="005B3E11">
        <w:rPr>
          <w:rFonts w:ascii="Times New Roman" w:hAnsi="Times New Roman"/>
          <w:sz w:val="28"/>
          <w:szCs w:val="28"/>
        </w:rPr>
        <w:t xml:space="preserve">, </w:t>
      </w:r>
      <w:r w:rsidR="00D568CA" w:rsidRPr="005B3E11">
        <w:rPr>
          <w:rFonts w:ascii="Times New Roman" w:hAnsi="Times New Roman"/>
          <w:sz w:val="28"/>
          <w:szCs w:val="28"/>
        </w:rPr>
        <w:t>ненцы</w:t>
      </w:r>
      <w:r w:rsidR="00D568CA">
        <w:rPr>
          <w:rFonts w:ascii="Times New Roman" w:hAnsi="Times New Roman"/>
          <w:sz w:val="28"/>
          <w:szCs w:val="28"/>
        </w:rPr>
        <w:t>,</w:t>
      </w:r>
      <w:r w:rsidR="00D568CA" w:rsidRPr="005B3E11">
        <w:rPr>
          <w:rFonts w:ascii="Times New Roman" w:hAnsi="Times New Roman"/>
          <w:sz w:val="28"/>
          <w:szCs w:val="28"/>
        </w:rPr>
        <w:t xml:space="preserve"> </w:t>
      </w:r>
      <w:r w:rsidR="00D568CA">
        <w:rPr>
          <w:rFonts w:ascii="Times New Roman" w:hAnsi="Times New Roman"/>
          <w:sz w:val="28"/>
          <w:szCs w:val="28"/>
        </w:rPr>
        <w:t>карелы и</w:t>
      </w:r>
      <w:r w:rsidRPr="005B3E11">
        <w:rPr>
          <w:rFonts w:ascii="Times New Roman" w:hAnsi="Times New Roman"/>
          <w:sz w:val="28"/>
          <w:szCs w:val="28"/>
        </w:rPr>
        <w:t xml:space="preserve"> саамы. </w:t>
      </w:r>
      <w:r w:rsidR="00D568CA" w:rsidRPr="004D5F95">
        <w:rPr>
          <w:rFonts w:ascii="Times New Roman" w:hAnsi="Times New Roman"/>
          <w:sz w:val="28"/>
          <w:szCs w:val="28"/>
        </w:rPr>
        <w:t>Плотность населения около 3 чел./км</w:t>
      </w:r>
      <w:r w:rsidR="00D568CA" w:rsidRPr="004D5F95">
        <w:rPr>
          <w:rFonts w:ascii="Times New Roman" w:hAnsi="Times New Roman"/>
          <w:sz w:val="28"/>
          <w:szCs w:val="28"/>
          <w:vertAlign w:val="superscript"/>
        </w:rPr>
        <w:t>2</w:t>
      </w:r>
      <w:r w:rsidR="00D568CA" w:rsidRPr="004D5F95">
        <w:rPr>
          <w:rFonts w:ascii="Times New Roman" w:hAnsi="Times New Roman"/>
          <w:sz w:val="28"/>
          <w:szCs w:val="28"/>
        </w:rPr>
        <w:t>.</w:t>
      </w:r>
      <w:r w:rsidR="00D568CA">
        <w:rPr>
          <w:rFonts w:ascii="Times New Roman" w:hAnsi="Times New Roman"/>
          <w:sz w:val="28"/>
          <w:szCs w:val="28"/>
        </w:rPr>
        <w:t xml:space="preserve"> </w:t>
      </w:r>
      <w:r w:rsidRPr="005B3E11">
        <w:rPr>
          <w:rFonts w:ascii="Times New Roman" w:hAnsi="Times New Roman"/>
          <w:sz w:val="28"/>
          <w:szCs w:val="28"/>
        </w:rPr>
        <w:t>Наблюдается постепенное снижение населения Северного района за счет миграции в другие регионы страны и снижения рождаемости</w:t>
      </w:r>
      <w:r w:rsidR="001640D0">
        <w:rPr>
          <w:rFonts w:ascii="Times New Roman" w:hAnsi="Times New Roman"/>
          <w:sz w:val="28"/>
          <w:szCs w:val="28"/>
        </w:rPr>
        <w:t xml:space="preserve"> </w:t>
      </w:r>
      <w:r w:rsidR="001640D0" w:rsidRPr="00702B51">
        <w:rPr>
          <w:rFonts w:ascii="Times New Roman" w:hAnsi="Times New Roman"/>
          <w:sz w:val="28"/>
          <w:szCs w:val="28"/>
        </w:rPr>
        <w:t>[</w:t>
      </w:r>
      <w:r w:rsidR="001640D0">
        <w:rPr>
          <w:rFonts w:ascii="Times New Roman" w:hAnsi="Times New Roman"/>
          <w:sz w:val="28"/>
          <w:szCs w:val="28"/>
        </w:rPr>
        <w:t>2]</w:t>
      </w:r>
      <w:r w:rsidRPr="005B3E11">
        <w:rPr>
          <w:rFonts w:ascii="Times New Roman" w:hAnsi="Times New Roman"/>
          <w:sz w:val="28"/>
          <w:szCs w:val="28"/>
        </w:rPr>
        <w:t>.</w:t>
      </w:r>
    </w:p>
    <w:p w:rsidR="005B3E11" w:rsidRDefault="005B3E11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E11">
        <w:rPr>
          <w:rFonts w:ascii="Times New Roman" w:hAnsi="Times New Roman"/>
          <w:sz w:val="28"/>
          <w:szCs w:val="28"/>
        </w:rPr>
        <w:t xml:space="preserve">В состав экономического района входят </w:t>
      </w:r>
      <w:r w:rsidR="001B6432">
        <w:rPr>
          <w:rFonts w:ascii="Times New Roman" w:hAnsi="Times New Roman"/>
          <w:sz w:val="28"/>
          <w:szCs w:val="28"/>
        </w:rPr>
        <w:t>шесть</w:t>
      </w:r>
      <w:r w:rsidRPr="005B3E11">
        <w:rPr>
          <w:rFonts w:ascii="Times New Roman" w:hAnsi="Times New Roman"/>
          <w:sz w:val="28"/>
          <w:szCs w:val="28"/>
        </w:rPr>
        <w:t xml:space="preserve"> субъектов </w:t>
      </w:r>
      <w:r w:rsidR="001B6432">
        <w:rPr>
          <w:rFonts w:ascii="Times New Roman" w:hAnsi="Times New Roman"/>
          <w:sz w:val="28"/>
          <w:szCs w:val="28"/>
        </w:rPr>
        <w:t xml:space="preserve">Российской Федерации (Таблица 1).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694"/>
        <w:gridCol w:w="1984"/>
        <w:gridCol w:w="2126"/>
      </w:tblGrid>
      <w:tr w:rsidR="00165217" w:rsidRPr="004744D9" w:rsidTr="00CB0DBC">
        <w:trPr>
          <w:trHeight w:val="644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165217" w:rsidRPr="004744D9" w:rsidRDefault="00165217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Субъект РФ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65217" w:rsidRPr="004744D9" w:rsidRDefault="00165217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Административный центр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5217" w:rsidRPr="004744D9" w:rsidRDefault="00165217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Площадь, км</w:t>
            </w: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217" w:rsidRPr="004744D9" w:rsidRDefault="00165217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Население, чел. (2019 г.)</w:t>
            </w:r>
          </w:p>
        </w:tc>
      </w:tr>
      <w:tr w:rsidR="00165217" w:rsidRPr="004744D9" w:rsidTr="00CB0DBC">
        <w:trPr>
          <w:trHeight w:val="644"/>
        </w:trPr>
        <w:tc>
          <w:tcPr>
            <w:tcW w:w="2943" w:type="dxa"/>
            <w:shd w:val="clear" w:color="auto" w:fill="auto"/>
            <w:vAlign w:val="center"/>
            <w:hideMark/>
          </w:tcPr>
          <w:p w:rsidR="00165217" w:rsidRPr="004744D9" w:rsidRDefault="00165217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Вологодская область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165217"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Вологда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144527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1167</w:t>
            </w:r>
            <w:r w:rsidR="00165217"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793</w:t>
            </w:r>
          </w:p>
        </w:tc>
      </w:tr>
      <w:tr w:rsidR="00165217" w:rsidRPr="004744D9" w:rsidTr="00CB0DBC">
        <w:trPr>
          <w:trHeight w:val="644"/>
        </w:trPr>
        <w:tc>
          <w:tcPr>
            <w:tcW w:w="2943" w:type="dxa"/>
            <w:shd w:val="clear" w:color="auto" w:fill="auto"/>
            <w:vAlign w:val="center"/>
            <w:hideMark/>
          </w:tcPr>
          <w:p w:rsidR="00165217" w:rsidRPr="004744D9" w:rsidRDefault="00165217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Архангельская </w:t>
            </w:r>
            <w:r w:rsid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бласть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165217"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Архангельск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5217" w:rsidRPr="004744D9" w:rsidRDefault="004D5F95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361</w:t>
            </w:r>
            <w:r w:rsidRPr="004D5F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1144</w:t>
            </w:r>
            <w:r w:rsidR="00165217"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393</w:t>
            </w:r>
          </w:p>
        </w:tc>
      </w:tr>
      <w:tr w:rsidR="00165217" w:rsidRPr="004744D9" w:rsidTr="00CB0DBC">
        <w:trPr>
          <w:trHeight w:val="644"/>
        </w:trPr>
        <w:tc>
          <w:tcPr>
            <w:tcW w:w="2943" w:type="dxa"/>
            <w:shd w:val="clear" w:color="auto" w:fill="auto"/>
            <w:vAlign w:val="center"/>
            <w:hideMark/>
          </w:tcPr>
          <w:p w:rsidR="00165217" w:rsidRPr="004744D9" w:rsidRDefault="00165217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Республика Коми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165217"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Сыктывкар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5217" w:rsidRPr="004744D9" w:rsidRDefault="004D5F95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416</w:t>
            </w:r>
            <w:r w:rsidRPr="004D5F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65217" w:rsidRPr="004744D9" w:rsidRDefault="00165217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381</w:t>
            </w:r>
          </w:p>
        </w:tc>
      </w:tr>
      <w:tr w:rsidR="00165217" w:rsidRPr="004744D9" w:rsidTr="00CB0DBC">
        <w:trPr>
          <w:trHeight w:val="644"/>
        </w:trPr>
        <w:tc>
          <w:tcPr>
            <w:tcW w:w="2943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5217"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Мурманская область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165217"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Мурманск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5217" w:rsidRPr="004744D9" w:rsidRDefault="004D5F95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144</w:t>
            </w:r>
            <w:r w:rsidRPr="004D5F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748</w:t>
            </w:r>
            <w:r w:rsidR="00165217"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099</w:t>
            </w:r>
          </w:p>
        </w:tc>
      </w:tr>
      <w:tr w:rsidR="00165217" w:rsidRPr="004744D9" w:rsidTr="00CB0DBC">
        <w:trPr>
          <w:trHeight w:val="644"/>
        </w:trPr>
        <w:tc>
          <w:tcPr>
            <w:tcW w:w="2943" w:type="dxa"/>
            <w:shd w:val="clear" w:color="auto" w:fill="auto"/>
            <w:vAlign w:val="center"/>
            <w:hideMark/>
          </w:tcPr>
          <w:p w:rsidR="00165217" w:rsidRPr="004744D9" w:rsidRDefault="00165217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Республика Карелия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г. </w:t>
            </w: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Петрозаводск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5217" w:rsidRPr="004744D9" w:rsidRDefault="004D5F95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180</w:t>
            </w:r>
            <w:r w:rsidRPr="004D5F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617</w:t>
            </w: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920</w:t>
            </w:r>
          </w:p>
        </w:tc>
      </w:tr>
      <w:tr w:rsidR="00165217" w:rsidRPr="004744D9" w:rsidTr="00CB0DBC">
        <w:trPr>
          <w:trHeight w:val="644"/>
        </w:trPr>
        <w:tc>
          <w:tcPr>
            <w:tcW w:w="2943" w:type="dxa"/>
            <w:shd w:val="clear" w:color="auto" w:fill="auto"/>
            <w:vAlign w:val="center"/>
            <w:hideMark/>
          </w:tcPr>
          <w:p w:rsidR="00165217" w:rsidRPr="004744D9" w:rsidRDefault="00165217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65217" w:rsidRPr="004744D9" w:rsidRDefault="004744D9" w:rsidP="00CB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165217"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Нарьян-Мар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5217" w:rsidRPr="004744D9" w:rsidRDefault="004D5F95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176</w:t>
            </w:r>
            <w:r w:rsidRPr="004D5F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65217" w:rsidRPr="004744D9" w:rsidRDefault="00165217" w:rsidP="00CB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4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43792</w:t>
            </w:r>
          </w:p>
        </w:tc>
      </w:tr>
    </w:tbl>
    <w:p w:rsidR="00165217" w:rsidRPr="00165217" w:rsidRDefault="00165217" w:rsidP="00CB0DB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65217">
        <w:rPr>
          <w:rFonts w:ascii="Times New Roman" w:hAnsi="Times New Roman"/>
          <w:sz w:val="24"/>
          <w:szCs w:val="24"/>
        </w:rPr>
        <w:t>Таблица 1.</w:t>
      </w:r>
      <w:r w:rsidRPr="0016521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Характеристика Северного экономического района РФ</w:t>
      </w:r>
    </w:p>
    <w:p w:rsidR="00C460C8" w:rsidRPr="008170AF" w:rsidRDefault="00C460C8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0C8">
        <w:rPr>
          <w:rFonts w:ascii="Times New Roman" w:hAnsi="Times New Roman"/>
          <w:sz w:val="28"/>
          <w:szCs w:val="28"/>
        </w:rPr>
        <w:lastRenderedPageBreak/>
        <w:t xml:space="preserve">Развитие </w:t>
      </w:r>
      <w:r w:rsidR="00693551">
        <w:rPr>
          <w:rFonts w:ascii="Times New Roman" w:hAnsi="Times New Roman"/>
          <w:sz w:val="28"/>
          <w:szCs w:val="28"/>
        </w:rPr>
        <w:t xml:space="preserve">хозяйственной структуры </w:t>
      </w:r>
      <w:r w:rsidRPr="00C460C8">
        <w:rPr>
          <w:rFonts w:ascii="Times New Roman" w:hAnsi="Times New Roman"/>
          <w:sz w:val="28"/>
          <w:szCs w:val="28"/>
        </w:rPr>
        <w:t>Северного</w:t>
      </w:r>
      <w:r w:rsidR="00693551">
        <w:rPr>
          <w:rFonts w:ascii="Times New Roman" w:hAnsi="Times New Roman"/>
          <w:sz w:val="28"/>
          <w:szCs w:val="28"/>
        </w:rPr>
        <w:t xml:space="preserve"> экономического</w:t>
      </w:r>
      <w:r w:rsidRPr="00C460C8">
        <w:rPr>
          <w:rFonts w:ascii="Times New Roman" w:hAnsi="Times New Roman"/>
          <w:sz w:val="28"/>
          <w:szCs w:val="28"/>
        </w:rPr>
        <w:t xml:space="preserve"> района </w:t>
      </w:r>
      <w:r w:rsidRPr="008170AF">
        <w:rPr>
          <w:rFonts w:ascii="Times New Roman" w:hAnsi="Times New Roman"/>
          <w:sz w:val="28"/>
          <w:szCs w:val="28"/>
        </w:rPr>
        <w:t xml:space="preserve">опирается на </w:t>
      </w:r>
      <w:r w:rsidR="00466A00" w:rsidRPr="008170AF">
        <w:rPr>
          <w:rFonts w:ascii="Times New Roman" w:hAnsi="Times New Roman"/>
          <w:sz w:val="28"/>
          <w:szCs w:val="28"/>
        </w:rPr>
        <w:t>использование его природно-ресурсного потенциала, выгодное экономико-географическое положение по отношению к промышленно-развитым районам страны</w:t>
      </w:r>
      <w:r w:rsidR="00164503" w:rsidRPr="008170AF">
        <w:rPr>
          <w:rFonts w:ascii="Times New Roman" w:hAnsi="Times New Roman"/>
          <w:sz w:val="28"/>
          <w:szCs w:val="28"/>
        </w:rPr>
        <w:t xml:space="preserve"> и </w:t>
      </w:r>
      <w:r w:rsidR="00466A00" w:rsidRPr="008170AF">
        <w:rPr>
          <w:rFonts w:ascii="Times New Roman" w:hAnsi="Times New Roman"/>
          <w:sz w:val="28"/>
          <w:szCs w:val="28"/>
        </w:rPr>
        <w:t>зарубежным торговым партнерам</w:t>
      </w:r>
      <w:r w:rsidR="00693551" w:rsidRPr="008170AF">
        <w:rPr>
          <w:rFonts w:ascii="Times New Roman" w:hAnsi="Times New Roman"/>
          <w:sz w:val="28"/>
          <w:szCs w:val="28"/>
        </w:rPr>
        <w:t xml:space="preserve">, которое </w:t>
      </w:r>
      <w:r w:rsidRPr="008170AF">
        <w:rPr>
          <w:rFonts w:ascii="Times New Roman" w:hAnsi="Times New Roman"/>
          <w:sz w:val="28"/>
          <w:szCs w:val="28"/>
        </w:rPr>
        <w:t xml:space="preserve">обеспечивается сложившейся транспортной сетью и наличием крупного незамерзающего Мурманского порта, а также наличием шельфовой зоны </w:t>
      </w:r>
      <w:r w:rsidR="00693551" w:rsidRPr="008170AF">
        <w:rPr>
          <w:rFonts w:ascii="Times New Roman" w:hAnsi="Times New Roman"/>
          <w:sz w:val="28"/>
          <w:szCs w:val="28"/>
        </w:rPr>
        <w:t>на западе</w:t>
      </w:r>
      <w:r w:rsidRPr="008170AF">
        <w:rPr>
          <w:rFonts w:ascii="Times New Roman" w:hAnsi="Times New Roman"/>
          <w:sz w:val="28"/>
          <w:szCs w:val="28"/>
        </w:rPr>
        <w:t xml:space="preserve"> Кольского полуострова. </w:t>
      </w:r>
    </w:p>
    <w:p w:rsidR="00C460C8" w:rsidRPr="008170AF" w:rsidRDefault="00C460C8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0AF">
        <w:rPr>
          <w:rFonts w:ascii="Times New Roman" w:hAnsi="Times New Roman"/>
          <w:sz w:val="28"/>
          <w:szCs w:val="28"/>
        </w:rPr>
        <w:t>Отрасл</w:t>
      </w:r>
      <w:r w:rsidR="008170AF" w:rsidRPr="008170AF">
        <w:rPr>
          <w:rFonts w:ascii="Times New Roman" w:hAnsi="Times New Roman"/>
          <w:sz w:val="28"/>
          <w:szCs w:val="28"/>
        </w:rPr>
        <w:t>и</w:t>
      </w:r>
      <w:r w:rsidRPr="008170AF">
        <w:rPr>
          <w:rFonts w:ascii="Times New Roman" w:hAnsi="Times New Roman"/>
          <w:sz w:val="28"/>
          <w:szCs w:val="28"/>
        </w:rPr>
        <w:t xml:space="preserve"> рыночной специализации Северного экономического района: </w:t>
      </w:r>
      <w:r w:rsidR="008170AF" w:rsidRPr="008170AF">
        <w:rPr>
          <w:rFonts w:ascii="Times New Roman" w:hAnsi="Times New Roman"/>
          <w:sz w:val="28"/>
          <w:szCs w:val="28"/>
        </w:rPr>
        <w:t>горно-химическая, лесная</w:t>
      </w:r>
      <w:r w:rsidRPr="008170AF">
        <w:rPr>
          <w:rFonts w:ascii="Times New Roman" w:hAnsi="Times New Roman"/>
          <w:sz w:val="28"/>
          <w:szCs w:val="28"/>
        </w:rPr>
        <w:t xml:space="preserve">, топливная промышленность, </w:t>
      </w:r>
      <w:r w:rsidR="008170AF" w:rsidRPr="008170AF">
        <w:rPr>
          <w:rFonts w:ascii="Times New Roman" w:hAnsi="Times New Roman"/>
          <w:sz w:val="28"/>
          <w:szCs w:val="28"/>
        </w:rPr>
        <w:t xml:space="preserve">рыбная промышленность, </w:t>
      </w:r>
      <w:r w:rsidRPr="008170AF">
        <w:rPr>
          <w:rFonts w:ascii="Times New Roman" w:hAnsi="Times New Roman"/>
          <w:sz w:val="28"/>
          <w:szCs w:val="28"/>
        </w:rPr>
        <w:t>черная и цветная металлургия,</w:t>
      </w:r>
      <w:r w:rsidR="008170AF" w:rsidRPr="008170AF">
        <w:rPr>
          <w:rFonts w:ascii="Times New Roman" w:hAnsi="Times New Roman"/>
          <w:sz w:val="28"/>
          <w:szCs w:val="28"/>
        </w:rPr>
        <w:t xml:space="preserve"> а также</w:t>
      </w:r>
      <w:r w:rsidRPr="008170AF">
        <w:rPr>
          <w:rFonts w:ascii="Times New Roman" w:hAnsi="Times New Roman"/>
          <w:sz w:val="28"/>
          <w:szCs w:val="28"/>
        </w:rPr>
        <w:t xml:space="preserve"> машиностроение.</w:t>
      </w:r>
    </w:p>
    <w:p w:rsidR="007D13B2" w:rsidRDefault="00702B51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>Северные</w:t>
      </w:r>
      <w:r w:rsidR="00F4244C" w:rsidRPr="00702B51">
        <w:rPr>
          <w:rFonts w:ascii="Times New Roman" w:hAnsi="Times New Roman"/>
          <w:sz w:val="28"/>
          <w:szCs w:val="28"/>
        </w:rPr>
        <w:t xml:space="preserve"> территории с давних пор являлись зоной традиционного природопользования</w:t>
      </w:r>
      <w:r w:rsidRPr="00702B51">
        <w:rPr>
          <w:rFonts w:ascii="Times New Roman" w:hAnsi="Times New Roman"/>
          <w:sz w:val="28"/>
          <w:szCs w:val="28"/>
        </w:rPr>
        <w:t>, под которым следует понимать</w:t>
      </w:r>
      <w:r w:rsidR="00D548D2" w:rsidRPr="00702B51">
        <w:rPr>
          <w:rFonts w:ascii="Times New Roman" w:hAnsi="Times New Roman"/>
          <w:sz w:val="28"/>
          <w:szCs w:val="28"/>
        </w:rPr>
        <w:t xml:space="preserve"> </w:t>
      </w:r>
      <w:r w:rsidRPr="00702B51">
        <w:rPr>
          <w:rFonts w:ascii="Times New Roman" w:hAnsi="Times New Roman"/>
          <w:sz w:val="28"/>
          <w:szCs w:val="28"/>
        </w:rPr>
        <w:t>исторически сложившееся ведение натурального домашнего хозяйства местным населением, основанное на использовании возобновимых природных ресурсов и обеспечивающее их н</w:t>
      </w:r>
      <w:r w:rsidR="007D13B2">
        <w:rPr>
          <w:rFonts w:ascii="Times New Roman" w:hAnsi="Times New Roman"/>
          <w:sz w:val="28"/>
          <w:szCs w:val="28"/>
        </w:rPr>
        <w:t>еистощительное воспроизводство.</w:t>
      </w:r>
    </w:p>
    <w:p w:rsidR="00702B51" w:rsidRDefault="00702B51" w:rsidP="00D65CDA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>Традиционное природопользование характерно для</w:t>
      </w:r>
      <w:r w:rsidR="00D548D2" w:rsidRPr="00702B51">
        <w:rPr>
          <w:rFonts w:ascii="Times New Roman" w:hAnsi="Times New Roman"/>
          <w:sz w:val="28"/>
          <w:szCs w:val="28"/>
        </w:rPr>
        <w:t xml:space="preserve"> коренны</w:t>
      </w:r>
      <w:r w:rsidRPr="00702B51">
        <w:rPr>
          <w:rFonts w:ascii="Times New Roman" w:hAnsi="Times New Roman"/>
          <w:sz w:val="28"/>
          <w:szCs w:val="28"/>
        </w:rPr>
        <w:t>х</w:t>
      </w:r>
      <w:r w:rsidR="00D548D2" w:rsidRPr="00702B51">
        <w:rPr>
          <w:rFonts w:ascii="Times New Roman" w:hAnsi="Times New Roman"/>
          <w:sz w:val="28"/>
          <w:szCs w:val="28"/>
        </w:rPr>
        <w:t xml:space="preserve"> малочисленны</w:t>
      </w:r>
      <w:r w:rsidRPr="00702B51">
        <w:rPr>
          <w:rFonts w:ascii="Times New Roman" w:hAnsi="Times New Roman"/>
          <w:sz w:val="28"/>
          <w:szCs w:val="28"/>
        </w:rPr>
        <w:t>х</w:t>
      </w:r>
      <w:r w:rsidR="00D548D2" w:rsidRPr="00702B51">
        <w:rPr>
          <w:rFonts w:ascii="Times New Roman" w:hAnsi="Times New Roman"/>
          <w:sz w:val="28"/>
          <w:szCs w:val="28"/>
        </w:rPr>
        <w:t xml:space="preserve"> народ</w:t>
      </w:r>
      <w:r w:rsidRPr="00702B5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Севера </w:t>
      </w:r>
      <w:r w:rsidRPr="00702B51">
        <w:rPr>
          <w:rFonts w:ascii="Times New Roman" w:hAnsi="Times New Roman"/>
          <w:sz w:val="28"/>
          <w:szCs w:val="28"/>
        </w:rPr>
        <w:t>(КМНС)</w:t>
      </w:r>
      <w:r w:rsidR="00D548D2" w:rsidRPr="00702B51">
        <w:rPr>
          <w:rFonts w:ascii="Times New Roman" w:hAnsi="Times New Roman"/>
          <w:sz w:val="28"/>
          <w:szCs w:val="28"/>
        </w:rPr>
        <w:t xml:space="preserve"> </w:t>
      </w:r>
      <w:r w:rsidRPr="00702B51">
        <w:rPr>
          <w:rFonts w:ascii="Times New Roman" w:hAnsi="Times New Roman"/>
          <w:sz w:val="28"/>
          <w:szCs w:val="28"/>
        </w:rPr>
        <w:t>и</w:t>
      </w:r>
      <w:r w:rsidR="00D548D2" w:rsidRPr="00702B51">
        <w:rPr>
          <w:rFonts w:ascii="Times New Roman" w:hAnsi="Times New Roman"/>
          <w:sz w:val="28"/>
          <w:szCs w:val="28"/>
        </w:rPr>
        <w:t xml:space="preserve"> влияет на их образ жизни</w:t>
      </w:r>
      <w:r w:rsidRPr="00702B51">
        <w:rPr>
          <w:rFonts w:ascii="Times New Roman" w:hAnsi="Times New Roman"/>
          <w:sz w:val="28"/>
          <w:szCs w:val="28"/>
        </w:rPr>
        <w:t xml:space="preserve"> и самоидентификацию</w:t>
      </w:r>
      <w:r w:rsidR="00D548D2" w:rsidRPr="00702B51">
        <w:rPr>
          <w:rFonts w:ascii="Times New Roman" w:hAnsi="Times New Roman"/>
          <w:sz w:val="28"/>
          <w:szCs w:val="28"/>
        </w:rPr>
        <w:t>.</w:t>
      </w:r>
      <w:r w:rsidRPr="00702B51">
        <w:rPr>
          <w:rFonts w:ascii="Times New Roman" w:hAnsi="Times New Roman"/>
          <w:sz w:val="28"/>
          <w:szCs w:val="28"/>
        </w:rPr>
        <w:t xml:space="preserve"> Б</w:t>
      </w:r>
      <w:r w:rsidR="00F4244C" w:rsidRPr="00702B51">
        <w:rPr>
          <w:rFonts w:ascii="Times New Roman" w:hAnsi="Times New Roman"/>
          <w:sz w:val="28"/>
          <w:szCs w:val="28"/>
        </w:rPr>
        <w:t xml:space="preserve">азовыми направлениями </w:t>
      </w:r>
      <w:r w:rsidRPr="00702B51">
        <w:rPr>
          <w:rFonts w:ascii="Times New Roman" w:hAnsi="Times New Roman"/>
          <w:sz w:val="28"/>
          <w:szCs w:val="28"/>
        </w:rPr>
        <w:t>традиционного природопользования</w:t>
      </w:r>
      <w:r w:rsidR="00F4244C" w:rsidRPr="00702B51">
        <w:rPr>
          <w:rFonts w:ascii="Times New Roman" w:hAnsi="Times New Roman"/>
          <w:sz w:val="28"/>
          <w:szCs w:val="28"/>
        </w:rPr>
        <w:t xml:space="preserve"> явля</w:t>
      </w:r>
      <w:r w:rsidRPr="00702B51">
        <w:rPr>
          <w:rFonts w:ascii="Times New Roman" w:hAnsi="Times New Roman"/>
          <w:sz w:val="28"/>
          <w:szCs w:val="28"/>
        </w:rPr>
        <w:t>ются</w:t>
      </w:r>
      <w:r w:rsidR="00F4244C" w:rsidRPr="00702B51">
        <w:rPr>
          <w:rFonts w:ascii="Times New Roman" w:hAnsi="Times New Roman"/>
          <w:sz w:val="28"/>
          <w:szCs w:val="28"/>
        </w:rPr>
        <w:t xml:space="preserve"> оленеводство, </w:t>
      </w:r>
      <w:r w:rsidR="00CB0DBC" w:rsidRPr="00702B51">
        <w:rPr>
          <w:rFonts w:ascii="Times New Roman" w:hAnsi="Times New Roman"/>
          <w:sz w:val="28"/>
          <w:szCs w:val="28"/>
        </w:rPr>
        <w:t>рыбная ловля</w:t>
      </w:r>
      <w:r w:rsidR="00CB0DBC">
        <w:rPr>
          <w:rFonts w:ascii="Times New Roman" w:hAnsi="Times New Roman"/>
          <w:sz w:val="28"/>
          <w:szCs w:val="28"/>
        </w:rPr>
        <w:t>,</w:t>
      </w:r>
      <w:r w:rsidR="00CB0DBC" w:rsidRPr="00702B51">
        <w:rPr>
          <w:rFonts w:ascii="Times New Roman" w:hAnsi="Times New Roman"/>
          <w:sz w:val="28"/>
          <w:szCs w:val="28"/>
        </w:rPr>
        <w:t xml:space="preserve"> </w:t>
      </w:r>
      <w:r w:rsidR="00CB0DBC">
        <w:rPr>
          <w:rFonts w:ascii="Times New Roman" w:hAnsi="Times New Roman"/>
          <w:sz w:val="28"/>
          <w:szCs w:val="28"/>
        </w:rPr>
        <w:t xml:space="preserve">охота, морской промысел </w:t>
      </w:r>
      <w:r w:rsidR="00F4244C" w:rsidRPr="00702B51">
        <w:rPr>
          <w:rFonts w:ascii="Times New Roman" w:hAnsi="Times New Roman"/>
          <w:sz w:val="28"/>
          <w:szCs w:val="28"/>
        </w:rPr>
        <w:t>и ограниченно – лесозаготовка и собирательство дикоросов.</w:t>
      </w:r>
      <w:r w:rsidR="00F4244C" w:rsidRPr="004D5F9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4244C" w:rsidRPr="00702B51" w:rsidRDefault="00F4244C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>Только комплексное использование биологических и земельных ресурсов, а также сохранение обычаев коренных малочисленных народов способствовали выживанию населения</w:t>
      </w:r>
      <w:r w:rsidR="00702B51" w:rsidRPr="00702B51">
        <w:rPr>
          <w:rFonts w:ascii="Times New Roman" w:hAnsi="Times New Roman"/>
          <w:sz w:val="28"/>
          <w:szCs w:val="28"/>
        </w:rPr>
        <w:t xml:space="preserve"> на севере</w:t>
      </w:r>
      <w:r w:rsidRPr="00702B51">
        <w:rPr>
          <w:rFonts w:ascii="Times New Roman" w:hAnsi="Times New Roman"/>
          <w:sz w:val="28"/>
          <w:szCs w:val="28"/>
        </w:rPr>
        <w:t>. Природные ресурсы обусловили простое воспроизводство населения и были в свою очередь регуляторами его численности, так как рост воспроизводства был ограничен ресурсной емкостью территории. Соответственно, ограничены и рабочие места в традиционном секторе. В связи с этим, увеличение занятости коренного населения в настоящее время связано с созданием предприятий по разведению оленей, переработке оленины, рыбных, дикорастущих и других ресурсов [</w:t>
      </w:r>
      <w:r w:rsidR="001640D0">
        <w:rPr>
          <w:rFonts w:ascii="Times New Roman" w:hAnsi="Times New Roman"/>
          <w:sz w:val="28"/>
          <w:szCs w:val="28"/>
        </w:rPr>
        <w:t>1</w:t>
      </w:r>
      <w:r w:rsidRPr="00702B51">
        <w:rPr>
          <w:rFonts w:ascii="Times New Roman" w:hAnsi="Times New Roman"/>
          <w:sz w:val="28"/>
          <w:szCs w:val="28"/>
        </w:rPr>
        <w:t>].</w:t>
      </w:r>
    </w:p>
    <w:p w:rsidR="007D13B2" w:rsidRPr="003A41BD" w:rsidRDefault="007D13B2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BD">
        <w:rPr>
          <w:rFonts w:ascii="Times New Roman" w:hAnsi="Times New Roman"/>
          <w:sz w:val="28"/>
          <w:szCs w:val="28"/>
        </w:rPr>
        <w:lastRenderedPageBreak/>
        <w:t xml:space="preserve">Северный экономический район РФ отличается невысоким уровнем распаханности территории; в силу природно-климатических условий сельскохозяйственные угодья составляют </w:t>
      </w:r>
      <w:r w:rsidR="00CB0DBC">
        <w:rPr>
          <w:rFonts w:ascii="Times New Roman" w:hAnsi="Times New Roman"/>
          <w:sz w:val="28"/>
          <w:szCs w:val="28"/>
        </w:rPr>
        <w:t>лишь</w:t>
      </w:r>
      <w:r w:rsidRPr="003A41BD">
        <w:rPr>
          <w:rFonts w:ascii="Times New Roman" w:hAnsi="Times New Roman"/>
          <w:sz w:val="28"/>
          <w:szCs w:val="28"/>
        </w:rPr>
        <w:t xml:space="preserve"> 21% общей земельной площади района</w:t>
      </w:r>
      <w:r w:rsidR="001640D0">
        <w:rPr>
          <w:rFonts w:ascii="Times New Roman" w:hAnsi="Times New Roman"/>
          <w:sz w:val="28"/>
          <w:szCs w:val="28"/>
        </w:rPr>
        <w:t xml:space="preserve"> </w:t>
      </w:r>
      <w:r w:rsidR="001640D0" w:rsidRPr="00702B51">
        <w:rPr>
          <w:rFonts w:ascii="Times New Roman" w:hAnsi="Times New Roman"/>
          <w:sz w:val="28"/>
          <w:szCs w:val="28"/>
        </w:rPr>
        <w:t>[</w:t>
      </w:r>
      <w:r w:rsidR="001640D0">
        <w:rPr>
          <w:rFonts w:ascii="Times New Roman" w:hAnsi="Times New Roman"/>
          <w:sz w:val="28"/>
          <w:szCs w:val="28"/>
        </w:rPr>
        <w:t>2]</w:t>
      </w:r>
      <w:r w:rsidRPr="003A41BD">
        <w:rPr>
          <w:rFonts w:ascii="Times New Roman" w:hAnsi="Times New Roman"/>
          <w:sz w:val="28"/>
          <w:szCs w:val="28"/>
        </w:rPr>
        <w:t>. Среди видов традиционной хозяйственной деятельности малочисленных народов можно выделить:</w:t>
      </w:r>
    </w:p>
    <w:p w:rsidR="007D13B2" w:rsidRPr="006038A7" w:rsidRDefault="007D13B2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BD">
        <w:rPr>
          <w:rFonts w:ascii="Times New Roman" w:hAnsi="Times New Roman"/>
          <w:sz w:val="28"/>
          <w:szCs w:val="28"/>
        </w:rPr>
        <w:t>1) оленеводств</w:t>
      </w:r>
      <w:r w:rsidR="003A41BD" w:rsidRPr="003A41BD">
        <w:rPr>
          <w:rFonts w:ascii="Times New Roman" w:hAnsi="Times New Roman"/>
          <w:sz w:val="28"/>
          <w:szCs w:val="28"/>
        </w:rPr>
        <w:t>о</w:t>
      </w:r>
      <w:r w:rsidRPr="003A41BD">
        <w:rPr>
          <w:rFonts w:ascii="Times New Roman" w:hAnsi="Times New Roman"/>
          <w:sz w:val="28"/>
          <w:szCs w:val="28"/>
        </w:rPr>
        <w:t xml:space="preserve"> (</w:t>
      </w:r>
      <w:r w:rsidR="003A41BD" w:rsidRPr="003A41BD">
        <w:rPr>
          <w:rFonts w:ascii="Times New Roman" w:hAnsi="Times New Roman"/>
          <w:sz w:val="28"/>
          <w:szCs w:val="28"/>
        </w:rPr>
        <w:t>Ненецкий автономный округ</w:t>
      </w:r>
      <w:r w:rsidRPr="003A41BD">
        <w:rPr>
          <w:rFonts w:ascii="Times New Roman" w:hAnsi="Times New Roman"/>
          <w:sz w:val="28"/>
          <w:szCs w:val="28"/>
        </w:rPr>
        <w:t>, Мурманская област</w:t>
      </w:r>
      <w:r w:rsidR="003A41BD" w:rsidRPr="003A41BD">
        <w:rPr>
          <w:rFonts w:ascii="Times New Roman" w:hAnsi="Times New Roman"/>
          <w:sz w:val="28"/>
          <w:szCs w:val="28"/>
        </w:rPr>
        <w:t>ь</w:t>
      </w:r>
      <w:r w:rsidR="003A41BD">
        <w:rPr>
          <w:rFonts w:ascii="Times New Roman" w:hAnsi="Times New Roman"/>
          <w:sz w:val="28"/>
          <w:szCs w:val="28"/>
        </w:rPr>
        <w:t xml:space="preserve"> и </w:t>
      </w:r>
      <w:r w:rsidR="003A41BD" w:rsidRPr="006038A7">
        <w:rPr>
          <w:rFonts w:ascii="Times New Roman" w:hAnsi="Times New Roman"/>
          <w:sz w:val="28"/>
          <w:szCs w:val="28"/>
        </w:rPr>
        <w:t>Республика Коми);</w:t>
      </w:r>
    </w:p>
    <w:p w:rsidR="006038A7" w:rsidRPr="006038A7" w:rsidRDefault="003A41BD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8A7">
        <w:rPr>
          <w:rFonts w:ascii="Times New Roman" w:hAnsi="Times New Roman"/>
          <w:sz w:val="28"/>
          <w:szCs w:val="28"/>
        </w:rPr>
        <w:t>2</w:t>
      </w:r>
      <w:r w:rsidR="007D13B2" w:rsidRPr="006038A7">
        <w:rPr>
          <w:rFonts w:ascii="Times New Roman" w:hAnsi="Times New Roman"/>
          <w:sz w:val="28"/>
          <w:szCs w:val="28"/>
        </w:rPr>
        <w:t xml:space="preserve">) </w:t>
      </w:r>
      <w:r w:rsidR="006038A7" w:rsidRPr="006038A7">
        <w:rPr>
          <w:rFonts w:ascii="Times New Roman" w:hAnsi="Times New Roman"/>
          <w:sz w:val="28"/>
          <w:szCs w:val="28"/>
        </w:rPr>
        <w:t>клеточное звероводство – искусственное разведение пушных зверей, например, песец и норка (</w:t>
      </w:r>
      <w:r w:rsidR="006038A7">
        <w:rPr>
          <w:rFonts w:ascii="Times New Roman" w:hAnsi="Times New Roman"/>
          <w:sz w:val="28"/>
          <w:szCs w:val="28"/>
        </w:rPr>
        <w:t xml:space="preserve">Республика </w:t>
      </w:r>
      <w:r w:rsidR="006038A7" w:rsidRPr="006038A7">
        <w:rPr>
          <w:rFonts w:ascii="Times New Roman" w:hAnsi="Times New Roman"/>
          <w:sz w:val="28"/>
          <w:szCs w:val="28"/>
        </w:rPr>
        <w:t>Карелия и Архангельская область);</w:t>
      </w:r>
    </w:p>
    <w:p w:rsidR="007D13B2" w:rsidRPr="006038A7" w:rsidRDefault="006038A7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8A7">
        <w:rPr>
          <w:rFonts w:ascii="Times New Roman" w:hAnsi="Times New Roman"/>
          <w:sz w:val="28"/>
          <w:szCs w:val="28"/>
        </w:rPr>
        <w:t xml:space="preserve">3) </w:t>
      </w:r>
      <w:r w:rsidR="007D13B2" w:rsidRPr="006038A7">
        <w:rPr>
          <w:rFonts w:ascii="Times New Roman" w:hAnsi="Times New Roman"/>
          <w:sz w:val="28"/>
          <w:szCs w:val="28"/>
        </w:rPr>
        <w:t>охотничье-промыслово</w:t>
      </w:r>
      <w:r w:rsidR="003A41BD" w:rsidRPr="006038A7">
        <w:rPr>
          <w:rFonts w:ascii="Times New Roman" w:hAnsi="Times New Roman"/>
          <w:sz w:val="28"/>
          <w:szCs w:val="28"/>
        </w:rPr>
        <w:t>е</w:t>
      </w:r>
      <w:r w:rsidR="007D13B2" w:rsidRPr="006038A7">
        <w:rPr>
          <w:rFonts w:ascii="Times New Roman" w:hAnsi="Times New Roman"/>
          <w:sz w:val="28"/>
          <w:szCs w:val="28"/>
        </w:rPr>
        <w:t xml:space="preserve"> хозяйств</w:t>
      </w:r>
      <w:r w:rsidR="003A41BD" w:rsidRPr="006038A7">
        <w:rPr>
          <w:rFonts w:ascii="Times New Roman" w:hAnsi="Times New Roman"/>
          <w:sz w:val="28"/>
          <w:szCs w:val="28"/>
        </w:rPr>
        <w:t>о</w:t>
      </w:r>
      <w:r w:rsidRPr="00603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038A7">
        <w:rPr>
          <w:rFonts w:ascii="Times New Roman" w:hAnsi="Times New Roman"/>
          <w:sz w:val="28"/>
          <w:szCs w:val="28"/>
        </w:rPr>
        <w:t>в лесных и таежных районах;</w:t>
      </w:r>
      <w:r w:rsidR="007D13B2" w:rsidRPr="006038A7">
        <w:rPr>
          <w:rFonts w:ascii="Times New Roman" w:hAnsi="Times New Roman"/>
          <w:sz w:val="28"/>
          <w:szCs w:val="28"/>
        </w:rPr>
        <w:t xml:space="preserve"> </w:t>
      </w:r>
    </w:p>
    <w:p w:rsidR="006038A7" w:rsidRPr="006038A7" w:rsidRDefault="006038A7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8A7">
        <w:rPr>
          <w:rFonts w:ascii="Times New Roman" w:hAnsi="Times New Roman"/>
          <w:sz w:val="28"/>
          <w:szCs w:val="28"/>
        </w:rPr>
        <w:t>4) зверобойный промысел - на Белом море;</w:t>
      </w:r>
    </w:p>
    <w:p w:rsidR="006038A7" w:rsidRPr="00DF17F5" w:rsidRDefault="006038A7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8A7">
        <w:rPr>
          <w:rFonts w:ascii="Times New Roman" w:hAnsi="Times New Roman"/>
          <w:sz w:val="28"/>
          <w:szCs w:val="28"/>
        </w:rPr>
        <w:t>5</w:t>
      </w:r>
      <w:r w:rsidR="007D13B2" w:rsidRPr="006038A7">
        <w:rPr>
          <w:rFonts w:ascii="Times New Roman" w:hAnsi="Times New Roman"/>
          <w:sz w:val="28"/>
          <w:szCs w:val="28"/>
        </w:rPr>
        <w:t>) рыболовство</w:t>
      </w:r>
      <w:r w:rsidRPr="006038A7">
        <w:rPr>
          <w:rFonts w:ascii="Times New Roman" w:hAnsi="Times New Roman"/>
          <w:sz w:val="28"/>
          <w:szCs w:val="28"/>
        </w:rPr>
        <w:t xml:space="preserve"> – развито на территории всего района. Главные центры  - г. Мурманск и г. Архангельск - </w:t>
      </w:r>
      <w:r w:rsidRPr="00DF17F5">
        <w:rPr>
          <w:rFonts w:ascii="Times New Roman" w:hAnsi="Times New Roman"/>
          <w:sz w:val="28"/>
          <w:szCs w:val="28"/>
        </w:rPr>
        <w:t>специализируются на океаническом лове рыбы.</w:t>
      </w:r>
      <w:r w:rsidR="007D13B2" w:rsidRPr="00DF17F5">
        <w:rPr>
          <w:rFonts w:ascii="Times New Roman" w:hAnsi="Times New Roman"/>
          <w:sz w:val="28"/>
          <w:szCs w:val="28"/>
        </w:rPr>
        <w:t xml:space="preserve"> </w:t>
      </w:r>
    </w:p>
    <w:p w:rsidR="007D13B2" w:rsidRPr="00773E6D" w:rsidRDefault="0079106E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F5">
        <w:rPr>
          <w:rFonts w:ascii="Times New Roman" w:hAnsi="Times New Roman"/>
          <w:sz w:val="28"/>
          <w:szCs w:val="28"/>
        </w:rPr>
        <w:t>Оленеводство как отрасль традиционного природопользования занимает о</w:t>
      </w:r>
      <w:r w:rsidR="007D13B2" w:rsidRPr="00DF17F5">
        <w:rPr>
          <w:rFonts w:ascii="Times New Roman" w:hAnsi="Times New Roman"/>
          <w:sz w:val="28"/>
          <w:szCs w:val="28"/>
        </w:rPr>
        <w:t xml:space="preserve">собое место. </w:t>
      </w:r>
      <w:r w:rsidR="00AC4E5D" w:rsidRPr="00DF17F5">
        <w:rPr>
          <w:rFonts w:ascii="Times New Roman" w:hAnsi="Times New Roman"/>
          <w:sz w:val="28"/>
          <w:szCs w:val="28"/>
        </w:rPr>
        <w:t xml:space="preserve">Это достаточно доходная отрасль, так как затраты труда в нем невелики (олени круглосуточно содержатся на пастбищах). </w:t>
      </w:r>
      <w:r w:rsidR="00DF17F5" w:rsidRPr="00DF17F5">
        <w:rPr>
          <w:rFonts w:ascii="Times New Roman" w:hAnsi="Times New Roman"/>
          <w:sz w:val="28"/>
          <w:szCs w:val="28"/>
        </w:rPr>
        <w:t xml:space="preserve">Оленеводческие хозяйства играют важную роль в снабжении населения промышленных центров Севера мясом, продукция оленеводства служит ценным сырьем для легкой промышленности, а также поступает на экспорт. </w:t>
      </w:r>
      <w:r w:rsidR="007D13B2" w:rsidRPr="00DF17F5">
        <w:rPr>
          <w:rFonts w:ascii="Times New Roman" w:hAnsi="Times New Roman"/>
          <w:sz w:val="28"/>
          <w:szCs w:val="28"/>
        </w:rPr>
        <w:t xml:space="preserve">В районе сосредоточено около 17% оленьего поголовья страны. </w:t>
      </w:r>
      <w:r w:rsidR="00DC2233">
        <w:rPr>
          <w:rFonts w:ascii="Times New Roman" w:hAnsi="Times New Roman"/>
          <w:sz w:val="28"/>
          <w:szCs w:val="28"/>
        </w:rPr>
        <w:t>Р</w:t>
      </w:r>
      <w:r w:rsidR="00DC2233" w:rsidRPr="00DF17F5">
        <w:rPr>
          <w:rFonts w:ascii="Times New Roman" w:hAnsi="Times New Roman"/>
          <w:sz w:val="28"/>
          <w:szCs w:val="28"/>
        </w:rPr>
        <w:t xml:space="preserve">ациональное использование оленьих </w:t>
      </w:r>
      <w:r w:rsidR="00DC2233" w:rsidRPr="00773E6D">
        <w:rPr>
          <w:rFonts w:ascii="Times New Roman" w:hAnsi="Times New Roman"/>
          <w:sz w:val="28"/>
          <w:szCs w:val="28"/>
        </w:rPr>
        <w:t>пастбищ, которые занимают 21,4% общей площади земель района, имеет р</w:t>
      </w:r>
      <w:r w:rsidR="007D13B2" w:rsidRPr="00773E6D">
        <w:rPr>
          <w:rFonts w:ascii="Times New Roman" w:hAnsi="Times New Roman"/>
          <w:sz w:val="28"/>
          <w:szCs w:val="28"/>
        </w:rPr>
        <w:t>ешающее значение для развития оленеводства</w:t>
      </w:r>
      <w:r w:rsidR="001640D0">
        <w:rPr>
          <w:rFonts w:ascii="Times New Roman" w:hAnsi="Times New Roman"/>
          <w:sz w:val="28"/>
          <w:szCs w:val="28"/>
        </w:rPr>
        <w:t xml:space="preserve"> </w:t>
      </w:r>
      <w:r w:rsidR="001640D0" w:rsidRPr="00702B51">
        <w:rPr>
          <w:rFonts w:ascii="Times New Roman" w:hAnsi="Times New Roman"/>
          <w:sz w:val="28"/>
          <w:szCs w:val="28"/>
        </w:rPr>
        <w:t>[</w:t>
      </w:r>
      <w:r w:rsidR="001640D0">
        <w:rPr>
          <w:rFonts w:ascii="Times New Roman" w:hAnsi="Times New Roman"/>
          <w:sz w:val="28"/>
          <w:szCs w:val="28"/>
        </w:rPr>
        <w:t>2]</w:t>
      </w:r>
      <w:r w:rsidR="00DC2233" w:rsidRPr="00773E6D">
        <w:rPr>
          <w:rFonts w:ascii="Times New Roman" w:hAnsi="Times New Roman"/>
          <w:sz w:val="28"/>
          <w:szCs w:val="28"/>
        </w:rPr>
        <w:t>.</w:t>
      </w:r>
      <w:r w:rsidR="007D13B2" w:rsidRPr="00773E6D">
        <w:rPr>
          <w:rFonts w:ascii="Times New Roman" w:hAnsi="Times New Roman"/>
          <w:sz w:val="28"/>
          <w:szCs w:val="28"/>
        </w:rPr>
        <w:t xml:space="preserve"> </w:t>
      </w:r>
    </w:p>
    <w:p w:rsidR="008D702C" w:rsidRPr="00CE3E30" w:rsidRDefault="00C460C8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E6D">
        <w:rPr>
          <w:rFonts w:ascii="Times New Roman" w:hAnsi="Times New Roman"/>
          <w:sz w:val="28"/>
          <w:szCs w:val="28"/>
        </w:rPr>
        <w:t xml:space="preserve">Однако развитие </w:t>
      </w:r>
      <w:r w:rsidR="007A5B6B" w:rsidRPr="00773E6D">
        <w:rPr>
          <w:rFonts w:ascii="Times New Roman" w:hAnsi="Times New Roman"/>
          <w:sz w:val="28"/>
          <w:szCs w:val="28"/>
        </w:rPr>
        <w:t xml:space="preserve">традиционного </w:t>
      </w:r>
      <w:r w:rsidRPr="00773E6D">
        <w:rPr>
          <w:rFonts w:ascii="Times New Roman" w:hAnsi="Times New Roman"/>
          <w:sz w:val="28"/>
          <w:szCs w:val="28"/>
        </w:rPr>
        <w:t xml:space="preserve">хозяйственного комплекса </w:t>
      </w:r>
      <w:r w:rsidR="007A5B6B" w:rsidRPr="00773E6D">
        <w:rPr>
          <w:rFonts w:ascii="Times New Roman" w:hAnsi="Times New Roman"/>
          <w:sz w:val="28"/>
          <w:szCs w:val="28"/>
        </w:rPr>
        <w:t xml:space="preserve">Северного экономического </w:t>
      </w:r>
      <w:r w:rsidRPr="00773E6D">
        <w:rPr>
          <w:rFonts w:ascii="Times New Roman" w:hAnsi="Times New Roman"/>
          <w:sz w:val="28"/>
          <w:szCs w:val="28"/>
        </w:rPr>
        <w:t xml:space="preserve">района сдерживается экстремальностью </w:t>
      </w:r>
      <w:r w:rsidR="00773E6D" w:rsidRPr="00773E6D">
        <w:rPr>
          <w:rFonts w:ascii="Times New Roman" w:hAnsi="Times New Roman"/>
          <w:sz w:val="28"/>
          <w:szCs w:val="28"/>
        </w:rPr>
        <w:t>географических (природно-климатических)</w:t>
      </w:r>
      <w:r w:rsidRPr="00773E6D">
        <w:rPr>
          <w:rFonts w:ascii="Times New Roman" w:hAnsi="Times New Roman"/>
          <w:sz w:val="28"/>
          <w:szCs w:val="28"/>
        </w:rPr>
        <w:t xml:space="preserve"> условий, слабой </w:t>
      </w:r>
      <w:r w:rsidR="00773E6D" w:rsidRPr="00773E6D">
        <w:rPr>
          <w:rFonts w:ascii="Times New Roman" w:hAnsi="Times New Roman"/>
          <w:sz w:val="28"/>
          <w:szCs w:val="28"/>
        </w:rPr>
        <w:t>заселенностью территории и транспортной освоенностью</w:t>
      </w:r>
      <w:r w:rsidRPr="00773E6D">
        <w:rPr>
          <w:rFonts w:ascii="Times New Roman" w:hAnsi="Times New Roman"/>
          <w:sz w:val="28"/>
          <w:szCs w:val="28"/>
        </w:rPr>
        <w:t xml:space="preserve">, низким уровнем развития </w:t>
      </w:r>
      <w:r w:rsidR="00773E6D" w:rsidRPr="00773E6D">
        <w:rPr>
          <w:rFonts w:ascii="Times New Roman" w:hAnsi="Times New Roman"/>
          <w:sz w:val="28"/>
          <w:szCs w:val="28"/>
        </w:rPr>
        <w:t xml:space="preserve">социальной и </w:t>
      </w:r>
      <w:r w:rsidRPr="00773E6D">
        <w:rPr>
          <w:rFonts w:ascii="Times New Roman" w:hAnsi="Times New Roman"/>
          <w:sz w:val="28"/>
          <w:szCs w:val="28"/>
        </w:rPr>
        <w:t>производственной инфраструктуры, большой долей использования ручного труда</w:t>
      </w:r>
      <w:r w:rsidR="00773E6D" w:rsidRPr="00773E6D">
        <w:rPr>
          <w:rFonts w:ascii="Times New Roman" w:hAnsi="Times New Roman"/>
          <w:sz w:val="28"/>
          <w:szCs w:val="28"/>
        </w:rPr>
        <w:t>, преобладанием экстенсивных методов освоения и использования полезных ископаемых</w:t>
      </w:r>
      <w:r w:rsidRPr="00773E6D">
        <w:rPr>
          <w:rFonts w:ascii="Times New Roman" w:hAnsi="Times New Roman"/>
          <w:sz w:val="28"/>
          <w:szCs w:val="28"/>
        </w:rPr>
        <w:t xml:space="preserve">. Это ведет к удорожанию хозяйственной деятельности, </w:t>
      </w:r>
      <w:r w:rsidRPr="008D702C">
        <w:rPr>
          <w:rFonts w:ascii="Times New Roman" w:hAnsi="Times New Roman"/>
          <w:sz w:val="28"/>
          <w:szCs w:val="28"/>
        </w:rPr>
        <w:lastRenderedPageBreak/>
        <w:t xml:space="preserve">что в сочетании с недостаточно рациональными методами, формами и </w:t>
      </w:r>
      <w:r w:rsidRPr="00CE3E30">
        <w:rPr>
          <w:rFonts w:ascii="Times New Roman" w:hAnsi="Times New Roman"/>
          <w:sz w:val="28"/>
          <w:szCs w:val="28"/>
        </w:rPr>
        <w:t>способами хозяйствования обусловливает дотационный характер экономики.</w:t>
      </w:r>
    </w:p>
    <w:p w:rsidR="003336C4" w:rsidRPr="00CE3E30" w:rsidRDefault="003336C4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30">
        <w:rPr>
          <w:rFonts w:ascii="Times New Roman" w:hAnsi="Times New Roman"/>
          <w:sz w:val="28"/>
          <w:szCs w:val="28"/>
        </w:rPr>
        <w:t xml:space="preserve">Существует проблема нехватки кадров в оленеводстве для Республики Коми и Ненецкого автономного округа. Молодежь стремится к более комфортным условиям жизни и переезжает в города. Среди основных </w:t>
      </w:r>
      <w:r w:rsidR="00CE3E30" w:rsidRPr="00CE3E30">
        <w:rPr>
          <w:rFonts w:ascii="Times New Roman" w:hAnsi="Times New Roman"/>
          <w:sz w:val="28"/>
          <w:szCs w:val="28"/>
        </w:rPr>
        <w:t xml:space="preserve">тому </w:t>
      </w:r>
      <w:r w:rsidRPr="00CE3E30">
        <w:rPr>
          <w:rFonts w:ascii="Times New Roman" w:hAnsi="Times New Roman"/>
          <w:sz w:val="28"/>
          <w:szCs w:val="28"/>
        </w:rPr>
        <w:t>причин  - низк</w:t>
      </w:r>
      <w:r w:rsidR="00CE3E30" w:rsidRPr="00CE3E30">
        <w:rPr>
          <w:rFonts w:ascii="Times New Roman" w:hAnsi="Times New Roman"/>
          <w:sz w:val="28"/>
          <w:szCs w:val="28"/>
        </w:rPr>
        <w:t>ая</w:t>
      </w:r>
      <w:r w:rsidRPr="00CE3E30">
        <w:rPr>
          <w:rFonts w:ascii="Times New Roman" w:hAnsi="Times New Roman"/>
          <w:sz w:val="28"/>
          <w:szCs w:val="28"/>
        </w:rPr>
        <w:t xml:space="preserve"> </w:t>
      </w:r>
      <w:r w:rsidR="00CE3E30" w:rsidRPr="00CE3E30">
        <w:rPr>
          <w:rFonts w:ascii="Times New Roman" w:hAnsi="Times New Roman"/>
          <w:sz w:val="28"/>
          <w:szCs w:val="28"/>
        </w:rPr>
        <w:t xml:space="preserve">заработная плата, </w:t>
      </w:r>
      <w:r w:rsidRPr="00CE3E30">
        <w:rPr>
          <w:rFonts w:ascii="Times New Roman" w:hAnsi="Times New Roman"/>
          <w:sz w:val="28"/>
          <w:szCs w:val="28"/>
        </w:rPr>
        <w:t>жи</w:t>
      </w:r>
      <w:r w:rsidR="00CE3E30" w:rsidRPr="00CE3E30">
        <w:rPr>
          <w:rFonts w:ascii="Times New Roman" w:hAnsi="Times New Roman"/>
          <w:sz w:val="28"/>
          <w:szCs w:val="28"/>
        </w:rPr>
        <w:t>знь оленеводов</w:t>
      </w:r>
      <w:r w:rsidRPr="00CE3E30">
        <w:rPr>
          <w:rFonts w:ascii="Times New Roman" w:hAnsi="Times New Roman"/>
          <w:sz w:val="28"/>
          <w:szCs w:val="28"/>
        </w:rPr>
        <w:t xml:space="preserve"> в полевых условиях, без доступа к благам цивилизации. В тундре нет </w:t>
      </w:r>
      <w:r w:rsidR="00CE3E30" w:rsidRPr="00CE3E30">
        <w:rPr>
          <w:rFonts w:ascii="Times New Roman" w:hAnsi="Times New Roman"/>
          <w:sz w:val="28"/>
          <w:szCs w:val="28"/>
        </w:rPr>
        <w:t>ни социально-бытового</w:t>
      </w:r>
      <w:r w:rsidR="00CE3E30">
        <w:rPr>
          <w:rFonts w:ascii="Times New Roman" w:hAnsi="Times New Roman"/>
          <w:sz w:val="28"/>
          <w:szCs w:val="28"/>
        </w:rPr>
        <w:t>,</w:t>
      </w:r>
      <w:r w:rsidR="00CE3E30" w:rsidRPr="00CE3E30">
        <w:rPr>
          <w:rFonts w:ascii="Times New Roman" w:hAnsi="Times New Roman"/>
          <w:sz w:val="28"/>
          <w:szCs w:val="28"/>
        </w:rPr>
        <w:t xml:space="preserve"> </w:t>
      </w:r>
      <w:r w:rsidRPr="00CE3E30">
        <w:rPr>
          <w:rFonts w:ascii="Times New Roman" w:hAnsi="Times New Roman"/>
          <w:sz w:val="28"/>
          <w:szCs w:val="28"/>
        </w:rPr>
        <w:t>ни ме</w:t>
      </w:r>
      <w:r w:rsidR="00CE3E30">
        <w:rPr>
          <w:rFonts w:ascii="Times New Roman" w:hAnsi="Times New Roman"/>
          <w:sz w:val="28"/>
          <w:szCs w:val="28"/>
        </w:rPr>
        <w:t>дицинского</w:t>
      </w:r>
      <w:r w:rsidRPr="00CE3E30">
        <w:rPr>
          <w:rFonts w:ascii="Times New Roman" w:hAnsi="Times New Roman"/>
          <w:sz w:val="28"/>
          <w:szCs w:val="28"/>
        </w:rPr>
        <w:t>, ни торгового обслуживания.</w:t>
      </w:r>
    </w:p>
    <w:p w:rsidR="003336C4" w:rsidRPr="008D702C" w:rsidRDefault="003336C4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02C">
        <w:rPr>
          <w:rFonts w:ascii="Times New Roman" w:hAnsi="Times New Roman"/>
          <w:sz w:val="28"/>
          <w:szCs w:val="28"/>
        </w:rPr>
        <w:t xml:space="preserve">Кроме того, обострившиеся в последние годы экологические проблемы, связанные с добычей и переработкой полезных ископаемых в районе - деградация и отчуждение земель, </w:t>
      </w:r>
      <w:r>
        <w:rPr>
          <w:rFonts w:ascii="Times New Roman" w:hAnsi="Times New Roman"/>
          <w:sz w:val="28"/>
          <w:szCs w:val="28"/>
        </w:rPr>
        <w:t xml:space="preserve">аварийные разливы нефти, </w:t>
      </w:r>
      <w:r w:rsidRPr="008D702C">
        <w:rPr>
          <w:rFonts w:ascii="Times New Roman" w:hAnsi="Times New Roman"/>
          <w:sz w:val="28"/>
          <w:szCs w:val="28"/>
        </w:rPr>
        <w:t>загрязнение поверхностных и грунтовых вод, атмосферы и почвы, уменьшение биоразнообразия – привели к изменению  приоритетных направлений для развития экономики. В перспективе - рациональное использование природных ресурсов и охрана окружающей среды.</w:t>
      </w:r>
      <w:r w:rsidRPr="00C460C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336C4" w:rsidRPr="003336C4" w:rsidRDefault="003336C4" w:rsidP="00D6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6C4">
        <w:rPr>
          <w:rFonts w:ascii="Times New Roman" w:hAnsi="Times New Roman"/>
          <w:sz w:val="28"/>
          <w:szCs w:val="28"/>
        </w:rPr>
        <w:t>Широкий круг проблем ландшафтно-экологического характера связан с освоением нефтегазовых месторождений на территории Ненецкого автономного округа и на шельфе Баренцева моря, эксплуатации месторождений алмазов в Архангельской области.</w:t>
      </w:r>
    </w:p>
    <w:p w:rsidR="003C485A" w:rsidRPr="00640347" w:rsidRDefault="003C485A" w:rsidP="00D65CD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40347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литературы</w:t>
      </w:r>
      <w:r w:rsidRPr="00640347">
        <w:rPr>
          <w:rFonts w:ascii="Times New Roman" w:hAnsi="Times New Roman"/>
          <w:b/>
          <w:sz w:val="28"/>
          <w:szCs w:val="28"/>
        </w:rPr>
        <w:t>:</w:t>
      </w:r>
    </w:p>
    <w:p w:rsidR="003C485A" w:rsidRDefault="00D548D2" w:rsidP="00D65CDA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47">
        <w:rPr>
          <w:rFonts w:ascii="Times New Roman" w:hAnsi="Times New Roman" w:cs="Times New Roman"/>
          <w:sz w:val="28"/>
          <w:szCs w:val="28"/>
        </w:rPr>
        <w:t>Логинов В.Г.</w:t>
      </w:r>
      <w:r w:rsidRPr="00640347">
        <w:rPr>
          <w:sz w:val="28"/>
          <w:szCs w:val="28"/>
        </w:rPr>
        <w:t xml:space="preserve"> </w:t>
      </w:r>
      <w:r w:rsidRPr="00640347">
        <w:rPr>
          <w:rFonts w:ascii="Tahoma" w:hAnsi="Tahoma" w:cs="Tahoma"/>
          <w:sz w:val="28"/>
          <w:szCs w:val="28"/>
        </w:rPr>
        <w:t>﻿</w:t>
      </w:r>
      <w:r w:rsidRPr="00640347">
        <w:rPr>
          <w:rFonts w:ascii="Times New Roman" w:hAnsi="Times New Roman" w:cs="Times New Roman"/>
          <w:sz w:val="28"/>
          <w:szCs w:val="28"/>
        </w:rPr>
        <w:t>Отрасли традиционного природопользования: состояние и перспективы// Экономика региона  -  2008. - № 1 –  С. 179 - 183.</w:t>
      </w:r>
    </w:p>
    <w:p w:rsidR="003C485A" w:rsidRPr="00640347" w:rsidRDefault="00702B51" w:rsidP="00D65CDA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5A">
        <w:rPr>
          <w:rFonts w:ascii="Times New Roman" w:hAnsi="Times New Roman"/>
          <w:sz w:val="28"/>
          <w:szCs w:val="28"/>
        </w:rPr>
        <w:t>Северный экономический район России</w:t>
      </w:r>
      <w:r w:rsidR="003C485A">
        <w:rPr>
          <w:rFonts w:ascii="Times New Roman" w:hAnsi="Times New Roman"/>
          <w:sz w:val="28"/>
          <w:szCs w:val="28"/>
        </w:rPr>
        <w:t xml:space="preserve"> </w:t>
      </w:r>
      <w:r w:rsidR="003C485A" w:rsidRPr="00640347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Pr="003C485A">
        <w:rPr>
          <w:rFonts w:ascii="Times New Roman" w:hAnsi="Times New Roman"/>
          <w:sz w:val="28"/>
          <w:szCs w:val="28"/>
        </w:rPr>
        <w:t xml:space="preserve"> </w:t>
      </w:r>
      <w:r w:rsidR="003C485A" w:rsidRPr="00640347">
        <w:rPr>
          <w:rFonts w:ascii="Times New Roman" w:hAnsi="Times New Roman" w:cs="Times New Roman"/>
          <w:sz w:val="28"/>
          <w:szCs w:val="28"/>
        </w:rPr>
        <w:t>URL:</w:t>
      </w:r>
      <w:r w:rsidR="003C485A" w:rsidRPr="003C485A">
        <w:t xml:space="preserve"> </w:t>
      </w:r>
      <w:r w:rsidR="003C485A" w:rsidRPr="003C485A">
        <w:rPr>
          <w:rFonts w:ascii="Times New Roman" w:hAnsi="Times New Roman"/>
          <w:sz w:val="28"/>
          <w:szCs w:val="28"/>
        </w:rPr>
        <w:t>https://vuzlit.ru/1082640/ekologicheskie_problemy</w:t>
      </w:r>
      <w:r w:rsidR="003C485A" w:rsidRPr="00640347">
        <w:rPr>
          <w:rFonts w:ascii="Times New Roman" w:hAnsi="Times New Roman" w:cs="Times New Roman"/>
          <w:sz w:val="28"/>
          <w:szCs w:val="28"/>
        </w:rPr>
        <w:t xml:space="preserve"> </w:t>
      </w:r>
      <w:r w:rsidR="003C485A">
        <w:rPr>
          <w:rFonts w:ascii="Times New Roman" w:hAnsi="Times New Roman" w:cs="Times New Roman"/>
          <w:sz w:val="28"/>
          <w:szCs w:val="28"/>
        </w:rPr>
        <w:t>(Дата обращения 28.01.2019).</w:t>
      </w:r>
    </w:p>
    <w:p w:rsidR="00B57BBA" w:rsidRPr="00B57BBA" w:rsidRDefault="003C485A" w:rsidP="00D65CDA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485A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статистики: официальный сайт [Электронный ресурс].URL: http://www.gks.ru/(Дата обращения 10.03.2019).</w:t>
      </w:r>
    </w:p>
    <w:sectPr w:rsidR="00B57BBA" w:rsidRPr="00B57BBA" w:rsidSect="00CB0D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AAC" w:rsidRDefault="008B4AAC" w:rsidP="00294734">
      <w:pPr>
        <w:spacing w:after="0" w:line="240" w:lineRule="auto"/>
      </w:pPr>
      <w:r>
        <w:separator/>
      </w:r>
    </w:p>
  </w:endnote>
  <w:endnote w:type="continuationSeparator" w:id="1">
    <w:p w:rsidR="008B4AAC" w:rsidRDefault="008B4AAC" w:rsidP="0029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0407"/>
      <w:docPartObj>
        <w:docPartGallery w:val="Page Numbers (Bottom of Page)"/>
        <w:docPartUnique/>
      </w:docPartObj>
    </w:sdtPr>
    <w:sdtContent>
      <w:p w:rsidR="008D702C" w:rsidRDefault="009A16C5">
        <w:pPr>
          <w:pStyle w:val="a6"/>
          <w:jc w:val="right"/>
        </w:pPr>
        <w:fldSimple w:instr=" PAGE   \* MERGEFORMAT ">
          <w:r w:rsidR="00E135A9">
            <w:rPr>
              <w:noProof/>
            </w:rPr>
            <w:t>1</w:t>
          </w:r>
        </w:fldSimple>
      </w:p>
    </w:sdtContent>
  </w:sdt>
  <w:p w:rsidR="008D702C" w:rsidRDefault="008D70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AAC" w:rsidRDefault="008B4AAC" w:rsidP="00294734">
      <w:pPr>
        <w:spacing w:after="0" w:line="240" w:lineRule="auto"/>
      </w:pPr>
      <w:r>
        <w:separator/>
      </w:r>
    </w:p>
  </w:footnote>
  <w:footnote w:type="continuationSeparator" w:id="1">
    <w:p w:rsidR="008B4AAC" w:rsidRDefault="008B4AAC" w:rsidP="0029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498"/>
    <w:multiLevelType w:val="hybridMultilevel"/>
    <w:tmpl w:val="061C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E416B"/>
    <w:multiLevelType w:val="hybridMultilevel"/>
    <w:tmpl w:val="B538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62A"/>
    <w:rsid w:val="0004713B"/>
    <w:rsid w:val="0006145C"/>
    <w:rsid w:val="00062BF0"/>
    <w:rsid w:val="000A77A7"/>
    <w:rsid w:val="001640D0"/>
    <w:rsid w:val="00164503"/>
    <w:rsid w:val="00165217"/>
    <w:rsid w:val="0019118A"/>
    <w:rsid w:val="001B6432"/>
    <w:rsid w:val="00294734"/>
    <w:rsid w:val="002A2EF1"/>
    <w:rsid w:val="003336C4"/>
    <w:rsid w:val="00392A66"/>
    <w:rsid w:val="003A41BD"/>
    <w:rsid w:val="003C322D"/>
    <w:rsid w:val="003C485A"/>
    <w:rsid w:val="00466A00"/>
    <w:rsid w:val="004744D9"/>
    <w:rsid w:val="004D5F95"/>
    <w:rsid w:val="005B3E11"/>
    <w:rsid w:val="006038A7"/>
    <w:rsid w:val="00693551"/>
    <w:rsid w:val="00702B51"/>
    <w:rsid w:val="00773E6D"/>
    <w:rsid w:val="0079106E"/>
    <w:rsid w:val="007A5B6B"/>
    <w:rsid w:val="007D13B2"/>
    <w:rsid w:val="008170AF"/>
    <w:rsid w:val="00880564"/>
    <w:rsid w:val="008B4AAC"/>
    <w:rsid w:val="008D25EA"/>
    <w:rsid w:val="008D702C"/>
    <w:rsid w:val="0090362A"/>
    <w:rsid w:val="00930DB8"/>
    <w:rsid w:val="009A16C5"/>
    <w:rsid w:val="00AB4690"/>
    <w:rsid w:val="00AC4E5D"/>
    <w:rsid w:val="00B169A7"/>
    <w:rsid w:val="00B500DF"/>
    <w:rsid w:val="00B57BBA"/>
    <w:rsid w:val="00B652F8"/>
    <w:rsid w:val="00B92982"/>
    <w:rsid w:val="00B9732C"/>
    <w:rsid w:val="00BE6D9D"/>
    <w:rsid w:val="00C460C8"/>
    <w:rsid w:val="00CB0DBC"/>
    <w:rsid w:val="00CE3E30"/>
    <w:rsid w:val="00D10A7F"/>
    <w:rsid w:val="00D548D2"/>
    <w:rsid w:val="00D568CA"/>
    <w:rsid w:val="00D65CDA"/>
    <w:rsid w:val="00DC2233"/>
    <w:rsid w:val="00DF17F5"/>
    <w:rsid w:val="00E135A9"/>
    <w:rsid w:val="00E7619D"/>
    <w:rsid w:val="00F4244C"/>
    <w:rsid w:val="00FB58D6"/>
    <w:rsid w:val="00FC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2A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BF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9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73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9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734"/>
    <w:rPr>
      <w:rFonts w:eastAsiaTheme="minorEastAsia" w:cs="Times New Roman"/>
      <w:lang w:eastAsia="ru-RU"/>
    </w:rPr>
  </w:style>
  <w:style w:type="paragraph" w:styleId="a8">
    <w:name w:val="List Paragraph"/>
    <w:basedOn w:val="a"/>
    <w:uiPriority w:val="34"/>
    <w:qFormat/>
    <w:rsid w:val="00D548D2"/>
    <w:pPr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Содействие</cp:lastModifiedBy>
  <cp:revision>3</cp:revision>
  <dcterms:created xsi:type="dcterms:W3CDTF">2020-10-20T14:07:00Z</dcterms:created>
  <dcterms:modified xsi:type="dcterms:W3CDTF">2020-10-20T14:07:00Z</dcterms:modified>
</cp:coreProperties>
</file>