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14" w:rsidRPr="00BC6CAD" w:rsidRDefault="00FE7D87" w:rsidP="00FE7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FE7D8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Особенности применения игровых </w:t>
      </w:r>
      <w:r w:rsidR="005F4A4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ИКТ</w:t>
      </w:r>
      <w:r w:rsidRPr="00FE7D8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-технологий на уроках математики в </w:t>
      </w:r>
      <w:bookmarkStart w:id="0" w:name="_GoBack"/>
      <w:bookmarkEnd w:id="0"/>
      <w:r w:rsidRPr="00FE7D8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начальной школе</w:t>
      </w:r>
    </w:p>
    <w:p w:rsidR="00524814" w:rsidRDefault="00524814" w:rsidP="00FE7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</w:pPr>
      <w:r w:rsidRPr="00BC6CA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Усачёва К</w:t>
      </w:r>
      <w:r w:rsidR="00FE7D87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.</w:t>
      </w:r>
      <w:r w:rsidRPr="00BC6CAD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 А</w:t>
      </w:r>
      <w:r w:rsidR="00FE7D87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.</w:t>
      </w:r>
    </w:p>
    <w:p w:rsidR="00FE7D87" w:rsidRPr="00FE7D87" w:rsidRDefault="00FE7D87" w:rsidP="00FE7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Ерохин </w:t>
      </w:r>
      <w:proofErr w:type="gramStart"/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В.В.</w:t>
      </w:r>
      <w:proofErr w:type="gramEnd"/>
      <w:r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старший преподаватель</w:t>
      </w:r>
    </w:p>
    <w:p w:rsidR="00FE7D87" w:rsidRPr="00380317" w:rsidRDefault="00FE7D87" w:rsidP="00FE7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ФГБОУ ВО Алтайский Государственный Педагогический университет </w:t>
      </w:r>
    </w:p>
    <w:p w:rsidR="00FE7D87" w:rsidRPr="00380317" w:rsidRDefault="00FE7D87" w:rsidP="00FE7D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Психологии и Педагогики, Барнаул, Россия </w:t>
      </w:r>
    </w:p>
    <w:p w:rsidR="00524814" w:rsidRPr="00FE7D87" w:rsidRDefault="00524814" w:rsidP="00FE7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BC6CA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E</w:t>
      </w:r>
      <w:r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–</w:t>
      </w:r>
      <w:r w:rsidRPr="00BC6CAD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mail</w:t>
      </w:r>
      <w:r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: </w:t>
      </w:r>
      <w:hyperlink r:id="rId5" w:history="1">
        <w:r w:rsidR="00FE7D87" w:rsidRPr="00520005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kristina.usacheva.29@mail.ru</w:t>
        </w:r>
      </w:hyperlink>
      <w:r w:rsidR="00FE7D87" w:rsidRPr="00FE7D87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 </w:t>
      </w:r>
    </w:p>
    <w:p w:rsidR="00EE1896" w:rsidRPr="00FE7D87" w:rsidRDefault="00524814" w:rsidP="00FE7D87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E7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2113D" w:rsidRPr="00BC6CAD" w:rsidRDefault="0050007A" w:rsidP="00FE7D8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школой 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остро встала проблема 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ребёнка 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мотивации к учебной деятельности. 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 был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заинтересованы и активны на уроке,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особого подхода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учителя начальной школы возлагается большой груз работы и ответственности: с одной стороны ему необходимо осуществлять свою профессионально-педагогическую деятельность – обучать детей, давать им необходимые знания, 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B2113D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– </w:t>
      </w:r>
      <w:r w:rsidR="00FE7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эмоциями и настроениями ребенка, повышать мотивацию к учебной деятельности, создавать благоприятную и комфортную атмосферу</w:t>
      </w:r>
      <w:r w:rsidR="00E2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продуктивной учебной деятельности.</w:t>
      </w:r>
    </w:p>
    <w:p w:rsidR="00B2113D" w:rsidRPr="00BC6CAD" w:rsidRDefault="00E252F6" w:rsidP="00FE7D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 к математике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 методики преподавания, от того,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насколько 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эффективно 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строена данная работа.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455317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>позаботиться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чтобы на урок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2113D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ученик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вовлечен деятельность, вел себя активно и заинтересованно, что в свою очередь активизирует творческий и познавательный интерес. </w:t>
      </w:r>
      <w:r w:rsidR="00455317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Именно, познавательный интерес занимает важное место в комплексе задач по математике.</w:t>
      </w:r>
    </w:p>
    <w:p w:rsidR="00EE1896" w:rsidRDefault="00455317" w:rsidP="00FE7D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Модернизация современного образования и происходящие инновационные процессы в школе требуют от учителя наиболее эффективных форм и методов обучения для развития коммуникативных качеств учащихся.</w:t>
      </w:r>
      <w:r w:rsidR="00E25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Интересным средством в реализации поставленных перед учителем задач выступает применение современных компьютерных и игровых технологий в своей профессиональной деятельности. </w:t>
      </w:r>
      <w:r w:rsidR="0050007A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—</w:t>
      </w:r>
      <w:r w:rsidR="00E2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средство воспитания, </w:t>
      </w:r>
      <w:r w:rsidR="00E252F6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E2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EE1896" w:rsidRPr="00BC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E1896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индивидуальных способностей и творческого отношения к жизни каждого ребенка.</w:t>
      </w:r>
    </w:p>
    <w:p w:rsidR="00455317" w:rsidRPr="00BC6CAD" w:rsidRDefault="00BC38B1" w:rsidP="00FE7D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Осуществить 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толчок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в деятельност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усвоению математически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путём умелого применения занимательных задач, а также игр с математическим содержанием. Занимательная задача — это та задача, которая вызывает у 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непроизвольный интерес, являющийся следствием 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необычности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сюжета задачи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формы её подачи. Решение 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подобного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рода задач </w:t>
      </w:r>
      <w:r w:rsidR="00EE1896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развивает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EE1896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5F4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к их выполнению и получению новых задач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38B1" w:rsidRPr="00BC6CAD" w:rsidRDefault="005F4A4D" w:rsidP="00FE7D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необходимо помочь р</w:t>
      </w:r>
      <w:r w:rsidR="00BC38B1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ебенку поверить в себя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собственные силы</w:t>
      </w:r>
      <w:r w:rsidR="00BC38B1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продемонстрировать</w:t>
      </w:r>
      <w:r w:rsidR="00BC38B1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существуют победители и проигравшие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ничего в данном случае плохого нет. Осуществляя мотивационную работу </w:t>
      </w:r>
      <w:r w:rsidR="00BC38B1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достижение поставленной цели и устанавлива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C38B1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 </w:t>
      </w:r>
      <w:r w:rsidR="00BC38B1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конкретную задачу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способствует развитию уверенности в себе и развивает последовательность выполнения задач, тем самым упрощая, разбивая «недостижимую цель» на ряд менее сложных задач.</w:t>
      </w:r>
    </w:p>
    <w:p w:rsidR="00BC38B1" w:rsidRPr="00BC6CAD" w:rsidRDefault="005F4A4D" w:rsidP="00FE7D87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F1463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F1463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7C6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развития</w:t>
      </w:r>
      <w:r w:rsidR="004F1463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познавательного интереса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школьников нами было найдено путем включения в работу на уроке </w:t>
      </w:r>
      <w:r w:rsidR="004F1463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ИКТ-</w:t>
      </w:r>
      <w:r w:rsidR="004F1463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Целесообразность применения данных технологий с младшими школьниками на уроках математики опирается на следующие заключения, полученные нами в ходе теоретического осмысления накопленного социокультурного опыта по данной проблеме: </w:t>
      </w:r>
      <w:r w:rsidR="00207C69" w:rsidRPr="00BC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1E6" w:rsidRPr="009D28B6" w:rsidRDefault="00207C69" w:rsidP="009D28B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D28B6">
        <w:rPr>
          <w:shd w:val="clear" w:color="auto" w:fill="FFFFFF"/>
        </w:rPr>
        <w:t>1.</w:t>
      </w:r>
      <w:r w:rsidR="009D28B6" w:rsidRPr="009D28B6">
        <w:rPr>
          <w:shd w:val="clear" w:color="auto" w:fill="FFFFFF"/>
        </w:rPr>
        <w:t xml:space="preserve"> За счет применения игровых технологий в работе для каждого школьника определяется собственная траектория </w:t>
      </w:r>
      <w:r w:rsidR="00B72734" w:rsidRPr="009D28B6">
        <w:rPr>
          <w:shd w:val="clear" w:color="auto" w:fill="FFFFFF"/>
        </w:rPr>
        <w:t>развития</w:t>
      </w:r>
      <w:r w:rsidR="009D28B6" w:rsidRPr="009D28B6">
        <w:rPr>
          <w:shd w:val="clear" w:color="auto" w:fill="FFFFFF"/>
        </w:rPr>
        <w:t xml:space="preserve"> высших психических функций</w:t>
      </w:r>
      <w:r w:rsidR="00B72734" w:rsidRPr="009D28B6">
        <w:rPr>
          <w:shd w:val="clear" w:color="auto" w:fill="FFFFFF"/>
        </w:rPr>
        <w:t>: внимания, восприятия, воображения, мышления, что так необходимо для успешного обучения в массовой школе.</w:t>
      </w:r>
    </w:p>
    <w:p w:rsidR="00B72734" w:rsidRPr="009D28B6" w:rsidRDefault="00207C69" w:rsidP="009D28B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D28B6">
        <w:lastRenderedPageBreak/>
        <w:t>2.</w:t>
      </w:r>
      <w:r w:rsidR="00991B55" w:rsidRPr="009D28B6">
        <w:t xml:space="preserve"> И</w:t>
      </w:r>
      <w:r w:rsidRPr="009D28B6">
        <w:t>гр</w:t>
      </w:r>
      <w:r w:rsidR="009D28B6" w:rsidRPr="009D28B6">
        <w:t xml:space="preserve">овые технологии позволяют младшим школьникам </w:t>
      </w:r>
      <w:r w:rsidR="00B72734" w:rsidRPr="009D28B6">
        <w:t>овладеть практическими способами работы с информацией.</w:t>
      </w:r>
    </w:p>
    <w:p w:rsidR="00207C69" w:rsidRPr="009D28B6" w:rsidRDefault="00207C69" w:rsidP="009D28B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D28B6">
        <w:t xml:space="preserve">3. </w:t>
      </w:r>
      <w:r w:rsidR="00991B55" w:rsidRPr="009D28B6">
        <w:t>И</w:t>
      </w:r>
      <w:r w:rsidRPr="009D28B6">
        <w:t>гр</w:t>
      </w:r>
      <w:r w:rsidR="009D28B6" w:rsidRPr="009D28B6">
        <w:t>овые технологии</w:t>
      </w:r>
      <w:r w:rsidRPr="009D28B6">
        <w:t xml:space="preserve"> </w:t>
      </w:r>
      <w:r w:rsidR="009D28B6" w:rsidRPr="009D28B6">
        <w:t xml:space="preserve">позволяют сделать </w:t>
      </w:r>
      <w:r w:rsidRPr="009D28B6">
        <w:t xml:space="preserve">процесс обучения </w:t>
      </w:r>
      <w:r w:rsidR="009D28B6" w:rsidRPr="009D28B6">
        <w:t xml:space="preserve">более </w:t>
      </w:r>
      <w:r w:rsidRPr="009D28B6">
        <w:t xml:space="preserve">интересным и занимательным, </w:t>
      </w:r>
      <w:r w:rsidR="009D28B6" w:rsidRPr="009D28B6">
        <w:t xml:space="preserve">снижают </w:t>
      </w:r>
      <w:r w:rsidRPr="009D28B6">
        <w:t>трудност</w:t>
      </w:r>
      <w:r w:rsidR="00991B55" w:rsidRPr="009D28B6">
        <w:t>и</w:t>
      </w:r>
      <w:r w:rsidRPr="009D28B6">
        <w:t xml:space="preserve"> в усвоении учебного материала</w:t>
      </w:r>
      <w:r w:rsidR="009D28B6" w:rsidRPr="009D28B6">
        <w:t xml:space="preserve">, укрепляют мотивацию к обучению. </w:t>
      </w:r>
    </w:p>
    <w:p w:rsidR="00123EE6" w:rsidRDefault="007E0C59" w:rsidP="0096285C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FF0000"/>
          <w:shd w:val="clear" w:color="auto" w:fill="FFFFFF"/>
        </w:rPr>
      </w:pPr>
      <w:r w:rsidRPr="002B5EC0">
        <w:rPr>
          <w:shd w:val="clear" w:color="auto" w:fill="FFFFFF"/>
        </w:rPr>
        <w:t>Ц</w:t>
      </w:r>
      <w:r w:rsidR="00207C69" w:rsidRPr="002B5EC0">
        <w:rPr>
          <w:shd w:val="clear" w:color="auto" w:fill="FFFFFF"/>
        </w:rPr>
        <w:t xml:space="preserve">елью нашей работы является </w:t>
      </w:r>
      <w:r w:rsidR="009D28B6" w:rsidRPr="002B5EC0">
        <w:rPr>
          <w:shd w:val="clear" w:color="auto" w:fill="FFFFFF"/>
        </w:rPr>
        <w:t xml:space="preserve">демонстрация возможностей применения игровых </w:t>
      </w:r>
      <w:r w:rsidR="00123EE6" w:rsidRPr="002B5EC0">
        <w:rPr>
          <w:shd w:val="clear" w:color="auto" w:fill="FFFFFF"/>
        </w:rPr>
        <w:t>ИКТ-технологий</w:t>
      </w:r>
      <w:r w:rsidR="002B5EC0" w:rsidRPr="002B5EC0">
        <w:rPr>
          <w:shd w:val="clear" w:color="auto" w:fill="FFFFFF"/>
        </w:rPr>
        <w:t>, особенности развития п</w:t>
      </w:r>
      <w:r w:rsidR="00207C69" w:rsidRPr="002B5EC0">
        <w:rPr>
          <w:shd w:val="clear" w:color="auto" w:fill="FFFFFF"/>
        </w:rPr>
        <w:t>ознавательн</w:t>
      </w:r>
      <w:r w:rsidR="002B5EC0" w:rsidRPr="002B5EC0">
        <w:rPr>
          <w:shd w:val="clear" w:color="auto" w:fill="FFFFFF"/>
        </w:rPr>
        <w:t xml:space="preserve">ого </w:t>
      </w:r>
      <w:r w:rsidR="00207C69" w:rsidRPr="002B5EC0">
        <w:rPr>
          <w:shd w:val="clear" w:color="auto" w:fill="FFFFFF"/>
        </w:rPr>
        <w:t>интерес</w:t>
      </w:r>
      <w:r w:rsidR="002B5EC0" w:rsidRPr="002B5EC0">
        <w:rPr>
          <w:shd w:val="clear" w:color="auto" w:fill="FFFFFF"/>
        </w:rPr>
        <w:t>а обучающихся</w:t>
      </w:r>
      <w:r w:rsidR="00207C69" w:rsidRPr="002B5EC0">
        <w:rPr>
          <w:shd w:val="clear" w:color="auto" w:fill="FFFFFF"/>
        </w:rPr>
        <w:t>.</w:t>
      </w:r>
      <w:r w:rsidR="00123EE6" w:rsidRPr="002B5EC0">
        <w:rPr>
          <w:shd w:val="clear" w:color="auto" w:fill="FFFFFF"/>
        </w:rPr>
        <w:t xml:space="preserve"> И</w:t>
      </w:r>
      <w:r w:rsidR="0038240D" w:rsidRPr="002B5EC0">
        <w:rPr>
          <w:shd w:val="clear" w:color="auto" w:fill="FFFFFF"/>
        </w:rPr>
        <w:t xml:space="preserve">гра, является </w:t>
      </w:r>
      <w:r w:rsidR="002B5EC0" w:rsidRPr="002B5EC0">
        <w:rPr>
          <w:shd w:val="clear" w:color="auto" w:fill="FFFFFF"/>
        </w:rPr>
        <w:t xml:space="preserve">мощным средством </w:t>
      </w:r>
      <w:r w:rsidR="0038240D" w:rsidRPr="002B5EC0">
        <w:rPr>
          <w:shd w:val="clear" w:color="auto" w:fill="FFFFFF"/>
        </w:rPr>
        <w:t>активизации познавательной деятельност</w:t>
      </w:r>
      <w:r w:rsidR="002B5EC0" w:rsidRPr="002B5EC0">
        <w:rPr>
          <w:shd w:val="clear" w:color="auto" w:fill="FFFFFF"/>
        </w:rPr>
        <w:t>и</w:t>
      </w:r>
      <w:r w:rsidR="0038240D" w:rsidRPr="002B5EC0">
        <w:rPr>
          <w:shd w:val="clear" w:color="auto" w:fill="FFFFFF"/>
        </w:rPr>
        <w:t xml:space="preserve"> у младших школьников</w:t>
      </w:r>
      <w:r w:rsidR="002B5EC0" w:rsidRPr="002B5EC0">
        <w:rPr>
          <w:shd w:val="clear" w:color="auto" w:fill="FFFFFF"/>
        </w:rPr>
        <w:t>, позволяет вовлечь всех детей в учебную деятельность.</w:t>
      </w:r>
    </w:p>
    <w:p w:rsidR="0096285C" w:rsidRDefault="009407D5" w:rsidP="00BC7B2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>Проанализировав существующий опыт, обобщив опыт наблюдения за применением игровых ИКТ-технологий на уроках математики мы выделили наиболее важные ос</w:t>
      </w:r>
      <w:r w:rsidR="00123EE6" w:rsidRPr="002B5EC0">
        <w:rPr>
          <w:shd w:val="clear" w:color="auto" w:fill="FFFFFF"/>
        </w:rPr>
        <w:t xml:space="preserve">обенности </w:t>
      </w:r>
      <w:r>
        <w:rPr>
          <w:shd w:val="clear" w:color="auto" w:fill="FFFFFF"/>
        </w:rPr>
        <w:t>использования</w:t>
      </w:r>
      <w:r w:rsidR="0096285C" w:rsidRPr="002B5EC0">
        <w:rPr>
          <w:shd w:val="clear" w:color="auto" w:fill="FFFFFF"/>
        </w:rPr>
        <w:t xml:space="preserve"> </w:t>
      </w:r>
      <w:r w:rsidR="002B5EC0" w:rsidRPr="002B5EC0">
        <w:rPr>
          <w:shd w:val="clear" w:color="auto" w:fill="FFFFFF"/>
        </w:rPr>
        <w:t xml:space="preserve">игровых </w:t>
      </w:r>
      <w:r w:rsidR="0096285C" w:rsidRPr="002B5EC0">
        <w:rPr>
          <w:shd w:val="clear" w:color="auto" w:fill="FFFFFF"/>
        </w:rPr>
        <w:t>ИКТ-технологий</w:t>
      </w:r>
      <w:r>
        <w:rPr>
          <w:shd w:val="clear" w:color="auto" w:fill="FFFFFF"/>
        </w:rPr>
        <w:t>:</w:t>
      </w:r>
    </w:p>
    <w:p w:rsidR="00BC7B2B" w:rsidRDefault="00BC7B2B" w:rsidP="00BC7B2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BC7B2B">
        <w:rPr>
          <w:shd w:val="clear" w:color="auto" w:fill="FFFFFF"/>
        </w:rPr>
        <w:t xml:space="preserve">предъявление информации </w:t>
      </w:r>
      <w:r>
        <w:rPr>
          <w:shd w:val="clear" w:color="auto" w:fill="FFFFFF"/>
        </w:rPr>
        <w:t xml:space="preserve">в электронном варианте в </w:t>
      </w:r>
      <w:r w:rsidRPr="00BC7B2B">
        <w:rPr>
          <w:shd w:val="clear" w:color="auto" w:fill="FFFFFF"/>
        </w:rPr>
        <w:t xml:space="preserve">игровой форме вызывает </w:t>
      </w:r>
      <w:r>
        <w:rPr>
          <w:shd w:val="clear" w:color="auto" w:fill="FFFFFF"/>
        </w:rPr>
        <w:t>повышенный интерес у младших школьников;</w:t>
      </w:r>
    </w:p>
    <w:p w:rsidR="00BC7B2B" w:rsidRPr="00BC7B2B" w:rsidRDefault="00BC7B2B" w:rsidP="00BC7B2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использование игровых ИКТ-технологий на уроках математике в начальной школе способствует более углубленному пониманию материала за счет активного применения средств наглядности, используется </w:t>
      </w:r>
      <w:r w:rsidRPr="00BC7B2B">
        <w:rPr>
          <w:shd w:val="clear" w:color="auto" w:fill="FFFFFF"/>
        </w:rPr>
        <w:t xml:space="preserve">образный тип информации, понятный </w:t>
      </w:r>
      <w:r w:rsidR="009407D5">
        <w:rPr>
          <w:shd w:val="clear" w:color="auto" w:fill="FFFFFF"/>
        </w:rPr>
        <w:t>младшим школьникам</w:t>
      </w:r>
      <w:r w:rsidRPr="00BC7B2B">
        <w:rPr>
          <w:shd w:val="clear" w:color="auto" w:fill="FFFFFF"/>
        </w:rPr>
        <w:t>;</w:t>
      </w:r>
    </w:p>
    <w:p w:rsidR="009407D5" w:rsidRDefault="009407D5" w:rsidP="00BC7B2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>- игровая форма позволяет значительно увеличить период активного восприятия и включения в работу детей младшего школьного возраста;</w:t>
      </w:r>
    </w:p>
    <w:p w:rsidR="00BC7B2B" w:rsidRPr="00BC7B2B" w:rsidRDefault="009407D5" w:rsidP="00BC7B2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>- применение на уроках ИКТ-технологий расширяет компьютерную грамотность школьников, способствует развитию навыков уверенного пользования компьютерными технологиями;</w:t>
      </w:r>
    </w:p>
    <w:p w:rsidR="009407D5" w:rsidRDefault="009407D5" w:rsidP="009407D5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7B2B" w:rsidRPr="00BC7B2B">
        <w:rPr>
          <w:shd w:val="clear" w:color="auto" w:fill="FFFFFF"/>
        </w:rPr>
        <w:t xml:space="preserve">ребенок </w:t>
      </w:r>
      <w:r>
        <w:rPr>
          <w:shd w:val="clear" w:color="auto" w:fill="FFFFFF"/>
        </w:rPr>
        <w:t xml:space="preserve">обладает возможностью самостоятельно </w:t>
      </w:r>
      <w:r w:rsidR="00BC7B2B" w:rsidRPr="00BC7B2B">
        <w:rPr>
          <w:shd w:val="clear" w:color="auto" w:fill="FFFFFF"/>
        </w:rPr>
        <w:t>регулир</w:t>
      </w:r>
      <w:r>
        <w:rPr>
          <w:shd w:val="clear" w:color="auto" w:fill="FFFFFF"/>
        </w:rPr>
        <w:t xml:space="preserve">овать </w:t>
      </w:r>
      <w:r w:rsidR="00BC7B2B" w:rsidRPr="00BC7B2B">
        <w:rPr>
          <w:shd w:val="clear" w:color="auto" w:fill="FFFFFF"/>
        </w:rPr>
        <w:t>темп и количество решаемых игровых обучающих задач</w:t>
      </w:r>
      <w:r>
        <w:rPr>
          <w:shd w:val="clear" w:color="auto" w:fill="FFFFFF"/>
        </w:rPr>
        <w:t xml:space="preserve">, обеспечивается индивидуализация обучения. </w:t>
      </w:r>
    </w:p>
    <w:p w:rsidR="00DD234B" w:rsidRDefault="00DD234B" w:rsidP="000F4D6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отметить, что внесение соревновательного момента повышает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активность детей в процессе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нацеленность на результат.</w:t>
      </w:r>
    </w:p>
    <w:p w:rsidR="0096285C" w:rsidRPr="00DD234B" w:rsidRDefault="009407D5" w:rsidP="000F4D6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планировании урока с использованием игровых ИКТ-технологий следует </w:t>
      </w:r>
      <w:r w:rsidR="00671F11"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продумать не только характер </w:t>
      </w:r>
      <w:r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учебной </w:t>
      </w:r>
      <w:r w:rsidR="00671F11"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детей, но и характер управления </w:t>
      </w:r>
      <w:r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 игровой ситуацией</w:t>
      </w:r>
      <w:r w:rsidR="00671F11"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4D6E"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Игровые информационные технологии позволят ребёнку понять, что учёба это не только </w:t>
      </w:r>
      <w:r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столько </w:t>
      </w:r>
      <w:r w:rsidR="000F4D6E"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заучивание </w:t>
      </w:r>
      <w:r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готовой информации</w:t>
      </w:r>
      <w:r w:rsidR="000F4D6E"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увлекательный игровой процесс, </w:t>
      </w:r>
      <w:r w:rsidRPr="00DD234B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позволяющий мыслить, предлагать нестандартные решения и получать удовольствие от занятия учебной деятельностью.</w:t>
      </w:r>
    </w:p>
    <w:p w:rsidR="00671F11" w:rsidRPr="002B5EC0" w:rsidRDefault="00DD234B" w:rsidP="001443C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обобщения результатов проведенной нами работы у</w:t>
      </w:r>
      <w:r w:rsidR="00671F11" w:rsidRPr="00BC6CAD">
        <w:rPr>
          <w:rFonts w:ascii="Times New Roman" w:hAnsi="Times New Roman" w:cs="Times New Roman"/>
          <w:color w:val="000000"/>
          <w:sz w:val="24"/>
          <w:szCs w:val="24"/>
        </w:rPr>
        <w:t>далось установить, что введение в процесс обучения игр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71F11" w:rsidRPr="00BC6CAD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</w:rPr>
        <w:t>расширению</w:t>
      </w:r>
      <w:r w:rsidR="00671F11" w:rsidRPr="00BC6CAD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познавательного интереса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повышению</w:t>
      </w:r>
      <w:r w:rsidR="00671F11" w:rsidRPr="00BC6CAD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</w:t>
      </w:r>
      <w:r w:rsidR="00671F11" w:rsidRPr="002B5EC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деятельности. Одна из существенных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671F11" w:rsidRPr="002B5EC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игр на уроках математики – </w:t>
      </w:r>
      <w:r w:rsidR="00EE1896" w:rsidRPr="002B5EC0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671F11" w:rsidRPr="002B5EC0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самостоятельной работы, развитие познавательной активности младших школьников.</w:t>
      </w:r>
    </w:p>
    <w:p w:rsidR="00FE7D87" w:rsidRPr="0014488D" w:rsidRDefault="00201F5E" w:rsidP="00DD234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отсутствия познавательного интереса у младших школьников, </w:t>
      </w:r>
      <w:r w:rsidR="00EE1896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актуальна и </w:t>
      </w:r>
      <w:r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время.</w:t>
      </w:r>
      <w:r w:rsidR="00DD234B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 технологии основательно </w:t>
      </w:r>
      <w:r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вошли </w:t>
      </w:r>
      <w:r w:rsidR="00DD234B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все сферы нашей жизни и стали составной частью </w:t>
      </w:r>
      <w:r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технологий. Они позволяют сделать интересными и увлекательными не только работу учащихся</w:t>
      </w:r>
      <w:r w:rsidR="00DD234B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488D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</w:t>
      </w:r>
      <w:r w:rsidR="00DD234B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позволяют </w:t>
      </w:r>
      <w:r w:rsidR="00B921E6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наглядно </w:t>
      </w:r>
      <w:r w:rsidR="0014488D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продемонстрировать любые объекты и процессы</w:t>
      </w:r>
      <w:r w:rsidR="00B921E6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изучаемые </w:t>
      </w:r>
      <w:r w:rsidR="0014488D" w:rsidRPr="0014488D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урока.</w:t>
      </w:r>
    </w:p>
    <w:p w:rsidR="0014488D" w:rsidRPr="002B5EC0" w:rsidRDefault="0014488D" w:rsidP="00DD234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F5E" w:rsidRDefault="00FE7D87" w:rsidP="00FE7D87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итератур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01F5E" w:rsidRPr="00BC6CAD" w:rsidRDefault="007E0C59" w:rsidP="001443C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4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Блинова, Т. Л. Имитационные дидактические игры как средство развития познавательного интереса учащихся в процессе обучения математике в общеобразовательной школе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Екатеринбург, 2003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01F5E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180с.</w:t>
      </w:r>
    </w:p>
    <w:p w:rsidR="00201F5E" w:rsidRPr="00BC6CAD" w:rsidRDefault="00201F5E" w:rsidP="001443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0C5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C5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Жукова,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З.П. Развитие интеллектуальных способностей младших школьников в ходе игры //</w:t>
      </w:r>
      <w:r w:rsidR="007E0C5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Начальная школа</w:t>
      </w:r>
      <w:r w:rsidR="007E0C5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2006.</w:t>
      </w:r>
      <w:r w:rsidR="007E0C5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30-31</w:t>
      </w:r>
      <w:r w:rsidR="007E0C59" w:rsidRPr="00BC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sectPr w:rsidR="00201F5E" w:rsidRPr="00BC6CAD" w:rsidSect="00FE7D8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7A0"/>
    <w:multiLevelType w:val="multilevel"/>
    <w:tmpl w:val="582E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24872"/>
    <w:multiLevelType w:val="multilevel"/>
    <w:tmpl w:val="1E3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7A"/>
    <w:rsid w:val="00064817"/>
    <w:rsid w:val="000F4D6E"/>
    <w:rsid w:val="00122C96"/>
    <w:rsid w:val="00123EE6"/>
    <w:rsid w:val="001443CC"/>
    <w:rsid w:val="0014488D"/>
    <w:rsid w:val="001E2EC2"/>
    <w:rsid w:val="00201F5E"/>
    <w:rsid w:val="00207C69"/>
    <w:rsid w:val="002B0654"/>
    <w:rsid w:val="002B5EC0"/>
    <w:rsid w:val="0038240D"/>
    <w:rsid w:val="00450485"/>
    <w:rsid w:val="00455317"/>
    <w:rsid w:val="00460CFC"/>
    <w:rsid w:val="004F1463"/>
    <w:rsid w:val="0050007A"/>
    <w:rsid w:val="00524814"/>
    <w:rsid w:val="005F4A4D"/>
    <w:rsid w:val="006709C1"/>
    <w:rsid w:val="00671F11"/>
    <w:rsid w:val="007E0C59"/>
    <w:rsid w:val="009407D5"/>
    <w:rsid w:val="0096285C"/>
    <w:rsid w:val="00991B55"/>
    <w:rsid w:val="009D28B6"/>
    <w:rsid w:val="00AA414B"/>
    <w:rsid w:val="00AC4546"/>
    <w:rsid w:val="00B2113D"/>
    <w:rsid w:val="00B72734"/>
    <w:rsid w:val="00B921E6"/>
    <w:rsid w:val="00BC38B1"/>
    <w:rsid w:val="00BC6CAD"/>
    <w:rsid w:val="00BC7B2B"/>
    <w:rsid w:val="00DD234B"/>
    <w:rsid w:val="00E252F6"/>
    <w:rsid w:val="00EE1896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A39B"/>
  <w15:chartTrackingRefBased/>
  <w15:docId w15:val="{28E3C054-938C-4648-8D26-9A680C2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D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7D87"/>
    <w:rPr>
      <w:color w:val="605E5C"/>
      <w:shd w:val="clear" w:color="auto" w:fill="E1DFDD"/>
    </w:rPr>
  </w:style>
  <w:style w:type="paragraph" w:customStyle="1" w:styleId="c11">
    <w:name w:val="c11"/>
    <w:basedOn w:val="a"/>
    <w:rsid w:val="0096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85C"/>
  </w:style>
  <w:style w:type="paragraph" w:customStyle="1" w:styleId="c7">
    <w:name w:val="c7"/>
    <w:basedOn w:val="a"/>
    <w:rsid w:val="0006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usacheva.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Усачёва Кристина Александровна</dc:creator>
  <cp:keywords/>
  <dc:description/>
  <cp:lastModifiedBy>Логинов Антон Николаевич</cp:lastModifiedBy>
  <cp:revision>2</cp:revision>
  <dcterms:created xsi:type="dcterms:W3CDTF">2020-11-21T13:24:00Z</dcterms:created>
  <dcterms:modified xsi:type="dcterms:W3CDTF">2020-11-21T13:24:00Z</dcterms:modified>
</cp:coreProperties>
</file>