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B5" w:rsidRPr="001E0AB5" w:rsidRDefault="00701F3A" w:rsidP="001E0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управления процессом развития кадрового потенциала общеобразовательной </w:t>
      </w:r>
      <w:r w:rsidR="000A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</w:p>
    <w:p w:rsidR="001E0AB5" w:rsidRPr="001E0AB5" w:rsidRDefault="001E0AB5" w:rsidP="001E0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E0A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Андраханова</w:t>
      </w:r>
      <w:proofErr w:type="spellEnd"/>
      <w:r w:rsidRPr="001E0A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Елена Валерьевна</w:t>
      </w:r>
    </w:p>
    <w:p w:rsidR="001E0AB5" w:rsidRPr="001E0AB5" w:rsidRDefault="001E0AB5" w:rsidP="001E0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E0A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Магистрант</w:t>
      </w:r>
    </w:p>
    <w:p w:rsidR="001E0AB5" w:rsidRPr="001E0AB5" w:rsidRDefault="001E0AB5" w:rsidP="001E0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E0A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Алтайский государственный гуманитарно-педагогический университет имени В.М.Шукшина, </w:t>
      </w:r>
    </w:p>
    <w:p w:rsidR="001E0AB5" w:rsidRPr="001E0AB5" w:rsidRDefault="009328E2" w:rsidP="001E0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Институт</w:t>
      </w:r>
      <w:r w:rsidR="001E0AB5" w:rsidRPr="001E0A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психологии и педагогики, Бийск, Россия</w:t>
      </w:r>
    </w:p>
    <w:p w:rsidR="00CC03B7" w:rsidRPr="001E0AB5" w:rsidRDefault="001E0AB5" w:rsidP="001E0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E0AB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E–mail: </w:t>
      </w:r>
      <w:r w:rsidRPr="001E0AB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elena.andrahanova@bk.ru</w:t>
      </w:r>
    </w:p>
    <w:p w:rsidR="00424941" w:rsidRDefault="00424941" w:rsidP="009328E2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на новые образовательные стандарты и их реализация стали причиной глубинных изменений в современном образовательном пространстве. Одно из таких изменений затрагивает проблему развития кадрового потенциала в общеобразовательной организации.</w:t>
      </w:r>
    </w:p>
    <w:p w:rsidR="00424941" w:rsidRDefault="00424941" w:rsidP="009328E2">
      <w:pPr>
        <w:spacing w:after="0" w:line="240" w:lineRule="auto"/>
        <w:ind w:left="397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="00701F3A">
        <w:rPr>
          <w:rFonts w:ascii="Times New Roman" w:hAnsi="Times New Roman" w:cs="Times New Roman"/>
          <w:sz w:val="24"/>
          <w:szCs w:val="24"/>
        </w:rPr>
        <w:t>определением</w:t>
      </w:r>
      <w:r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701F3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701F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мы понимаем</w:t>
      </w:r>
      <w:r w:rsidRPr="00424941">
        <w:rPr>
          <w:rFonts w:ascii="Times New Roman" w:hAnsi="Times New Roman" w:cs="Times New Roman"/>
          <w:sz w:val="24"/>
          <w:szCs w:val="24"/>
        </w:rPr>
        <w:t xml:space="preserve"> «</w:t>
      </w:r>
      <w:r w:rsidRPr="00424941">
        <w:rPr>
          <w:rFonts w:ascii="Times New Roman" w:eastAsia="Times New Roman" w:hAnsi="Times New Roman" w:cs="Times New Roman"/>
          <w:sz w:val="24"/>
          <w:szCs w:val="24"/>
        </w:rPr>
        <w:t>совокупность возможностей всех сотрудников, которые могут быть реализованы в процессе трудовой деятельности в соответствии с предъявляемыми компетенциями к должности сотрудников и общественными и личностными целями, которые стоят перед ними» [</w:t>
      </w:r>
      <w:r w:rsidR="000A24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24941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992DD7" w:rsidRDefault="00901A85" w:rsidP="009328E2">
      <w:pPr>
        <w:spacing w:after="0" w:line="240" w:lineRule="auto"/>
        <w:ind w:left="397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успешно управлять процессом развития кадрового потенциала, администрации общеобразовательной организации необходимо определиться с основными направления</w:t>
      </w:r>
      <w:r w:rsidR="00992DD7">
        <w:rPr>
          <w:rFonts w:ascii="Times New Roman" w:eastAsia="Times New Roman" w:hAnsi="Times New Roman" w:cs="Times New Roman"/>
          <w:sz w:val="24"/>
          <w:szCs w:val="24"/>
        </w:rPr>
        <w:t xml:space="preserve">ми в развитии такого потенциала и составить стратегический план, где должны быть определены долгосрочные </w:t>
      </w:r>
      <w:r w:rsidR="00701F3A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992DD7">
        <w:rPr>
          <w:rFonts w:ascii="Times New Roman" w:eastAsia="Times New Roman" w:hAnsi="Times New Roman" w:cs="Times New Roman"/>
          <w:sz w:val="24"/>
          <w:szCs w:val="24"/>
        </w:rPr>
        <w:t xml:space="preserve"> по формированию</w:t>
      </w:r>
      <w:r w:rsidR="00932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F3A">
        <w:rPr>
          <w:rFonts w:ascii="Times New Roman" w:eastAsia="Times New Roman" w:hAnsi="Times New Roman" w:cs="Times New Roman"/>
          <w:sz w:val="24"/>
          <w:szCs w:val="24"/>
        </w:rPr>
        <w:t>высокопрофессионального</w:t>
      </w:r>
      <w:r w:rsidR="00932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DD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2DD7">
        <w:rPr>
          <w:rFonts w:ascii="Times New Roman" w:eastAsia="Times New Roman" w:hAnsi="Times New Roman" w:cs="Times New Roman"/>
          <w:sz w:val="24"/>
          <w:szCs w:val="24"/>
        </w:rPr>
        <w:t>ответственного коллектива</w:t>
      </w:r>
      <w:r w:rsidR="00701F3A">
        <w:rPr>
          <w:rFonts w:ascii="Times New Roman" w:eastAsia="Times New Roman" w:hAnsi="Times New Roman" w:cs="Times New Roman"/>
          <w:sz w:val="24"/>
          <w:szCs w:val="24"/>
        </w:rPr>
        <w:t>, способного успешно решать любые задачи</w:t>
      </w:r>
      <w:r w:rsidR="00932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8E2" w:rsidRPr="009328E2">
        <w:rPr>
          <w:rFonts w:ascii="Times New Roman" w:eastAsia="Times New Roman" w:hAnsi="Times New Roman" w:cs="Times New Roman"/>
          <w:sz w:val="24"/>
          <w:szCs w:val="24"/>
        </w:rPr>
        <w:t>[1]</w:t>
      </w:r>
      <w:r w:rsidR="00701F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0AB5" w:rsidRDefault="00992DD7" w:rsidP="009328E2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в стратегии развития кадрового потенциала должны быть учтены такие составляющие, как мотивация деятельности и профессиональное развитие педагога. Оба этих компонента необходимы для создания эффективной модели управления процессом развития кадрового потенциала общ</w:t>
      </w:r>
      <w:r w:rsidR="006E17AB">
        <w:rPr>
          <w:rFonts w:ascii="Times New Roman" w:eastAsia="Times New Roman" w:hAnsi="Times New Roman" w:cs="Times New Roman"/>
          <w:sz w:val="24"/>
          <w:szCs w:val="24"/>
        </w:rPr>
        <w:t xml:space="preserve">еобразовательной организации. В связи с этим нами было проведено экспериментальное исследование по определению уровня </w:t>
      </w:r>
      <w:r w:rsidR="001E0AB5" w:rsidRPr="003F4912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 xml:space="preserve">кадрового </w:t>
      </w:r>
      <w:r w:rsidR="001E0AB5" w:rsidRPr="003F4912">
        <w:rPr>
          <w:rFonts w:ascii="Times New Roman" w:hAnsi="Times New Roman" w:cs="Times New Roman"/>
          <w:sz w:val="24"/>
          <w:szCs w:val="24"/>
        </w:rPr>
        <w:t>потенциала общеобразовательной организации</w:t>
      </w:r>
      <w:r w:rsidR="006E17AB">
        <w:rPr>
          <w:rFonts w:ascii="Times New Roman" w:hAnsi="Times New Roman" w:cs="Times New Roman"/>
          <w:sz w:val="24"/>
          <w:szCs w:val="24"/>
        </w:rPr>
        <w:t xml:space="preserve">, по результатам которого только у 30% опрошенных </w:t>
      </w:r>
      <w:r w:rsidR="001E0AB5" w:rsidRPr="003F4912">
        <w:rPr>
          <w:rFonts w:ascii="Times New Roman" w:hAnsi="Times New Roman" w:cs="Times New Roman"/>
          <w:sz w:val="24"/>
          <w:szCs w:val="24"/>
        </w:rPr>
        <w:t xml:space="preserve">был выявлен высокий уровень профессиональной мотивации и </w:t>
      </w:r>
      <w:r w:rsidR="005807C1">
        <w:rPr>
          <w:rFonts w:ascii="Times New Roman" w:hAnsi="Times New Roman" w:cs="Times New Roman"/>
          <w:sz w:val="24"/>
          <w:szCs w:val="24"/>
        </w:rPr>
        <w:t>способности к профессиональному</w:t>
      </w:r>
      <w:r w:rsidR="001E0AB5" w:rsidRPr="003F4912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5807C1">
        <w:rPr>
          <w:rFonts w:ascii="Times New Roman" w:hAnsi="Times New Roman" w:cs="Times New Roman"/>
          <w:sz w:val="24"/>
          <w:szCs w:val="24"/>
        </w:rPr>
        <w:t>ю</w:t>
      </w:r>
      <w:r w:rsidR="001E0AB5" w:rsidRPr="003F4912">
        <w:rPr>
          <w:rFonts w:ascii="Times New Roman" w:hAnsi="Times New Roman" w:cs="Times New Roman"/>
          <w:sz w:val="24"/>
          <w:szCs w:val="24"/>
        </w:rPr>
        <w:t xml:space="preserve">. </w:t>
      </w:r>
      <w:r w:rsidR="006E17AB">
        <w:rPr>
          <w:rFonts w:ascii="Times New Roman" w:hAnsi="Times New Roman" w:cs="Times New Roman"/>
          <w:sz w:val="24"/>
          <w:szCs w:val="24"/>
        </w:rPr>
        <w:t>48% респондентов продемонстрировали средний уровень своей профессиональной мотивации и способности к профессиональному развитию, а у 22% педагогов данный уровень оказался низким.</w:t>
      </w:r>
    </w:p>
    <w:p w:rsidR="00291C67" w:rsidRDefault="00A82D62" w:rsidP="009328E2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более детального анализа полученных результатов диагностики мы выделили наиболее слабо развитые стороны профессионально-педагогической деятельности, которые могут препятствовать успешному развитию кадрового потенциала общеобразовательной организации. Это:</w:t>
      </w:r>
    </w:p>
    <w:p w:rsidR="00291C67" w:rsidRDefault="00A82D62" w:rsidP="009328E2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91C67">
        <w:rPr>
          <w:rFonts w:ascii="Times New Roman" w:hAnsi="Times New Roman"/>
          <w:sz w:val="24"/>
          <w:szCs w:val="24"/>
        </w:rPr>
        <w:t>- несистематический самоанализ и самооценка своей профессиональной деятельности;</w:t>
      </w:r>
    </w:p>
    <w:p w:rsidR="00291C67" w:rsidRDefault="00A82D62" w:rsidP="009328E2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91C67">
        <w:rPr>
          <w:rFonts w:ascii="Times New Roman" w:hAnsi="Times New Roman"/>
          <w:sz w:val="24"/>
          <w:szCs w:val="24"/>
        </w:rPr>
        <w:t>- отсутствие у педагогов свободного времени для собственного профессионального развития;</w:t>
      </w:r>
    </w:p>
    <w:p w:rsidR="00291C67" w:rsidRDefault="00A82D62" w:rsidP="009328E2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91C67">
        <w:rPr>
          <w:rFonts w:ascii="Times New Roman" w:hAnsi="Times New Roman"/>
          <w:sz w:val="24"/>
          <w:szCs w:val="24"/>
        </w:rPr>
        <w:t>- невозможность в силу определенных личностных качеств быть более открытым для общения профессионалом;</w:t>
      </w:r>
    </w:p>
    <w:p w:rsidR="00291C67" w:rsidRDefault="005807C1" w:rsidP="009328E2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2D62" w:rsidRPr="00291C67">
        <w:rPr>
          <w:rFonts w:ascii="Times New Roman" w:hAnsi="Times New Roman"/>
          <w:sz w:val="24"/>
          <w:szCs w:val="24"/>
        </w:rPr>
        <w:t>зависимость от мнения других людей;</w:t>
      </w:r>
    </w:p>
    <w:p w:rsidR="00A82D62" w:rsidRDefault="00A82D62" w:rsidP="009328E2">
      <w:pPr>
        <w:spacing w:after="0" w:line="240" w:lineRule="auto"/>
        <w:ind w:left="397" w:firstLine="397"/>
        <w:jc w:val="both"/>
        <w:rPr>
          <w:rFonts w:ascii="Times New Roman" w:hAnsi="Times New Roman"/>
          <w:sz w:val="24"/>
          <w:szCs w:val="24"/>
        </w:rPr>
      </w:pPr>
      <w:r w:rsidRPr="00291C67">
        <w:rPr>
          <w:rFonts w:ascii="Times New Roman" w:hAnsi="Times New Roman"/>
          <w:sz w:val="24"/>
          <w:szCs w:val="24"/>
        </w:rPr>
        <w:t xml:space="preserve">- </w:t>
      </w:r>
      <w:r w:rsidR="005807C1">
        <w:rPr>
          <w:rFonts w:ascii="Times New Roman" w:hAnsi="Times New Roman"/>
          <w:sz w:val="24"/>
          <w:szCs w:val="24"/>
        </w:rPr>
        <w:t>страх</w:t>
      </w:r>
      <w:r w:rsidRPr="00291C67">
        <w:rPr>
          <w:rFonts w:ascii="Times New Roman" w:hAnsi="Times New Roman"/>
          <w:sz w:val="24"/>
          <w:szCs w:val="24"/>
        </w:rPr>
        <w:t xml:space="preserve"> перед инновациями</w:t>
      </w:r>
      <w:r w:rsidR="005807C1">
        <w:rPr>
          <w:rFonts w:ascii="Times New Roman" w:hAnsi="Times New Roman"/>
          <w:sz w:val="24"/>
          <w:szCs w:val="24"/>
        </w:rPr>
        <w:t xml:space="preserve"> и их реализацией на практике</w:t>
      </w:r>
      <w:bookmarkStart w:id="0" w:name="_GoBack"/>
      <w:bookmarkEnd w:id="0"/>
      <w:r w:rsidR="00291C67">
        <w:rPr>
          <w:rFonts w:ascii="Times New Roman" w:hAnsi="Times New Roman"/>
          <w:sz w:val="24"/>
          <w:szCs w:val="24"/>
        </w:rPr>
        <w:t>.</w:t>
      </w:r>
    </w:p>
    <w:p w:rsidR="001E0AB5" w:rsidRDefault="00291C67" w:rsidP="009328E2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Представленные результаты показывают необходимость в разработке и внедрении </w:t>
      </w:r>
      <w:r>
        <w:rPr>
          <w:rFonts w:ascii="Times New Roman" w:hAnsi="Times New Roman" w:cs="Times New Roman"/>
          <w:sz w:val="24"/>
          <w:szCs w:val="24"/>
        </w:rPr>
        <w:t xml:space="preserve">новой </w:t>
      </w:r>
      <w:r w:rsidR="001E0AB5" w:rsidRPr="003F4912">
        <w:rPr>
          <w:rFonts w:ascii="Times New Roman" w:hAnsi="Times New Roman" w:cs="Times New Roman"/>
          <w:sz w:val="24"/>
          <w:szCs w:val="24"/>
        </w:rPr>
        <w:t xml:space="preserve">модели управления развитием кадрового потенциала общеобразовательной организации. </w:t>
      </w:r>
    </w:p>
    <w:p w:rsidR="0084738A" w:rsidRDefault="00EE1826" w:rsidP="009328E2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E61C5">
        <w:rPr>
          <w:rFonts w:ascii="Times New Roman" w:hAnsi="Times New Roman" w:cs="Times New Roman"/>
          <w:sz w:val="24"/>
          <w:szCs w:val="24"/>
        </w:rPr>
        <w:t xml:space="preserve">При </w:t>
      </w:r>
      <w:r w:rsidR="00FE61C5" w:rsidRPr="00FE61C5">
        <w:rPr>
          <w:rFonts w:ascii="Times New Roman" w:hAnsi="Times New Roman" w:cs="Times New Roman"/>
          <w:sz w:val="24"/>
          <w:szCs w:val="24"/>
        </w:rPr>
        <w:t>разработке</w:t>
      </w:r>
      <w:r w:rsidRPr="00FE61C5">
        <w:rPr>
          <w:rFonts w:ascii="Times New Roman" w:hAnsi="Times New Roman" w:cs="Times New Roman"/>
          <w:sz w:val="24"/>
          <w:szCs w:val="24"/>
        </w:rPr>
        <w:t xml:space="preserve"> модели управления </w:t>
      </w:r>
      <w:r w:rsidR="00FE61C5">
        <w:rPr>
          <w:rFonts w:ascii="Times New Roman" w:hAnsi="Times New Roman" w:cs="Times New Roman"/>
          <w:sz w:val="24"/>
          <w:szCs w:val="24"/>
        </w:rPr>
        <w:t>процессом развития кадрового</w:t>
      </w:r>
      <w:r w:rsidRPr="00FE61C5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FE61C5">
        <w:rPr>
          <w:rFonts w:ascii="Times New Roman" w:hAnsi="Times New Roman" w:cs="Times New Roman"/>
          <w:sz w:val="24"/>
          <w:szCs w:val="24"/>
        </w:rPr>
        <w:t>а</w:t>
      </w:r>
      <w:r w:rsidRPr="00FE61C5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мы </w:t>
      </w:r>
      <w:r w:rsidR="00291C67" w:rsidRPr="00FE61C5">
        <w:rPr>
          <w:rFonts w:ascii="Times New Roman" w:hAnsi="Times New Roman" w:cs="Times New Roman"/>
          <w:sz w:val="24"/>
          <w:szCs w:val="24"/>
        </w:rPr>
        <w:t>учитыва</w:t>
      </w:r>
      <w:r w:rsidRPr="00FE61C5">
        <w:rPr>
          <w:rFonts w:ascii="Times New Roman" w:hAnsi="Times New Roman" w:cs="Times New Roman"/>
          <w:sz w:val="24"/>
          <w:szCs w:val="24"/>
        </w:rPr>
        <w:t>ли</w:t>
      </w:r>
      <w:r w:rsidR="00FE61C5">
        <w:rPr>
          <w:rFonts w:ascii="Times New Roman" w:hAnsi="Times New Roman" w:cs="Times New Roman"/>
          <w:sz w:val="24"/>
          <w:szCs w:val="24"/>
        </w:rPr>
        <w:t>такой</w:t>
      </w:r>
      <w:r w:rsidR="00FE61C5" w:rsidRPr="00FE61C5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FE61C5">
        <w:rPr>
          <w:rFonts w:ascii="Times New Roman" w:hAnsi="Times New Roman" w:cs="Times New Roman"/>
          <w:sz w:val="24"/>
          <w:szCs w:val="24"/>
        </w:rPr>
        <w:t>ь</w:t>
      </w:r>
      <w:r w:rsidR="00FE61C5" w:rsidRPr="00FE61C5">
        <w:rPr>
          <w:rFonts w:ascii="Times New Roman" w:hAnsi="Times New Roman" w:cs="Times New Roman"/>
          <w:sz w:val="24"/>
          <w:szCs w:val="24"/>
        </w:rPr>
        <w:t xml:space="preserve">, как </w:t>
      </w:r>
      <w:r w:rsidR="00291C67" w:rsidRPr="00FE61C5">
        <w:rPr>
          <w:rFonts w:ascii="Times New Roman" w:hAnsi="Times New Roman" w:cs="Times New Roman"/>
          <w:sz w:val="24"/>
          <w:szCs w:val="24"/>
        </w:rPr>
        <w:t xml:space="preserve">долгосрочный </w:t>
      </w:r>
      <w:r w:rsidR="00FE61C5">
        <w:rPr>
          <w:rFonts w:ascii="Times New Roman" w:hAnsi="Times New Roman" w:cs="Times New Roman"/>
          <w:sz w:val="24"/>
          <w:szCs w:val="24"/>
        </w:rPr>
        <w:t xml:space="preserve">кадровый потенциал, под которым мы понимаем </w:t>
      </w:r>
      <w:r w:rsidR="00291C67" w:rsidRPr="00FE61C5">
        <w:rPr>
          <w:rFonts w:ascii="Times New Roman" w:hAnsi="Times New Roman" w:cs="Times New Roman"/>
          <w:sz w:val="24"/>
          <w:szCs w:val="24"/>
        </w:rPr>
        <w:t xml:space="preserve">определенное </w:t>
      </w:r>
      <w:r w:rsidR="00291C67" w:rsidRPr="00FE61C5">
        <w:rPr>
          <w:rFonts w:ascii="Times New Roman" w:hAnsi="Times New Roman" w:cs="Times New Roman"/>
          <w:sz w:val="24"/>
          <w:szCs w:val="24"/>
        </w:rPr>
        <w:lastRenderedPageBreak/>
        <w:t>количество педагогических работников, способных в перспективе выявлять и решать задачи развития общеобразовательной организации.</w:t>
      </w:r>
      <w:r w:rsidR="00FE61C5">
        <w:rPr>
          <w:rFonts w:ascii="Times New Roman" w:hAnsi="Times New Roman" w:cs="Times New Roman"/>
          <w:sz w:val="24"/>
          <w:szCs w:val="24"/>
        </w:rPr>
        <w:t xml:space="preserve"> Данный </w:t>
      </w:r>
      <w:r w:rsidR="0084738A">
        <w:rPr>
          <w:rFonts w:ascii="Times New Roman" w:hAnsi="Times New Roman" w:cs="Times New Roman"/>
          <w:sz w:val="24"/>
          <w:szCs w:val="24"/>
        </w:rPr>
        <w:t>показатель позволил нам сформулировать основные принципы модели управления:</w:t>
      </w:r>
    </w:p>
    <w:p w:rsidR="0084738A" w:rsidRDefault="0084738A" w:rsidP="009328E2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0AB5" w:rsidRPr="0084738A">
        <w:rPr>
          <w:rFonts w:ascii="Times New Roman" w:hAnsi="Times New Roman" w:cs="Times New Roman"/>
          <w:sz w:val="24"/>
          <w:szCs w:val="24"/>
        </w:rPr>
        <w:t>принцип «зоны ближайшего развития;</w:t>
      </w:r>
    </w:p>
    <w:p w:rsidR="0084738A" w:rsidRDefault="0084738A" w:rsidP="009328E2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0AB5" w:rsidRPr="0084738A">
        <w:rPr>
          <w:rFonts w:ascii="Times New Roman" w:hAnsi="Times New Roman" w:cs="Times New Roman"/>
          <w:sz w:val="24"/>
          <w:szCs w:val="24"/>
        </w:rPr>
        <w:t>принцип сочетания индивидуальных и групповых форм профессионального развития;</w:t>
      </w:r>
    </w:p>
    <w:p w:rsidR="0084738A" w:rsidRDefault="0084738A" w:rsidP="009328E2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0AB5" w:rsidRPr="0084738A">
        <w:rPr>
          <w:rFonts w:ascii="Times New Roman" w:hAnsi="Times New Roman" w:cs="Times New Roman"/>
          <w:sz w:val="24"/>
          <w:szCs w:val="24"/>
        </w:rPr>
        <w:t>принцип стимулирования;</w:t>
      </w:r>
    </w:p>
    <w:p w:rsidR="001512F9" w:rsidRDefault="0084738A" w:rsidP="009328E2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0AB5" w:rsidRPr="0084738A">
        <w:rPr>
          <w:rFonts w:ascii="Times New Roman" w:hAnsi="Times New Roman" w:cs="Times New Roman"/>
          <w:sz w:val="24"/>
          <w:szCs w:val="24"/>
        </w:rPr>
        <w:t>принцип непрерывности и преемственности.</w:t>
      </w:r>
    </w:p>
    <w:p w:rsidR="001512F9" w:rsidRDefault="0084738A" w:rsidP="009328E2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процессе разработки модели управления мы обозначили основные направлениядля успешного </w:t>
      </w:r>
      <w:r w:rsidR="001E0AB5" w:rsidRPr="003F4912">
        <w:rPr>
          <w:rFonts w:ascii="Times New Roman" w:hAnsi="Times New Roman" w:cs="Times New Roman"/>
          <w:sz w:val="24"/>
          <w:szCs w:val="24"/>
        </w:rPr>
        <w:t>развития кадрового потенциала общеобразовательной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которые базируются на таких показателях, как системность</w:t>
      </w:r>
      <w:r w:rsidR="001E0AB5" w:rsidRPr="003F4912"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кадров, </w:t>
      </w:r>
      <w:r w:rsidR="001E0AB5" w:rsidRPr="003F4912">
        <w:rPr>
          <w:rFonts w:ascii="Times New Roman" w:hAnsi="Times New Roman" w:cs="Times New Roman"/>
          <w:sz w:val="24"/>
          <w:szCs w:val="24"/>
        </w:rPr>
        <w:t>перспектив</w:t>
      </w:r>
      <w:r>
        <w:rPr>
          <w:rFonts w:ascii="Times New Roman" w:hAnsi="Times New Roman" w:cs="Times New Roman"/>
          <w:sz w:val="24"/>
          <w:szCs w:val="24"/>
        </w:rPr>
        <w:t>ность в</w:t>
      </w:r>
      <w:r w:rsidR="001E0AB5" w:rsidRPr="003F4912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E0AB5" w:rsidRPr="003F4912">
        <w:rPr>
          <w:rFonts w:ascii="Times New Roman" w:hAnsi="Times New Roman" w:cs="Times New Roman"/>
          <w:sz w:val="24"/>
          <w:szCs w:val="24"/>
        </w:rPr>
        <w:t xml:space="preserve"> штата общеобразовательной организации, </w:t>
      </w:r>
      <w:r>
        <w:rPr>
          <w:rFonts w:ascii="Times New Roman" w:hAnsi="Times New Roman" w:cs="Times New Roman"/>
          <w:sz w:val="24"/>
          <w:szCs w:val="24"/>
        </w:rPr>
        <w:t>материальное поощрение педагогов.</w:t>
      </w:r>
    </w:p>
    <w:p w:rsidR="001512F9" w:rsidRDefault="001512F9" w:rsidP="009328E2">
      <w:pPr>
        <w:spacing w:after="0" w:line="240" w:lineRule="auto"/>
        <w:ind w:left="397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F9">
        <w:rPr>
          <w:rFonts w:ascii="Times New Roman" w:hAnsi="Times New Roman" w:cs="Times New Roman"/>
          <w:sz w:val="24"/>
          <w:szCs w:val="24"/>
        </w:rPr>
        <w:t>В модели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процессом представлены основные</w:t>
      </w:r>
      <w:r w:rsidRPr="001512F9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</w:rPr>
        <w:t>ыразвития кадрового потенциала, которые включают в себя систему</w:t>
      </w:r>
      <w:r w:rsidRPr="001512F9">
        <w:rPr>
          <w:rFonts w:ascii="Times New Roman" w:eastAsia="Times New Roman" w:hAnsi="Times New Roman" w:cs="Times New Roman"/>
          <w:sz w:val="24"/>
          <w:szCs w:val="24"/>
        </w:rPr>
        <w:t xml:space="preserve"> подготовки, переподготовки и повышения квалификации руководящих и педагогических кадров. </w:t>
      </w:r>
    </w:p>
    <w:p w:rsidR="001512F9" w:rsidRDefault="001512F9" w:rsidP="009328E2">
      <w:pPr>
        <w:spacing w:after="0" w:line="240" w:lineRule="auto"/>
        <w:ind w:left="397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Спрогнозированы и результаты реализации разрабатываемой модели, которые должны быть получены по итогам окончания эксперимента:</w:t>
      </w:r>
    </w:p>
    <w:p w:rsidR="001512F9" w:rsidRDefault="001512F9" w:rsidP="009328E2">
      <w:pPr>
        <w:spacing w:after="0" w:line="240" w:lineRule="auto"/>
        <w:ind w:left="397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рост</w:t>
      </w:r>
      <w:r w:rsidRPr="001512F9">
        <w:rPr>
          <w:rFonts w:ascii="Times New Roman" w:hAnsi="Times New Roman" w:cs="Times New Roman"/>
          <w:sz w:val="24"/>
          <w:szCs w:val="24"/>
        </w:rPr>
        <w:t xml:space="preserve"> уровня профессиональной компетентности педагогов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</w:t>
      </w:r>
      <w:r w:rsidRPr="001512F9">
        <w:rPr>
          <w:rFonts w:ascii="Times New Roman" w:hAnsi="Times New Roman" w:cs="Times New Roman"/>
          <w:sz w:val="24"/>
          <w:szCs w:val="24"/>
        </w:rPr>
        <w:t>;</w:t>
      </w:r>
    </w:p>
    <w:p w:rsidR="001512F9" w:rsidRDefault="001512F9" w:rsidP="009328E2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512F9">
        <w:rPr>
          <w:rFonts w:ascii="Times New Roman" w:hAnsi="Times New Roman" w:cs="Times New Roman"/>
          <w:sz w:val="24"/>
          <w:szCs w:val="24"/>
        </w:rPr>
        <w:t xml:space="preserve">повышение ответственности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1512F9">
        <w:rPr>
          <w:rFonts w:ascii="Times New Roman" w:hAnsi="Times New Roman" w:cs="Times New Roman"/>
          <w:sz w:val="24"/>
          <w:szCs w:val="24"/>
        </w:rPr>
        <w:t xml:space="preserve"> за результаты </w:t>
      </w:r>
      <w:r>
        <w:rPr>
          <w:rFonts w:ascii="Times New Roman" w:hAnsi="Times New Roman" w:cs="Times New Roman"/>
          <w:sz w:val="24"/>
          <w:szCs w:val="24"/>
        </w:rPr>
        <w:t>своей профессиональной деятельности</w:t>
      </w:r>
      <w:r w:rsidRPr="001512F9">
        <w:rPr>
          <w:rFonts w:ascii="Times New Roman" w:hAnsi="Times New Roman" w:cs="Times New Roman"/>
          <w:sz w:val="24"/>
          <w:szCs w:val="24"/>
        </w:rPr>
        <w:t>;</w:t>
      </w:r>
    </w:p>
    <w:p w:rsidR="001512F9" w:rsidRDefault="001512F9" w:rsidP="009328E2">
      <w:pPr>
        <w:spacing w:after="0" w:line="240" w:lineRule="auto"/>
        <w:ind w:left="397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4912">
        <w:rPr>
          <w:rFonts w:ascii="Times New Roman" w:hAnsi="Times New Roman" w:cs="Times New Roman"/>
          <w:sz w:val="24"/>
          <w:szCs w:val="24"/>
        </w:rPr>
        <w:t>повышение качества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149" w:rsidRPr="005E0149" w:rsidRDefault="001E0AB5" w:rsidP="009328E2">
      <w:pPr>
        <w:spacing w:after="0" w:line="240" w:lineRule="auto"/>
        <w:ind w:left="397" w:firstLine="397"/>
        <w:jc w:val="both"/>
        <w:rPr>
          <w:sz w:val="24"/>
          <w:szCs w:val="24"/>
        </w:rPr>
      </w:pPr>
      <w:r w:rsidRPr="001512F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5E0149">
        <w:rPr>
          <w:rFonts w:ascii="Times New Roman" w:hAnsi="Times New Roman" w:cs="Times New Roman"/>
          <w:sz w:val="24"/>
          <w:szCs w:val="24"/>
        </w:rPr>
        <w:t>д</w:t>
      </w:r>
      <w:r w:rsidR="005E0149" w:rsidRPr="005E0149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="005E0149">
        <w:rPr>
          <w:rFonts w:ascii="Times New Roman" w:eastAsia="Times New Roman" w:hAnsi="Times New Roman" w:cs="Times New Roman"/>
          <w:sz w:val="24"/>
          <w:szCs w:val="24"/>
        </w:rPr>
        <w:t xml:space="preserve">успешногоуправления процессом </w:t>
      </w:r>
      <w:r w:rsidR="005E0149" w:rsidRPr="005E0149">
        <w:rPr>
          <w:rFonts w:ascii="Times New Roman" w:eastAsia="Times New Roman" w:hAnsi="Times New Roman" w:cs="Times New Roman"/>
          <w:sz w:val="24"/>
          <w:szCs w:val="24"/>
        </w:rPr>
        <w:t xml:space="preserve">развития кадрового потенциала </w:t>
      </w:r>
      <w:r w:rsidR="005E0149">
        <w:rPr>
          <w:rFonts w:ascii="Times New Roman" w:eastAsia="Times New Roman" w:hAnsi="Times New Roman" w:cs="Times New Roman"/>
          <w:sz w:val="24"/>
          <w:szCs w:val="24"/>
        </w:rPr>
        <w:t>общеобразовательной организации</w:t>
      </w:r>
      <w:r w:rsidR="005E0149" w:rsidRPr="005E0149">
        <w:rPr>
          <w:rFonts w:ascii="Times New Roman" w:eastAsia="Times New Roman" w:hAnsi="Times New Roman" w:cs="Times New Roman"/>
          <w:sz w:val="24"/>
          <w:szCs w:val="24"/>
        </w:rPr>
        <w:t xml:space="preserve"> необходимо </w:t>
      </w:r>
      <w:r w:rsidR="005E0149">
        <w:rPr>
          <w:rFonts w:ascii="Times New Roman" w:eastAsia="Times New Roman" w:hAnsi="Times New Roman" w:cs="Times New Roman"/>
          <w:sz w:val="24"/>
          <w:szCs w:val="24"/>
        </w:rPr>
        <w:t>соблюдать следующие условия: непрерывность и системность при</w:t>
      </w:r>
      <w:r w:rsidR="005E0149" w:rsidRPr="005E0149">
        <w:rPr>
          <w:rFonts w:ascii="Times New Roman" w:eastAsia="Times New Roman" w:hAnsi="Times New Roman" w:cs="Times New Roman"/>
          <w:sz w:val="24"/>
          <w:szCs w:val="24"/>
        </w:rPr>
        <w:t xml:space="preserve"> повышени</w:t>
      </w:r>
      <w:r w:rsidR="005E0149">
        <w:rPr>
          <w:rFonts w:ascii="Times New Roman" w:eastAsia="Times New Roman" w:hAnsi="Times New Roman" w:cs="Times New Roman"/>
          <w:sz w:val="24"/>
          <w:szCs w:val="24"/>
        </w:rPr>
        <w:t xml:space="preserve">ипрофессионально-педагогической </w:t>
      </w:r>
      <w:r w:rsidR="005E0149" w:rsidRPr="005E0149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="00450B73">
        <w:rPr>
          <w:rFonts w:ascii="Times New Roman" w:eastAsia="Times New Roman" w:hAnsi="Times New Roman" w:cs="Times New Roman"/>
          <w:sz w:val="24"/>
          <w:szCs w:val="24"/>
        </w:rPr>
        <w:t>, а такжемотивация педагогов посредством материального и морального поощрения. Данные условия должны позволить активизировать не только уже имеющиеся педагогические кадры, но и привлечь в сферу образования новых перспективных педагогов.</w:t>
      </w:r>
    </w:p>
    <w:p w:rsidR="001E0AB5" w:rsidRPr="003F4912" w:rsidRDefault="001E0AB5" w:rsidP="009328E2">
      <w:pPr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1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A24B5" w:rsidRPr="00450B73" w:rsidRDefault="000A24B5" w:rsidP="009328E2">
      <w:pPr>
        <w:pStyle w:val="a7"/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Жарова</w:t>
      </w:r>
      <w:r w:rsidRPr="00450B73">
        <w:rPr>
          <w:rFonts w:ascii="Times New Roman" w:hAnsi="Times New Roman" w:cs="Times New Roman"/>
          <w:sz w:val="24"/>
          <w:szCs w:val="24"/>
        </w:rPr>
        <w:t xml:space="preserve"> М.В. Менеджмент в образовании. Учебник и практикум для </w:t>
      </w:r>
      <w:proofErr w:type="spellStart"/>
      <w:r w:rsidRPr="00450B7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50B73">
        <w:rPr>
          <w:rFonts w:ascii="Times New Roman" w:hAnsi="Times New Roman" w:cs="Times New Roman"/>
          <w:sz w:val="24"/>
          <w:szCs w:val="24"/>
        </w:rPr>
        <w:t xml:space="preserve"> и маги</w:t>
      </w:r>
      <w:r>
        <w:rPr>
          <w:rFonts w:ascii="Times New Roman" w:hAnsi="Times New Roman" w:cs="Times New Roman"/>
          <w:sz w:val="24"/>
          <w:szCs w:val="24"/>
        </w:rPr>
        <w:t xml:space="preserve">стратуры / М.В. Жарова.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2016. - </w:t>
      </w:r>
      <w:r w:rsidRPr="00450B73">
        <w:rPr>
          <w:rFonts w:ascii="Times New Roman" w:hAnsi="Times New Roman" w:cs="Times New Roman"/>
          <w:sz w:val="24"/>
          <w:szCs w:val="24"/>
        </w:rPr>
        <w:t>977c.</w:t>
      </w:r>
    </w:p>
    <w:p w:rsidR="000A24B5" w:rsidRDefault="000A24B5" w:rsidP="009328E2">
      <w:pPr>
        <w:pStyle w:val="a7"/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</w:t>
      </w:r>
      <w:r w:rsidRPr="003F4912">
        <w:rPr>
          <w:rFonts w:ascii="Times New Roman" w:hAnsi="Times New Roman" w:cs="Times New Roman"/>
          <w:sz w:val="24"/>
          <w:szCs w:val="24"/>
        </w:rPr>
        <w:t xml:space="preserve"> Е.В. Теоретические основы развития кадрового потенциала образовательной организации/ Е.В. Зайцева, О.В. </w:t>
      </w:r>
      <w:proofErr w:type="spellStart"/>
      <w:r w:rsidRPr="003F4912">
        <w:rPr>
          <w:rFonts w:ascii="Times New Roman" w:hAnsi="Times New Roman" w:cs="Times New Roman"/>
          <w:sz w:val="24"/>
          <w:szCs w:val="24"/>
        </w:rPr>
        <w:t>Бушланова</w:t>
      </w:r>
      <w:proofErr w:type="spellEnd"/>
      <w:r w:rsidRPr="003F4912">
        <w:rPr>
          <w:rFonts w:ascii="Times New Roman" w:hAnsi="Times New Roman" w:cs="Times New Roman"/>
          <w:sz w:val="24"/>
          <w:szCs w:val="24"/>
        </w:rPr>
        <w:t>// Педагогические технологии. – 2019. - № 4. – С. 58-62.</w:t>
      </w:r>
    </w:p>
    <w:sectPr w:rsidR="000A24B5" w:rsidSect="009328E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2E1"/>
    <w:multiLevelType w:val="hybridMultilevel"/>
    <w:tmpl w:val="5004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200F4"/>
    <w:multiLevelType w:val="hybridMultilevel"/>
    <w:tmpl w:val="74F2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F725F"/>
    <w:multiLevelType w:val="hybridMultilevel"/>
    <w:tmpl w:val="F878AB6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AB5"/>
    <w:rsid w:val="000A24B5"/>
    <w:rsid w:val="001512F9"/>
    <w:rsid w:val="001E0AB5"/>
    <w:rsid w:val="00291C67"/>
    <w:rsid w:val="00424941"/>
    <w:rsid w:val="0045034B"/>
    <w:rsid w:val="00450B73"/>
    <w:rsid w:val="005807C1"/>
    <w:rsid w:val="005E0149"/>
    <w:rsid w:val="006E17AB"/>
    <w:rsid w:val="00701F3A"/>
    <w:rsid w:val="0084738A"/>
    <w:rsid w:val="00901A85"/>
    <w:rsid w:val="009328E2"/>
    <w:rsid w:val="00992DD7"/>
    <w:rsid w:val="00A82D62"/>
    <w:rsid w:val="00CC03B7"/>
    <w:rsid w:val="00EA6356"/>
    <w:rsid w:val="00EE1826"/>
    <w:rsid w:val="00F866D0"/>
    <w:rsid w:val="00FE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50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 мои"/>
    <w:basedOn w:val="1"/>
    <w:next w:val="a4"/>
    <w:link w:val="a5"/>
    <w:qFormat/>
    <w:rsid w:val="0045034B"/>
    <w:pPr>
      <w:spacing w:line="360" w:lineRule="auto"/>
      <w:jc w:val="both"/>
    </w:pPr>
    <w:rPr>
      <w:rFonts w:ascii="Times New Roman" w:hAnsi="Times New Roman"/>
      <w:b/>
      <w:caps/>
      <w:color w:val="auto"/>
      <w:lang w:eastAsia="ru-RU"/>
    </w:rPr>
  </w:style>
  <w:style w:type="character" w:customStyle="1" w:styleId="a5">
    <w:name w:val="Заголовки мои Знак"/>
    <w:basedOn w:val="a0"/>
    <w:link w:val="a3"/>
    <w:rsid w:val="0045034B"/>
    <w:rPr>
      <w:rFonts w:ascii="Times New Roman" w:eastAsiaTheme="majorEastAsia" w:hAnsi="Times New Roman" w:cstheme="majorBidi"/>
      <w:b/>
      <w:cap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03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6"/>
    <w:uiPriority w:val="10"/>
    <w:qFormat/>
    <w:rsid w:val="004503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4503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1E0AB5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2020-11-20T21:02:00Z</dcterms:created>
  <dcterms:modified xsi:type="dcterms:W3CDTF">2020-11-20T21:02:00Z</dcterms:modified>
</cp:coreProperties>
</file>