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A" w:rsidRPr="00DD6EEF" w:rsidRDefault="00BD2E8A" w:rsidP="00DD6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EF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F35A53" w:rsidRPr="00DD6EEF">
        <w:rPr>
          <w:rFonts w:ascii="Times New Roman" w:hAnsi="Times New Roman" w:cs="Times New Roman"/>
          <w:b/>
          <w:sz w:val="24"/>
          <w:szCs w:val="24"/>
        </w:rPr>
        <w:t xml:space="preserve"> системы контроля управления доступом в л</w:t>
      </w:r>
      <w:r w:rsidRPr="00DD6EEF">
        <w:rPr>
          <w:rFonts w:ascii="Times New Roman" w:hAnsi="Times New Roman" w:cs="Times New Roman"/>
          <w:b/>
          <w:sz w:val="24"/>
          <w:szCs w:val="24"/>
        </w:rPr>
        <w:t xml:space="preserve">ечебных учреждениях г. Барнаула </w:t>
      </w:r>
    </w:p>
    <w:p w:rsidR="00F35A53" w:rsidRPr="00DD6EEF" w:rsidRDefault="00F35A53" w:rsidP="00DD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A53" w:rsidRDefault="00F35A53" w:rsidP="00DD6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6EEF">
        <w:rPr>
          <w:rFonts w:ascii="Times New Roman" w:hAnsi="Times New Roman" w:cs="Times New Roman"/>
          <w:b/>
          <w:i/>
          <w:sz w:val="24"/>
          <w:szCs w:val="24"/>
        </w:rPr>
        <w:t>Габов</w:t>
      </w:r>
      <w:proofErr w:type="spellEnd"/>
      <w:r w:rsidR="00413888" w:rsidRPr="00413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888" w:rsidRPr="00DD6EE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138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3888" w:rsidRPr="00DD6EEF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4138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3888" w:rsidRPr="00413888" w:rsidRDefault="00413888" w:rsidP="00DD6E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888">
        <w:rPr>
          <w:rFonts w:ascii="Times New Roman" w:hAnsi="Times New Roman" w:cs="Times New Roman"/>
          <w:i/>
          <w:sz w:val="24"/>
          <w:szCs w:val="24"/>
        </w:rPr>
        <w:t>Студент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888">
        <w:rPr>
          <w:rFonts w:ascii="Times New Roman" w:hAnsi="Times New Roman" w:cs="Times New Roman"/>
          <w:i/>
          <w:sz w:val="24"/>
          <w:szCs w:val="24"/>
        </w:rPr>
        <w:t>магистр</w:t>
      </w:r>
      <w:r>
        <w:rPr>
          <w:rFonts w:ascii="Times New Roman" w:hAnsi="Times New Roman" w:cs="Times New Roman"/>
          <w:i/>
          <w:sz w:val="24"/>
          <w:szCs w:val="24"/>
        </w:rPr>
        <w:t>атуры</w:t>
      </w:r>
    </w:p>
    <w:p w:rsidR="00F35A53" w:rsidRPr="00DD6EEF" w:rsidRDefault="00F35A53" w:rsidP="00DD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EF">
        <w:rPr>
          <w:rFonts w:ascii="Times New Roman" w:hAnsi="Times New Roman" w:cs="Times New Roman"/>
          <w:sz w:val="24"/>
          <w:szCs w:val="24"/>
        </w:rPr>
        <w:t>Алтайский государственный технический университет им. И.И. Ползунова</w:t>
      </w:r>
    </w:p>
    <w:p w:rsidR="00BD2E8A" w:rsidRPr="00413888" w:rsidRDefault="00413888" w:rsidP="004138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888">
        <w:rPr>
          <w:rFonts w:ascii="Times New Roman" w:hAnsi="Times New Roman" w:cs="Times New Roman"/>
          <w:i/>
          <w:sz w:val="24"/>
          <w:szCs w:val="24"/>
        </w:rPr>
        <w:t>gabov.alfe@gmail.com</w:t>
      </w:r>
    </w:p>
    <w:p w:rsidR="00413888" w:rsidRPr="00DD6EEF" w:rsidRDefault="00413888" w:rsidP="00DD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492" w:rsidRPr="00DD6EEF" w:rsidRDefault="00DB0673" w:rsidP="0041388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D6EEF">
        <w:rPr>
          <w:rFonts w:ascii="Times New Roman" w:hAnsi="Times New Roman" w:cs="Times New Roman"/>
          <w:sz w:val="24"/>
          <w:szCs w:val="24"/>
        </w:rPr>
        <w:t>Система контроля и управления доступом (СКУД) — это совокупность программных и технических средств, а также организационно-методических мероприятий, с помощью которых решается задача контроля и управления посещением охраняемого объекта.</w:t>
      </w:r>
      <w:r w:rsidR="00F747D5" w:rsidRPr="00DD6EEF">
        <w:rPr>
          <w:rFonts w:ascii="Times New Roman" w:hAnsi="Times New Roman" w:cs="Times New Roman"/>
          <w:sz w:val="24"/>
          <w:szCs w:val="24"/>
        </w:rPr>
        <w:t>[</w:t>
      </w:r>
      <w:r w:rsidR="00413888">
        <w:rPr>
          <w:rFonts w:ascii="Times New Roman" w:hAnsi="Times New Roman" w:cs="Times New Roman"/>
          <w:sz w:val="24"/>
          <w:szCs w:val="24"/>
        </w:rPr>
        <w:t>1</w:t>
      </w:r>
      <w:r w:rsidR="00F747D5" w:rsidRPr="00413888">
        <w:rPr>
          <w:rFonts w:ascii="Times New Roman" w:hAnsi="Times New Roman" w:cs="Times New Roman"/>
          <w:sz w:val="24"/>
          <w:szCs w:val="24"/>
        </w:rPr>
        <w:t>]</w:t>
      </w:r>
    </w:p>
    <w:p w:rsidR="00BD2E8A" w:rsidRPr="00BD2E8A" w:rsidRDefault="00DB0673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EEF">
        <w:rPr>
          <w:rFonts w:ascii="Times New Roman" w:hAnsi="Times New Roman" w:cs="Times New Roman"/>
          <w:sz w:val="24"/>
          <w:szCs w:val="24"/>
        </w:rPr>
        <w:t xml:space="preserve"> В лечебных учреждениях данный класс систем применяется для </w:t>
      </w:r>
      <w:r w:rsidRPr="00DD6EEF">
        <w:rPr>
          <w:rFonts w:ascii="Times New Roman" w:hAnsi="Times New Roman" w:cs="Times New Roman"/>
          <w:sz w:val="24"/>
          <w:szCs w:val="24"/>
        </w:rPr>
        <w:t xml:space="preserve">разделения зон </w:t>
      </w:r>
      <w:r w:rsidRPr="00BD2E8A">
        <w:rPr>
          <w:rFonts w:ascii="Times New Roman" w:hAnsi="Times New Roman" w:cs="Times New Roman"/>
          <w:sz w:val="24"/>
          <w:szCs w:val="24"/>
        </w:rPr>
        <w:t>доступа</w:t>
      </w:r>
      <w:r w:rsidRPr="00DD6EEF">
        <w:rPr>
          <w:rFonts w:ascii="Times New Roman" w:hAnsi="Times New Roman" w:cs="Times New Roman"/>
          <w:sz w:val="24"/>
          <w:szCs w:val="24"/>
        </w:rPr>
        <w:t xml:space="preserve"> посетителей и сотрудников учреждения. </w:t>
      </w:r>
      <w:r w:rsidR="00BD2E8A" w:rsidRPr="00DD6EEF">
        <w:rPr>
          <w:rFonts w:ascii="Times New Roman" w:hAnsi="Times New Roman" w:cs="Times New Roman"/>
          <w:sz w:val="24"/>
          <w:szCs w:val="24"/>
        </w:rPr>
        <w:t xml:space="preserve"> Вестибюль, зона регистратуры, кабинеты врачей ведущих прием, являются зоной </w:t>
      </w:r>
      <w:r w:rsidR="00B864AA" w:rsidRPr="00DD6EEF">
        <w:rPr>
          <w:rFonts w:ascii="Times New Roman" w:hAnsi="Times New Roman" w:cs="Times New Roman"/>
          <w:sz w:val="24"/>
          <w:szCs w:val="24"/>
        </w:rPr>
        <w:t>общего доступа, тогда как отделения, в которых проходят лечение пациенты, процедурные и операционные, а также технические помещения являются зонами, в которые необходимо ограничить проход посетителей</w:t>
      </w:r>
      <w:r w:rsidR="00BD2E8A" w:rsidRPr="00BD2E8A">
        <w:rPr>
          <w:rFonts w:ascii="Times New Roman" w:hAnsi="Times New Roman" w:cs="Times New Roman"/>
          <w:sz w:val="24"/>
          <w:szCs w:val="24"/>
        </w:rPr>
        <w:t>.</w:t>
      </w:r>
    </w:p>
    <w:p w:rsidR="00B864AA" w:rsidRPr="00DD6EEF" w:rsidRDefault="00BD2E8A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E8A">
        <w:rPr>
          <w:rFonts w:ascii="Times New Roman" w:hAnsi="Times New Roman" w:cs="Times New Roman"/>
          <w:sz w:val="24"/>
          <w:szCs w:val="24"/>
        </w:rPr>
        <w:t xml:space="preserve">В зависимости от режима работы </w:t>
      </w:r>
      <w:r w:rsidR="00F747D5" w:rsidRPr="00DD6EEF">
        <w:rPr>
          <w:rFonts w:ascii="Times New Roman" w:hAnsi="Times New Roman" w:cs="Times New Roman"/>
          <w:sz w:val="24"/>
          <w:szCs w:val="24"/>
        </w:rPr>
        <w:t>лечебного учреждения</w:t>
      </w:r>
      <w:r w:rsidRPr="00BD2E8A">
        <w:rPr>
          <w:rFonts w:ascii="Times New Roman" w:hAnsi="Times New Roman" w:cs="Times New Roman"/>
          <w:sz w:val="24"/>
          <w:szCs w:val="24"/>
        </w:rPr>
        <w:t xml:space="preserve"> вход</w:t>
      </w:r>
      <w:r w:rsidR="00F747D5" w:rsidRPr="00DD6EEF">
        <w:rPr>
          <w:rFonts w:ascii="Times New Roman" w:hAnsi="Times New Roman" w:cs="Times New Roman"/>
          <w:sz w:val="24"/>
          <w:szCs w:val="24"/>
        </w:rPr>
        <w:t>ы</w:t>
      </w:r>
      <w:r w:rsidRPr="00BD2E8A">
        <w:rPr>
          <w:rFonts w:ascii="Times New Roman" w:hAnsi="Times New Roman" w:cs="Times New Roman"/>
          <w:sz w:val="24"/>
          <w:szCs w:val="24"/>
        </w:rPr>
        <w:t xml:space="preserve"> в здание </w:t>
      </w:r>
      <w:r w:rsidR="00F747D5" w:rsidRPr="00DD6EEF">
        <w:rPr>
          <w:rFonts w:ascii="Times New Roman" w:hAnsi="Times New Roman" w:cs="Times New Roman"/>
          <w:sz w:val="24"/>
          <w:szCs w:val="24"/>
        </w:rPr>
        <w:t>могут быть</w:t>
      </w:r>
      <w:r w:rsidRPr="00BD2E8A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F747D5" w:rsidRPr="00DD6EEF">
        <w:rPr>
          <w:rFonts w:ascii="Times New Roman" w:hAnsi="Times New Roman" w:cs="Times New Roman"/>
          <w:sz w:val="24"/>
          <w:szCs w:val="24"/>
        </w:rPr>
        <w:t>ы</w:t>
      </w:r>
      <w:r w:rsidRPr="00BD2E8A">
        <w:rPr>
          <w:rFonts w:ascii="Times New Roman" w:hAnsi="Times New Roman" w:cs="Times New Roman"/>
          <w:sz w:val="24"/>
          <w:szCs w:val="24"/>
        </w:rPr>
        <w:t xml:space="preserve"> элементами </w:t>
      </w:r>
      <w:r w:rsidR="00B864AA" w:rsidRPr="00DD6EEF">
        <w:rPr>
          <w:rFonts w:ascii="Times New Roman" w:hAnsi="Times New Roman" w:cs="Times New Roman"/>
          <w:sz w:val="24"/>
          <w:szCs w:val="24"/>
        </w:rPr>
        <w:t>СКУД, такими как всевозможные заграждения, препятствующие свободному проходу, турникеты, проход по которым возможен только зарегистрированным пользователям, системы видеонаблюдения и др.</w:t>
      </w:r>
    </w:p>
    <w:p w:rsidR="00BD2E8A" w:rsidRPr="00BD2E8A" w:rsidRDefault="00DB0673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EEF">
        <w:rPr>
          <w:rFonts w:ascii="Times New Roman" w:hAnsi="Times New Roman" w:cs="Times New Roman"/>
          <w:sz w:val="24"/>
          <w:szCs w:val="24"/>
        </w:rPr>
        <w:t>В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озможность гибкой настройки системы позволяет организовать различные </w:t>
      </w:r>
      <w:r w:rsidR="005E7E2A" w:rsidRPr="00DD6EEF">
        <w:rPr>
          <w:rFonts w:ascii="Times New Roman" w:hAnsi="Times New Roman" w:cs="Times New Roman"/>
          <w:sz w:val="24"/>
          <w:szCs w:val="24"/>
        </w:rPr>
        <w:t>виды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 прохода </w:t>
      </w:r>
      <w:r w:rsidR="005E7E2A" w:rsidRPr="00BD2E8A">
        <w:rPr>
          <w:rFonts w:ascii="Times New Roman" w:hAnsi="Times New Roman" w:cs="Times New Roman"/>
          <w:sz w:val="24"/>
          <w:szCs w:val="24"/>
        </w:rPr>
        <w:t>в здание</w:t>
      </w:r>
      <w:r w:rsidR="005E7E2A" w:rsidRPr="00DD6EEF">
        <w:rPr>
          <w:rFonts w:ascii="Times New Roman" w:hAnsi="Times New Roman" w:cs="Times New Roman"/>
          <w:sz w:val="24"/>
          <w:szCs w:val="24"/>
        </w:rPr>
        <w:t xml:space="preserve"> </w:t>
      </w:r>
      <w:r w:rsidR="005E7E2A" w:rsidRPr="00BD2E8A">
        <w:rPr>
          <w:rFonts w:ascii="Times New Roman" w:hAnsi="Times New Roman" w:cs="Times New Roman"/>
          <w:sz w:val="24"/>
          <w:szCs w:val="24"/>
        </w:rPr>
        <w:t>посетителей</w:t>
      </w:r>
      <w:r w:rsidR="005E7E2A" w:rsidRPr="00DD6EEF">
        <w:rPr>
          <w:rFonts w:ascii="Times New Roman" w:hAnsi="Times New Roman" w:cs="Times New Roman"/>
          <w:sz w:val="24"/>
          <w:szCs w:val="24"/>
        </w:rPr>
        <w:t xml:space="preserve"> </w:t>
      </w:r>
      <w:r w:rsidR="005E7E2A" w:rsidRPr="00BD2E8A">
        <w:rPr>
          <w:rFonts w:ascii="Times New Roman" w:hAnsi="Times New Roman" w:cs="Times New Roman"/>
          <w:sz w:val="24"/>
          <w:szCs w:val="24"/>
        </w:rPr>
        <w:t>и</w:t>
      </w:r>
      <w:r w:rsidR="005E7E2A" w:rsidRPr="00DD6EEF">
        <w:rPr>
          <w:rFonts w:ascii="Times New Roman" w:hAnsi="Times New Roman" w:cs="Times New Roman"/>
          <w:sz w:val="24"/>
          <w:szCs w:val="24"/>
        </w:rPr>
        <w:t xml:space="preserve"> 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сотрудников. </w:t>
      </w:r>
      <w:r w:rsidR="005E7E2A" w:rsidRPr="00DD6EEF">
        <w:rPr>
          <w:rFonts w:ascii="Times New Roman" w:hAnsi="Times New Roman" w:cs="Times New Roman"/>
          <w:sz w:val="24"/>
          <w:szCs w:val="24"/>
        </w:rPr>
        <w:t>Так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, в течение рабочего дня главный вход в медицинское учреждение может быть открыт для </w:t>
      </w:r>
      <w:r w:rsidR="005E7E2A" w:rsidRPr="00DD6EEF">
        <w:rPr>
          <w:rFonts w:ascii="Times New Roman" w:hAnsi="Times New Roman" w:cs="Times New Roman"/>
          <w:sz w:val="24"/>
          <w:szCs w:val="24"/>
        </w:rPr>
        <w:t>людей, имеющих направление на обследование</w:t>
      </w:r>
      <w:r w:rsidR="00B4571A">
        <w:rPr>
          <w:rFonts w:ascii="Times New Roman" w:hAnsi="Times New Roman" w:cs="Times New Roman"/>
          <w:sz w:val="24"/>
          <w:szCs w:val="24"/>
        </w:rPr>
        <w:t xml:space="preserve">. </w:t>
      </w:r>
      <w:r w:rsidR="00C7407E">
        <w:rPr>
          <w:rFonts w:ascii="Times New Roman" w:hAnsi="Times New Roman" w:cs="Times New Roman"/>
          <w:sz w:val="24"/>
          <w:szCs w:val="24"/>
        </w:rPr>
        <w:t xml:space="preserve">Однако, в связи с угрозой </w:t>
      </w:r>
      <w:proofErr w:type="spellStart"/>
      <w:r w:rsidR="00C7407E">
        <w:rPr>
          <w:rFonts w:ascii="Times New Roman" w:hAnsi="Times New Roman" w:cs="Times New Roman"/>
          <w:sz w:val="24"/>
          <w:szCs w:val="24"/>
        </w:rPr>
        <w:t>эпидимиологического</w:t>
      </w:r>
      <w:proofErr w:type="spellEnd"/>
      <w:r w:rsidR="00C7407E">
        <w:rPr>
          <w:rFonts w:ascii="Times New Roman" w:hAnsi="Times New Roman" w:cs="Times New Roman"/>
          <w:sz w:val="24"/>
          <w:szCs w:val="24"/>
        </w:rPr>
        <w:t xml:space="preserve"> заражения, доступ к иным зонам </w:t>
      </w:r>
      <w:r w:rsidR="00C7407E">
        <w:rPr>
          <w:rFonts w:ascii="Times New Roman" w:hAnsi="Times New Roman" w:cs="Times New Roman"/>
          <w:sz w:val="24"/>
          <w:szCs w:val="24"/>
        </w:rPr>
        <w:t>неавторизированны</w:t>
      </w:r>
      <w:r w:rsidR="00C7407E">
        <w:rPr>
          <w:rFonts w:ascii="Times New Roman" w:hAnsi="Times New Roman" w:cs="Times New Roman"/>
          <w:sz w:val="24"/>
          <w:szCs w:val="24"/>
        </w:rPr>
        <w:t>м</w:t>
      </w:r>
      <w:r w:rsidR="00C7407E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C7407E">
        <w:rPr>
          <w:rFonts w:ascii="Times New Roman" w:hAnsi="Times New Roman" w:cs="Times New Roman"/>
          <w:sz w:val="24"/>
          <w:szCs w:val="24"/>
        </w:rPr>
        <w:t>ям</w:t>
      </w:r>
      <w:r w:rsidR="00C7407E">
        <w:rPr>
          <w:rFonts w:ascii="Times New Roman" w:hAnsi="Times New Roman" w:cs="Times New Roman"/>
          <w:sz w:val="24"/>
          <w:szCs w:val="24"/>
        </w:rPr>
        <w:t xml:space="preserve"> </w:t>
      </w:r>
      <w:r w:rsidR="00B4571A">
        <w:rPr>
          <w:rFonts w:ascii="Times New Roman" w:hAnsi="Times New Roman" w:cs="Times New Roman"/>
          <w:sz w:val="24"/>
          <w:szCs w:val="24"/>
        </w:rPr>
        <w:t xml:space="preserve">запрещен. </w:t>
      </w:r>
    </w:p>
    <w:p w:rsidR="00F747D5" w:rsidRPr="00DD6EEF" w:rsidRDefault="005E7E2A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EEF">
        <w:rPr>
          <w:rFonts w:ascii="Times New Roman" w:hAnsi="Times New Roman" w:cs="Times New Roman"/>
          <w:sz w:val="24"/>
          <w:szCs w:val="24"/>
        </w:rPr>
        <w:t>Неотъемлемым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 элементом </w:t>
      </w:r>
      <w:r w:rsidRPr="00DD6EEF">
        <w:rPr>
          <w:rFonts w:ascii="Times New Roman" w:hAnsi="Times New Roman" w:cs="Times New Roman"/>
          <w:sz w:val="24"/>
          <w:szCs w:val="24"/>
        </w:rPr>
        <w:t>данной системы  является подсистема регистрации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, </w:t>
      </w:r>
      <w:r w:rsidRPr="00DD6EEF">
        <w:rPr>
          <w:rFonts w:ascii="Times New Roman" w:hAnsi="Times New Roman" w:cs="Times New Roman"/>
          <w:sz w:val="24"/>
          <w:szCs w:val="24"/>
        </w:rPr>
        <w:t>она может быть как полностью автоматической, включающей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  терминалы самостоятельной</w:t>
      </w:r>
      <w:r w:rsidR="00F747D5" w:rsidRPr="00DD6EEF">
        <w:rPr>
          <w:rFonts w:ascii="Times New Roman" w:hAnsi="Times New Roman" w:cs="Times New Roman"/>
          <w:sz w:val="24"/>
          <w:szCs w:val="24"/>
        </w:rPr>
        <w:t xml:space="preserve"> регистрации посетителей, так и выдачу карт сотрудниками регистратуры. </w:t>
      </w:r>
    </w:p>
    <w:p w:rsidR="00BD2E8A" w:rsidRPr="00BD2E8A" w:rsidRDefault="00BD2E8A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E8A">
        <w:rPr>
          <w:rFonts w:ascii="Times New Roman" w:hAnsi="Times New Roman" w:cs="Times New Roman"/>
          <w:sz w:val="24"/>
          <w:szCs w:val="24"/>
        </w:rPr>
        <w:t xml:space="preserve">При </w:t>
      </w:r>
      <w:r w:rsidR="00F60760" w:rsidRPr="00DD6EEF">
        <w:rPr>
          <w:rFonts w:ascii="Times New Roman" w:hAnsi="Times New Roman" w:cs="Times New Roman"/>
          <w:sz w:val="24"/>
          <w:szCs w:val="24"/>
        </w:rPr>
        <w:t xml:space="preserve">первичном обращении </w:t>
      </w:r>
      <w:r w:rsidRPr="00BD2E8A">
        <w:rPr>
          <w:rFonts w:ascii="Times New Roman" w:hAnsi="Times New Roman" w:cs="Times New Roman"/>
          <w:sz w:val="24"/>
          <w:szCs w:val="24"/>
        </w:rPr>
        <w:t>посетител</w:t>
      </w:r>
      <w:r w:rsidR="00F60760" w:rsidRPr="00DD6EEF">
        <w:rPr>
          <w:rFonts w:ascii="Times New Roman" w:hAnsi="Times New Roman" w:cs="Times New Roman"/>
          <w:sz w:val="24"/>
          <w:szCs w:val="24"/>
        </w:rPr>
        <w:t>ь на основе выданного талона регистрируется как посетитель и получае</w:t>
      </w:r>
      <w:r w:rsidRPr="00BD2E8A">
        <w:rPr>
          <w:rFonts w:ascii="Times New Roman" w:hAnsi="Times New Roman" w:cs="Times New Roman"/>
          <w:sz w:val="24"/>
          <w:szCs w:val="24"/>
        </w:rPr>
        <w:t>т карту доступа (</w:t>
      </w:r>
      <w:proofErr w:type="spellStart"/>
      <w:r w:rsidR="008E7826" w:rsidRPr="00DD6EEF">
        <w:rPr>
          <w:rFonts w:ascii="Times New Roman" w:hAnsi="Times New Roman" w:cs="Times New Roman"/>
          <w:sz w:val="24"/>
          <w:szCs w:val="24"/>
        </w:rPr>
        <w:t>проксимити</w:t>
      </w:r>
      <w:proofErr w:type="spellEnd"/>
      <w:r w:rsidR="008E7826" w:rsidRPr="00DD6EEF">
        <w:rPr>
          <w:rFonts w:ascii="Times New Roman" w:hAnsi="Times New Roman" w:cs="Times New Roman"/>
          <w:sz w:val="24"/>
          <w:szCs w:val="24"/>
        </w:rPr>
        <w:t xml:space="preserve"> или </w:t>
      </w:r>
      <w:r w:rsidR="00F60760" w:rsidRPr="00DD6EEF">
        <w:rPr>
          <w:rFonts w:ascii="Times New Roman" w:hAnsi="Times New Roman" w:cs="Times New Roman"/>
          <w:sz w:val="24"/>
          <w:szCs w:val="24"/>
        </w:rPr>
        <w:t>бесконтактную</w:t>
      </w:r>
      <w:r w:rsidR="00F60760" w:rsidRPr="00DD6EEF">
        <w:rPr>
          <w:rFonts w:ascii="Times New Roman" w:hAnsi="Times New Roman" w:cs="Times New Roman"/>
          <w:sz w:val="24"/>
          <w:szCs w:val="24"/>
        </w:rPr>
        <w:t xml:space="preserve"> карт</w:t>
      </w:r>
      <w:r w:rsidR="00F60760" w:rsidRPr="00DD6EEF">
        <w:rPr>
          <w:rFonts w:ascii="Times New Roman" w:hAnsi="Times New Roman" w:cs="Times New Roman"/>
          <w:sz w:val="24"/>
          <w:szCs w:val="24"/>
        </w:rPr>
        <w:t>у</w:t>
      </w:r>
      <w:r w:rsidRPr="00BD2E8A">
        <w:rPr>
          <w:rFonts w:ascii="Times New Roman" w:hAnsi="Times New Roman" w:cs="Times New Roman"/>
          <w:sz w:val="24"/>
          <w:szCs w:val="24"/>
        </w:rPr>
        <w:t xml:space="preserve">). </w:t>
      </w:r>
      <w:r w:rsidR="008E7826" w:rsidRPr="00DD6EEF">
        <w:rPr>
          <w:rFonts w:ascii="Times New Roman" w:hAnsi="Times New Roman" w:cs="Times New Roman"/>
          <w:sz w:val="24"/>
          <w:szCs w:val="24"/>
        </w:rPr>
        <w:t>После посещения карта сдается в регистратуру и в случае необходимости повторного посещения нужно будет заново получить карту в регистратуре или терминале</w:t>
      </w:r>
      <w:r w:rsidR="008E7826" w:rsidRPr="00BD2E8A">
        <w:rPr>
          <w:rFonts w:ascii="Times New Roman" w:hAnsi="Times New Roman" w:cs="Times New Roman"/>
          <w:sz w:val="24"/>
          <w:szCs w:val="24"/>
        </w:rPr>
        <w:t xml:space="preserve"> самостоятельной</w:t>
      </w:r>
      <w:r w:rsidR="008E7826" w:rsidRPr="00DD6EEF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8E7826" w:rsidRPr="00DD6EEF">
        <w:rPr>
          <w:rFonts w:ascii="Times New Roman" w:hAnsi="Times New Roman" w:cs="Times New Roman"/>
          <w:sz w:val="24"/>
          <w:szCs w:val="24"/>
        </w:rPr>
        <w:t xml:space="preserve">. </w:t>
      </w:r>
      <w:r w:rsidRPr="00BD2E8A">
        <w:rPr>
          <w:rFonts w:ascii="Times New Roman" w:hAnsi="Times New Roman" w:cs="Times New Roman"/>
          <w:sz w:val="24"/>
          <w:szCs w:val="24"/>
        </w:rPr>
        <w:t xml:space="preserve"> При</w:t>
      </w:r>
      <w:r w:rsidR="008E7826" w:rsidRPr="00DD6EEF">
        <w:rPr>
          <w:rFonts w:ascii="Times New Roman" w:hAnsi="Times New Roman" w:cs="Times New Roman"/>
          <w:sz w:val="24"/>
          <w:szCs w:val="24"/>
        </w:rPr>
        <w:t xml:space="preserve"> выдаче карты систем</w:t>
      </w:r>
      <w:r w:rsidR="00023569" w:rsidRPr="00DD6EEF">
        <w:rPr>
          <w:rFonts w:ascii="Times New Roman" w:hAnsi="Times New Roman" w:cs="Times New Roman"/>
          <w:sz w:val="24"/>
          <w:szCs w:val="24"/>
        </w:rPr>
        <w:t>ой</w:t>
      </w:r>
      <w:r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023569" w:rsidRPr="00DD6EEF">
        <w:rPr>
          <w:rFonts w:ascii="Times New Roman" w:hAnsi="Times New Roman" w:cs="Times New Roman"/>
          <w:sz w:val="24"/>
          <w:szCs w:val="24"/>
        </w:rPr>
        <w:t xml:space="preserve">задаются правила доступа </w:t>
      </w:r>
      <w:r w:rsidRPr="00BD2E8A">
        <w:rPr>
          <w:rFonts w:ascii="Times New Roman" w:hAnsi="Times New Roman" w:cs="Times New Roman"/>
          <w:sz w:val="24"/>
          <w:szCs w:val="24"/>
        </w:rPr>
        <w:t>для данного посетителя (</w:t>
      </w:r>
      <w:r w:rsidR="00023569" w:rsidRPr="00DD6EEF">
        <w:rPr>
          <w:rFonts w:ascii="Times New Roman" w:hAnsi="Times New Roman" w:cs="Times New Roman"/>
          <w:sz w:val="24"/>
          <w:szCs w:val="24"/>
        </w:rPr>
        <w:t>по выданной карте можно получить доступ</w:t>
      </w:r>
      <w:r w:rsidRPr="00BD2E8A">
        <w:rPr>
          <w:rFonts w:ascii="Times New Roman" w:hAnsi="Times New Roman" w:cs="Times New Roman"/>
          <w:sz w:val="24"/>
          <w:szCs w:val="24"/>
        </w:rPr>
        <w:t xml:space="preserve"> только в то отделение, куда он был записан на прием).</w:t>
      </w:r>
    </w:p>
    <w:p w:rsidR="00BD2E8A" w:rsidRPr="00BD2E8A" w:rsidRDefault="001B5795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EEF">
        <w:rPr>
          <w:rFonts w:ascii="Times New Roman" w:hAnsi="Times New Roman" w:cs="Times New Roman"/>
          <w:sz w:val="24"/>
          <w:szCs w:val="24"/>
        </w:rPr>
        <w:t xml:space="preserve">СКУД возможно </w:t>
      </w:r>
      <w:r w:rsidR="00BD2E8A" w:rsidRPr="00BD2E8A">
        <w:rPr>
          <w:rFonts w:ascii="Times New Roman" w:hAnsi="Times New Roman" w:cs="Times New Roman"/>
          <w:sz w:val="24"/>
          <w:szCs w:val="24"/>
        </w:rPr>
        <w:t>интегрирова</w:t>
      </w:r>
      <w:r w:rsidRPr="00DD6EEF">
        <w:rPr>
          <w:rFonts w:ascii="Times New Roman" w:hAnsi="Times New Roman" w:cs="Times New Roman"/>
          <w:sz w:val="24"/>
          <w:szCs w:val="24"/>
        </w:rPr>
        <w:t>ть с прочими информационными системами, так, импорт сведений о пациентах, записанных на прием</w:t>
      </w:r>
      <w:r w:rsidR="00C7407E">
        <w:rPr>
          <w:rFonts w:ascii="Times New Roman" w:hAnsi="Times New Roman" w:cs="Times New Roman"/>
          <w:sz w:val="24"/>
          <w:szCs w:val="24"/>
        </w:rPr>
        <w:t>,  производится из медицинских информационных систем (далее - МИС)</w:t>
      </w:r>
      <w:r w:rsidRPr="00DD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8A" w:rsidRPr="00BD2E8A" w:rsidRDefault="00DB0673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EEF">
        <w:rPr>
          <w:rFonts w:ascii="Times New Roman" w:hAnsi="Times New Roman" w:cs="Times New Roman"/>
          <w:sz w:val="24"/>
          <w:szCs w:val="24"/>
        </w:rPr>
        <w:t xml:space="preserve">Системы такого типа обладают гибкостью, которая заключается в возможности установки разнообразного оборудования и его настройки, что, в свою очередь, 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позволяет организовать </w:t>
      </w:r>
      <w:r w:rsidR="000533C2">
        <w:rPr>
          <w:rFonts w:ascii="Times New Roman" w:hAnsi="Times New Roman" w:cs="Times New Roman"/>
          <w:sz w:val="24"/>
          <w:szCs w:val="24"/>
        </w:rPr>
        <w:t>различные</w:t>
      </w:r>
      <w:r w:rsidR="00BD2E8A" w:rsidRPr="00BD2E8A">
        <w:rPr>
          <w:rFonts w:ascii="Times New Roman" w:hAnsi="Times New Roman" w:cs="Times New Roman"/>
          <w:sz w:val="24"/>
          <w:szCs w:val="24"/>
        </w:rPr>
        <w:t xml:space="preserve"> зон</w:t>
      </w:r>
      <w:r w:rsidR="0023055B">
        <w:rPr>
          <w:rFonts w:ascii="Times New Roman" w:hAnsi="Times New Roman" w:cs="Times New Roman"/>
          <w:sz w:val="24"/>
          <w:szCs w:val="24"/>
        </w:rPr>
        <w:t xml:space="preserve">ы доступа и </w:t>
      </w:r>
      <w:proofErr w:type="gramStart"/>
      <w:r w:rsidR="0023055B">
        <w:rPr>
          <w:rFonts w:ascii="Times New Roman" w:hAnsi="Times New Roman" w:cs="Times New Roman"/>
          <w:sz w:val="24"/>
          <w:szCs w:val="24"/>
        </w:rPr>
        <w:t>к</w:t>
      </w:r>
      <w:r w:rsidR="000533C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533C2">
        <w:rPr>
          <w:rFonts w:ascii="Times New Roman" w:hAnsi="Times New Roman" w:cs="Times New Roman"/>
          <w:sz w:val="24"/>
          <w:szCs w:val="24"/>
        </w:rPr>
        <w:t xml:space="preserve"> их посещением</w:t>
      </w:r>
      <w:r w:rsidR="0023055B">
        <w:rPr>
          <w:rFonts w:ascii="Times New Roman" w:hAnsi="Times New Roman" w:cs="Times New Roman"/>
          <w:sz w:val="24"/>
          <w:szCs w:val="24"/>
        </w:rPr>
        <w:t>.</w:t>
      </w:r>
    </w:p>
    <w:p w:rsidR="00A23374" w:rsidRPr="00DD6EEF" w:rsidRDefault="00DB0673" w:rsidP="0041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EEF">
        <w:rPr>
          <w:rFonts w:ascii="Times New Roman" w:hAnsi="Times New Roman" w:cs="Times New Roman"/>
          <w:sz w:val="24"/>
          <w:szCs w:val="24"/>
        </w:rPr>
        <w:t xml:space="preserve">В настоящее время СКУД </w:t>
      </w:r>
      <w:r w:rsidR="00550B57" w:rsidRPr="00DD6EEF">
        <w:rPr>
          <w:rFonts w:ascii="Times New Roman" w:hAnsi="Times New Roman" w:cs="Times New Roman"/>
          <w:sz w:val="24"/>
          <w:szCs w:val="24"/>
        </w:rPr>
        <w:t>приобрела еще большую значимость.</w:t>
      </w:r>
      <w:r w:rsidR="002B575C" w:rsidRPr="00DD6EEF">
        <w:rPr>
          <w:rFonts w:ascii="Times New Roman" w:hAnsi="Times New Roman" w:cs="Times New Roman"/>
          <w:sz w:val="24"/>
          <w:szCs w:val="24"/>
        </w:rPr>
        <w:t xml:space="preserve"> </w:t>
      </w:r>
      <w:r w:rsidR="00A23374" w:rsidRPr="00DD6EEF">
        <w:rPr>
          <w:rFonts w:ascii="Times New Roman" w:hAnsi="Times New Roman" w:cs="Times New Roman"/>
          <w:sz w:val="24"/>
          <w:szCs w:val="24"/>
        </w:rPr>
        <w:t xml:space="preserve">В связи со сложившейся </w:t>
      </w:r>
      <w:r w:rsidR="00473E18" w:rsidRPr="00DD6EEF">
        <w:rPr>
          <w:rFonts w:ascii="Times New Roman" w:hAnsi="Times New Roman" w:cs="Times New Roman"/>
          <w:sz w:val="24"/>
          <w:szCs w:val="24"/>
        </w:rPr>
        <w:t>эпидемиологической</w:t>
      </w:r>
      <w:r w:rsidR="00A23374" w:rsidRPr="00DD6EEF">
        <w:rPr>
          <w:rFonts w:ascii="Times New Roman" w:hAnsi="Times New Roman" w:cs="Times New Roman"/>
          <w:sz w:val="24"/>
          <w:szCs w:val="24"/>
        </w:rPr>
        <w:t xml:space="preserve"> ситуацией особенно важным становится разделение потоков людей во всех организациях, </w:t>
      </w:r>
      <w:r w:rsidRPr="00DD6EEF">
        <w:rPr>
          <w:rFonts w:ascii="Times New Roman" w:hAnsi="Times New Roman" w:cs="Times New Roman"/>
          <w:sz w:val="24"/>
          <w:szCs w:val="24"/>
        </w:rPr>
        <w:t>особенно в</w:t>
      </w:r>
      <w:r w:rsidR="00A23374" w:rsidRPr="00DD6EEF">
        <w:rPr>
          <w:rFonts w:ascii="Times New Roman" w:hAnsi="Times New Roman" w:cs="Times New Roman"/>
          <w:sz w:val="24"/>
          <w:szCs w:val="24"/>
        </w:rPr>
        <w:t xml:space="preserve"> лечебных учреждениях.  </w:t>
      </w:r>
    </w:p>
    <w:p w:rsidR="007A2007" w:rsidRPr="00DD6EEF" w:rsidRDefault="00DB0673" w:rsidP="00413888">
      <w:pPr>
        <w:pStyle w:val="a3"/>
        <w:spacing w:before="0" w:beforeAutospacing="0" w:after="0" w:afterAutospacing="0"/>
        <w:ind w:firstLine="426"/>
        <w:jc w:val="both"/>
      </w:pPr>
      <w:r w:rsidRPr="00DD6EEF">
        <w:t>В лечебных организациях Алтайского края системы контроля доступом внедрены во всех больницах в различных конфигурациях. Так, в</w:t>
      </w:r>
      <w:r w:rsidR="005D1938" w:rsidRPr="00DD6EEF">
        <w:t xml:space="preserve"> </w:t>
      </w:r>
      <w:r w:rsidR="008361B6" w:rsidRPr="00DD6EEF">
        <w:t xml:space="preserve">КГБУЗ </w:t>
      </w:r>
      <w:bookmarkStart w:id="0" w:name="_GoBack"/>
      <w:bookmarkEnd w:id="0"/>
      <w:r w:rsidR="00C7407E">
        <w:t>«</w:t>
      </w:r>
      <w:r w:rsidR="008361B6" w:rsidRPr="00DD6EEF">
        <w:t>Алтайская краевая</w:t>
      </w:r>
      <w:r w:rsidR="005D1938" w:rsidRPr="00DD6EEF">
        <w:t xml:space="preserve"> </w:t>
      </w:r>
      <w:r w:rsidR="008361B6" w:rsidRPr="00DD6EEF">
        <w:t>офтальмологическая</w:t>
      </w:r>
      <w:r w:rsidR="005D1938" w:rsidRPr="00DD6EEF">
        <w:t xml:space="preserve"> </w:t>
      </w:r>
      <w:r w:rsidR="00C7407E" w:rsidRPr="00DD6EEF">
        <w:t>больниц</w:t>
      </w:r>
      <w:r w:rsidR="00C7407E">
        <w:t>а»</w:t>
      </w:r>
      <w:r w:rsidRPr="00DD6EEF">
        <w:t xml:space="preserve"> в рамках доработки существующей системы </w:t>
      </w:r>
      <w:r w:rsidR="007A2007" w:rsidRPr="00DD6EEF">
        <w:t xml:space="preserve">проведены следующие работы: </w:t>
      </w:r>
    </w:p>
    <w:p w:rsidR="007A2007" w:rsidRPr="00DD6EEF" w:rsidRDefault="007A2007" w:rsidP="00413888">
      <w:pPr>
        <w:pStyle w:val="a3"/>
        <w:spacing w:before="0" w:beforeAutospacing="0" w:after="0" w:afterAutospacing="0"/>
        <w:ind w:firstLine="426"/>
        <w:jc w:val="both"/>
      </w:pPr>
      <w:r w:rsidRPr="00DD6EEF">
        <w:t>В соответствии с техническим</w:t>
      </w:r>
      <w:r w:rsidR="00A706BB" w:rsidRPr="00DD6EEF">
        <w:t xml:space="preserve"> план</w:t>
      </w:r>
      <w:r w:rsidRPr="00DD6EEF">
        <w:t>ом</w:t>
      </w:r>
      <w:r w:rsidR="00A706BB" w:rsidRPr="00DD6EEF">
        <w:t xml:space="preserve"> </w:t>
      </w:r>
      <w:r w:rsidRPr="00DD6EEF">
        <w:t>и рабочим</w:t>
      </w:r>
      <w:r w:rsidR="007F46AD" w:rsidRPr="00DD6EEF">
        <w:t xml:space="preserve"> проект</w:t>
      </w:r>
      <w:r w:rsidRPr="00DD6EEF">
        <w:t>ом ра</w:t>
      </w:r>
      <w:r w:rsidR="00C7407E">
        <w:t>з</w:t>
      </w:r>
      <w:r w:rsidRPr="00DD6EEF">
        <w:t>работан</w:t>
      </w:r>
      <w:r w:rsidRPr="00DD6EEF">
        <w:t xml:space="preserve"> регламент доступа посетителей и пациентов в здание КГБУЗ «АКОБ»,</w:t>
      </w:r>
      <w:r w:rsidRPr="00DD6EEF">
        <w:t xml:space="preserve"> а также </w:t>
      </w:r>
      <w:r w:rsidR="00C7407E">
        <w:t xml:space="preserve">должностные </w:t>
      </w:r>
      <w:r w:rsidRPr="00DD6EEF">
        <w:t>регламент</w:t>
      </w:r>
      <w:r w:rsidRPr="00DD6EEF">
        <w:t xml:space="preserve">ы сотрудников службы охраны и </w:t>
      </w:r>
      <w:r w:rsidRPr="00DD6EEF">
        <w:t>администратора</w:t>
      </w:r>
      <w:r w:rsidR="00C7407E">
        <w:t xml:space="preserve"> общего холла</w:t>
      </w:r>
      <w:r w:rsidRPr="00DD6EEF">
        <w:t>.</w:t>
      </w:r>
    </w:p>
    <w:p w:rsidR="00A706BB" w:rsidRPr="00DD6EEF" w:rsidRDefault="007A2007" w:rsidP="00413888">
      <w:pPr>
        <w:pStyle w:val="a3"/>
        <w:spacing w:before="0" w:beforeAutospacing="0" w:after="0" w:afterAutospacing="0"/>
        <w:ind w:firstLine="426"/>
        <w:jc w:val="both"/>
      </w:pPr>
      <w:r w:rsidRPr="00DD6EEF">
        <w:lastRenderedPageBreak/>
        <w:t>Для технической реализации были п</w:t>
      </w:r>
      <w:r w:rsidR="00A706BB" w:rsidRPr="00DD6EEF">
        <w:t>роложены н</w:t>
      </w:r>
      <w:r w:rsidRPr="00DD6EEF">
        <w:t>овые телекоммуникационные линии. Проведен анализ предлагаемого поставщиками оборудования, на основе которого была выбрана следующая техника:</w:t>
      </w:r>
      <w:r w:rsidR="00A706BB" w:rsidRPr="00DD6EEF">
        <w:t xml:space="preserve"> </w:t>
      </w:r>
    </w:p>
    <w:p w:rsidR="001650AE" w:rsidRPr="00DD6EEF" w:rsidRDefault="00A706BB" w:rsidP="00413888">
      <w:pPr>
        <w:pStyle w:val="a3"/>
        <w:spacing w:before="0" w:beforeAutospacing="0" w:after="0" w:afterAutospacing="0"/>
        <w:ind w:firstLine="426"/>
        <w:jc w:val="both"/>
      </w:pPr>
      <w:r w:rsidRPr="00DD6EEF">
        <w:t xml:space="preserve">- </w:t>
      </w:r>
      <w:r w:rsidR="007F46AD" w:rsidRPr="00DD6EEF">
        <w:t>т</w:t>
      </w:r>
      <w:r w:rsidR="001650AE" w:rsidRPr="00DD6EEF">
        <w:t>урникет-</w:t>
      </w:r>
      <w:proofErr w:type="spellStart"/>
      <w:r w:rsidR="001650AE" w:rsidRPr="00DD6EEF">
        <w:t>трипод</w:t>
      </w:r>
      <w:proofErr w:type="spellEnd"/>
      <w:r w:rsidR="001650AE" w:rsidRPr="00DD6EEF">
        <w:t xml:space="preserve"> TTR-07.1 </w:t>
      </w:r>
      <w:proofErr w:type="gramStart"/>
      <w:r w:rsidR="001650AE" w:rsidRPr="00DD6EEF">
        <w:t>с</w:t>
      </w:r>
      <w:proofErr w:type="gramEnd"/>
      <w:r w:rsidR="001650AE" w:rsidRPr="00DD6EEF">
        <w:t xml:space="preserve"> автоматической «</w:t>
      </w:r>
      <w:proofErr w:type="spellStart"/>
      <w:r w:rsidR="001650AE" w:rsidRPr="00DD6EEF">
        <w:t>Антипаникой</w:t>
      </w:r>
      <w:proofErr w:type="spellEnd"/>
      <w:r w:rsidR="001650AE" w:rsidRPr="00DD6EEF">
        <w:t>»;</w:t>
      </w:r>
    </w:p>
    <w:p w:rsidR="001650AE" w:rsidRPr="00DD6EEF" w:rsidRDefault="001650AE" w:rsidP="00413888">
      <w:pPr>
        <w:pStyle w:val="a3"/>
        <w:spacing w:before="0" w:beforeAutospacing="0" w:after="0" w:afterAutospacing="0"/>
        <w:ind w:firstLine="426"/>
        <w:jc w:val="both"/>
      </w:pPr>
      <w:r w:rsidRPr="00DD6EEF">
        <w:t xml:space="preserve">- </w:t>
      </w:r>
      <w:r w:rsidR="007F46AD" w:rsidRPr="00DD6EEF">
        <w:t>к</w:t>
      </w:r>
      <w:r w:rsidRPr="00DD6EEF">
        <w:t>алитка полуавтоматическая WHD-05 со створкой ASG-900;</w:t>
      </w:r>
    </w:p>
    <w:p w:rsidR="001650AE" w:rsidRPr="00DD6EEF" w:rsidRDefault="001650AE" w:rsidP="00413888">
      <w:pPr>
        <w:pStyle w:val="a3"/>
        <w:spacing w:before="0" w:beforeAutospacing="0" w:after="0" w:afterAutospacing="0"/>
        <w:ind w:firstLine="426"/>
        <w:jc w:val="both"/>
      </w:pPr>
      <w:r w:rsidRPr="00DD6EEF">
        <w:t xml:space="preserve">- </w:t>
      </w:r>
      <w:r w:rsidR="007F46AD" w:rsidRPr="00DD6EEF">
        <w:t>т</w:t>
      </w:r>
      <w:r w:rsidRPr="00DD6EEF">
        <w:t xml:space="preserve">ерминал контроля доступа </w:t>
      </w:r>
      <w:proofErr w:type="spellStart"/>
      <w:r w:rsidRPr="00DD6EEF">
        <w:t>HikVision</w:t>
      </w:r>
      <w:proofErr w:type="spellEnd"/>
      <w:r w:rsidRPr="00DD6EEF">
        <w:t xml:space="preserve"> DS-K5604A-3XF/V с </w:t>
      </w:r>
      <w:proofErr w:type="spellStart"/>
      <w:r w:rsidRPr="00DD6EEF">
        <w:t>тепловизором</w:t>
      </w:r>
      <w:proofErr w:type="spellEnd"/>
      <w:r w:rsidRPr="00DD6EEF">
        <w:t>;</w:t>
      </w:r>
    </w:p>
    <w:p w:rsidR="001650AE" w:rsidRPr="00DD6EEF" w:rsidRDefault="001650AE" w:rsidP="00413888">
      <w:pPr>
        <w:pStyle w:val="a3"/>
        <w:spacing w:before="0" w:beforeAutospacing="0" w:after="0" w:afterAutospacing="0"/>
        <w:ind w:firstLine="426"/>
        <w:jc w:val="both"/>
        <w:rPr>
          <w:color w:val="101010"/>
          <w:shd w:val="clear" w:color="auto" w:fill="FFFFFF"/>
        </w:rPr>
      </w:pPr>
      <w:r w:rsidRPr="00DD6EEF">
        <w:t xml:space="preserve">- считыватель </w:t>
      </w:r>
      <w:r w:rsidRPr="00DD6EEF">
        <w:rPr>
          <w:lang w:val="en-US"/>
        </w:rPr>
        <w:t>PARSEC</w:t>
      </w:r>
      <w:r w:rsidRPr="00DD6EEF">
        <w:t xml:space="preserve"> </w:t>
      </w:r>
      <w:r w:rsidRPr="00DD6EEF">
        <w:rPr>
          <w:color w:val="101010"/>
          <w:shd w:val="clear" w:color="auto" w:fill="FFFFFF"/>
        </w:rPr>
        <w:t>PNR-P19.B;</w:t>
      </w:r>
    </w:p>
    <w:p w:rsidR="007F46AD" w:rsidRPr="00DD6EEF" w:rsidRDefault="001650AE" w:rsidP="00413888">
      <w:pPr>
        <w:pStyle w:val="a3"/>
        <w:spacing w:before="0" w:beforeAutospacing="0" w:after="0" w:afterAutospacing="0"/>
        <w:ind w:firstLine="426"/>
        <w:jc w:val="both"/>
        <w:rPr>
          <w:color w:val="101010"/>
          <w:shd w:val="clear" w:color="auto" w:fill="FFFFFF"/>
        </w:rPr>
      </w:pPr>
      <w:r w:rsidRPr="00DD6EEF">
        <w:rPr>
          <w:color w:val="101010"/>
          <w:shd w:val="clear" w:color="auto" w:fill="FFFFFF"/>
        </w:rPr>
        <w:t xml:space="preserve">- </w:t>
      </w:r>
      <w:r w:rsidR="007F46AD" w:rsidRPr="00DD6EEF">
        <w:rPr>
          <w:color w:val="101010"/>
          <w:shd w:val="clear" w:color="auto" w:fill="FFFFFF"/>
        </w:rPr>
        <w:t>у</w:t>
      </w:r>
      <w:r w:rsidRPr="00DD6EEF">
        <w:rPr>
          <w:color w:val="101010"/>
          <w:shd w:val="clear" w:color="auto" w:fill="FFFFFF"/>
        </w:rPr>
        <w:t>ниверсальный контроллер CT/L04.2</w:t>
      </w:r>
      <w:r w:rsidR="007F46AD" w:rsidRPr="00DD6EEF">
        <w:rPr>
          <w:color w:val="101010"/>
          <w:shd w:val="clear" w:color="auto" w:fill="FFFFFF"/>
        </w:rPr>
        <w:t>.</w:t>
      </w:r>
    </w:p>
    <w:p w:rsidR="007F46AD" w:rsidRPr="00DD6EEF" w:rsidRDefault="007A2007" w:rsidP="00413888">
      <w:pPr>
        <w:pStyle w:val="a3"/>
        <w:spacing w:before="0" w:beforeAutospacing="0" w:after="0" w:afterAutospacing="0"/>
        <w:ind w:firstLine="426"/>
        <w:jc w:val="both"/>
      </w:pPr>
      <w:r w:rsidRPr="00DD6EEF">
        <w:t>Также п</w:t>
      </w:r>
      <w:r w:rsidR="007F46AD" w:rsidRPr="00DD6EEF">
        <w:t>одготовлен проект интеграции нового оборудования с имеющимися системами видеонаблюдения и контроля доступа.</w:t>
      </w:r>
    </w:p>
    <w:p w:rsidR="005D1938" w:rsidRPr="00DD6EEF" w:rsidRDefault="005D1938" w:rsidP="00DD6EEF">
      <w:pPr>
        <w:pStyle w:val="a3"/>
        <w:spacing w:before="0" w:beforeAutospacing="0" w:after="0" w:afterAutospacing="0"/>
        <w:ind w:firstLine="709"/>
        <w:jc w:val="both"/>
      </w:pPr>
    </w:p>
    <w:p w:rsidR="005D1938" w:rsidRDefault="00F35A53" w:rsidP="00DD6EEF">
      <w:pPr>
        <w:pStyle w:val="a3"/>
        <w:spacing w:before="0" w:beforeAutospacing="0" w:after="0" w:afterAutospacing="0"/>
        <w:ind w:firstLine="709"/>
        <w:jc w:val="center"/>
      </w:pPr>
      <w:r w:rsidRPr="00DD6EEF">
        <w:t>С</w:t>
      </w:r>
      <w:r w:rsidR="00456AC4" w:rsidRPr="00DD6EEF">
        <w:t>писок литературы</w:t>
      </w:r>
    </w:p>
    <w:p w:rsidR="00413888" w:rsidRPr="00DD6EEF" w:rsidRDefault="00413888" w:rsidP="00413888">
      <w:pPr>
        <w:spacing w:after="0" w:line="240" w:lineRule="auto"/>
        <w:ind w:firstLine="709"/>
        <w:jc w:val="both"/>
        <w:rPr>
          <w:sz w:val="24"/>
          <w:szCs w:val="24"/>
        </w:rPr>
      </w:pPr>
      <w:r w:rsidRPr="004138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D6EEF"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 w:rsidRPr="00DD6EEF">
        <w:rPr>
          <w:rFonts w:ascii="Times New Roman" w:hAnsi="Times New Roman" w:cs="Times New Roman"/>
          <w:sz w:val="24"/>
          <w:szCs w:val="24"/>
        </w:rPr>
        <w:t xml:space="preserve"> А.Л. Внедрение и развитие систем контроля и управления доступом на предприятии</w:t>
      </w:r>
      <w:r w:rsidRPr="00413888">
        <w:rPr>
          <w:rFonts w:ascii="Times New Roman" w:hAnsi="Times New Roman" w:cs="Times New Roman"/>
          <w:sz w:val="24"/>
          <w:szCs w:val="24"/>
        </w:rPr>
        <w:t xml:space="preserve"> [Текст]  / </w:t>
      </w:r>
      <w:proofErr w:type="spellStart"/>
      <w:r w:rsidRPr="00DD6EEF"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 w:rsidRPr="00DD6EEF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DD6EEF">
        <w:rPr>
          <w:rFonts w:ascii="Times New Roman" w:hAnsi="Times New Roman" w:cs="Times New Roman"/>
          <w:sz w:val="24"/>
          <w:szCs w:val="24"/>
        </w:rPr>
        <w:t>Пуряев</w:t>
      </w:r>
      <w:proofErr w:type="spellEnd"/>
      <w:r w:rsidRPr="00DD6EEF">
        <w:rPr>
          <w:rFonts w:ascii="Times New Roman" w:hAnsi="Times New Roman" w:cs="Times New Roman"/>
          <w:sz w:val="24"/>
          <w:szCs w:val="24"/>
        </w:rPr>
        <w:t xml:space="preserve"> А.С. </w:t>
      </w:r>
      <w:r w:rsidRPr="00413888">
        <w:rPr>
          <w:rFonts w:ascii="Times New Roman" w:hAnsi="Times New Roman" w:cs="Times New Roman"/>
          <w:sz w:val="24"/>
          <w:szCs w:val="24"/>
        </w:rPr>
        <w:t xml:space="preserve">// </w:t>
      </w:r>
      <w:r w:rsidRPr="00DD6EEF">
        <w:rPr>
          <w:rFonts w:ascii="Times New Roman" w:hAnsi="Times New Roman" w:cs="Times New Roman"/>
          <w:sz w:val="24"/>
          <w:szCs w:val="24"/>
        </w:rPr>
        <w:t>Инновационная наука. -2016. - 5-1 (17). - 54-56стр.</w:t>
      </w:r>
    </w:p>
    <w:p w:rsidR="005D1938" w:rsidRPr="00DD6EEF" w:rsidRDefault="00413888" w:rsidP="00DD6EEF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5D1938" w:rsidRPr="00DD6EEF">
        <w:t>. Постановление Правительства РФ от 13 января 2017 г.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</w:p>
    <w:p w:rsidR="00A47EB9" w:rsidRPr="00DD6EEF" w:rsidRDefault="00413888" w:rsidP="00DD6EEF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A47EB9" w:rsidRPr="00DD6EEF">
        <w:t xml:space="preserve">. </w:t>
      </w:r>
      <w:proofErr w:type="spellStart"/>
      <w:r w:rsidR="00A47EB9" w:rsidRPr="00DD6EEF">
        <w:t>Козадой</w:t>
      </w:r>
      <w:proofErr w:type="spellEnd"/>
      <w:r w:rsidR="00A47EB9" w:rsidRPr="00DD6EEF">
        <w:t xml:space="preserve"> Ю. В., Смирнов М. С., </w:t>
      </w:r>
      <w:proofErr w:type="spellStart"/>
      <w:r w:rsidR="00A47EB9" w:rsidRPr="00DD6EEF">
        <w:t>Хаткевич</w:t>
      </w:r>
      <w:proofErr w:type="spellEnd"/>
      <w:r w:rsidR="00A47EB9" w:rsidRPr="00DD6EEF">
        <w:t xml:space="preserve"> М. И. Управление доступом сотрудников и пациентов в лечебном учреждении поликлинического типа // Менеджер здравоохранения. 2014. №6.</w:t>
      </w:r>
    </w:p>
    <w:p w:rsidR="00AC363D" w:rsidRPr="00DD6EEF" w:rsidRDefault="00AC363D" w:rsidP="00DD6EEF">
      <w:pPr>
        <w:pStyle w:val="a3"/>
        <w:spacing w:before="0" w:beforeAutospacing="0" w:after="0" w:afterAutospacing="0"/>
        <w:ind w:firstLine="709"/>
        <w:jc w:val="both"/>
      </w:pPr>
    </w:p>
    <w:sectPr w:rsidR="00AC363D" w:rsidRPr="00DD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93C"/>
    <w:multiLevelType w:val="multilevel"/>
    <w:tmpl w:val="58D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162E4"/>
    <w:multiLevelType w:val="multilevel"/>
    <w:tmpl w:val="06C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A"/>
    <w:rsid w:val="00023569"/>
    <w:rsid w:val="000533C2"/>
    <w:rsid w:val="00072575"/>
    <w:rsid w:val="001650AE"/>
    <w:rsid w:val="001B5795"/>
    <w:rsid w:val="001E2109"/>
    <w:rsid w:val="0023055B"/>
    <w:rsid w:val="002B575C"/>
    <w:rsid w:val="002E24AD"/>
    <w:rsid w:val="003B569A"/>
    <w:rsid w:val="004078A2"/>
    <w:rsid w:val="00413888"/>
    <w:rsid w:val="00456AC4"/>
    <w:rsid w:val="00473E18"/>
    <w:rsid w:val="00495614"/>
    <w:rsid w:val="00550B57"/>
    <w:rsid w:val="005D1938"/>
    <w:rsid w:val="005E7E2A"/>
    <w:rsid w:val="00720C66"/>
    <w:rsid w:val="007A2007"/>
    <w:rsid w:val="007B6F10"/>
    <w:rsid w:val="007F46AD"/>
    <w:rsid w:val="008067A1"/>
    <w:rsid w:val="008361B6"/>
    <w:rsid w:val="008A3518"/>
    <w:rsid w:val="008B3492"/>
    <w:rsid w:val="008E7826"/>
    <w:rsid w:val="009E2AB9"/>
    <w:rsid w:val="00A12CF5"/>
    <w:rsid w:val="00A23374"/>
    <w:rsid w:val="00A47EB9"/>
    <w:rsid w:val="00A706BB"/>
    <w:rsid w:val="00AC363D"/>
    <w:rsid w:val="00AE4EFF"/>
    <w:rsid w:val="00B36A6A"/>
    <w:rsid w:val="00B4571A"/>
    <w:rsid w:val="00B864AA"/>
    <w:rsid w:val="00B87064"/>
    <w:rsid w:val="00BB38B8"/>
    <w:rsid w:val="00BD2E8A"/>
    <w:rsid w:val="00BF3B26"/>
    <w:rsid w:val="00C26D90"/>
    <w:rsid w:val="00C7407E"/>
    <w:rsid w:val="00CC0EF5"/>
    <w:rsid w:val="00DB0673"/>
    <w:rsid w:val="00DD6EEF"/>
    <w:rsid w:val="00E65F5D"/>
    <w:rsid w:val="00F35A53"/>
    <w:rsid w:val="00F60760"/>
    <w:rsid w:val="00F747D5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65F5D"/>
    <w:rPr>
      <w:color w:val="0000FF"/>
      <w:u w:val="single"/>
    </w:rPr>
  </w:style>
  <w:style w:type="character" w:styleId="a5">
    <w:name w:val="Emphasis"/>
    <w:basedOn w:val="a0"/>
    <w:uiPriority w:val="20"/>
    <w:qFormat/>
    <w:rsid w:val="00E65F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F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7B6F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3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Placeholder Text"/>
    <w:basedOn w:val="a0"/>
    <w:uiPriority w:val="99"/>
    <w:semiHidden/>
    <w:rsid w:val="009E2AB9"/>
    <w:rPr>
      <w:color w:val="808080"/>
    </w:rPr>
  </w:style>
  <w:style w:type="paragraph" w:customStyle="1" w:styleId="bigtext">
    <w:name w:val="bigtext"/>
    <w:basedOn w:val="a"/>
    <w:rsid w:val="008B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65F5D"/>
    <w:rPr>
      <w:color w:val="0000FF"/>
      <w:u w:val="single"/>
    </w:rPr>
  </w:style>
  <w:style w:type="character" w:styleId="a5">
    <w:name w:val="Emphasis"/>
    <w:basedOn w:val="a0"/>
    <w:uiPriority w:val="20"/>
    <w:qFormat/>
    <w:rsid w:val="00E65F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F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7B6F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3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Placeholder Text"/>
    <w:basedOn w:val="a0"/>
    <w:uiPriority w:val="99"/>
    <w:semiHidden/>
    <w:rsid w:val="009E2AB9"/>
    <w:rPr>
      <w:color w:val="808080"/>
    </w:rPr>
  </w:style>
  <w:style w:type="paragraph" w:customStyle="1" w:styleId="bigtext">
    <w:name w:val="bigtext"/>
    <w:basedOn w:val="a"/>
    <w:rsid w:val="008B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205">
              <w:marLeft w:val="0"/>
              <w:marRight w:val="0"/>
              <w:marTop w:val="65"/>
              <w:marBottom w:val="65"/>
              <w:divBdr>
                <w:top w:val="dashed" w:sz="6" w:space="0" w:color="0072BC"/>
                <w:left w:val="dashed" w:sz="6" w:space="0" w:color="0072BC"/>
                <w:bottom w:val="dashed" w:sz="6" w:space="0" w:color="0072BC"/>
                <w:right w:val="dashed" w:sz="6" w:space="0" w:color="0072BC"/>
              </w:divBdr>
              <w:divsChild>
                <w:div w:id="1268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8932">
              <w:marLeft w:val="0"/>
              <w:marRight w:val="0"/>
              <w:marTop w:val="65"/>
              <w:marBottom w:val="65"/>
              <w:divBdr>
                <w:top w:val="dashed" w:sz="6" w:space="0" w:color="0072BC"/>
                <w:left w:val="dashed" w:sz="6" w:space="0" w:color="0072BC"/>
                <w:bottom w:val="dashed" w:sz="6" w:space="0" w:color="0072BC"/>
                <w:right w:val="dashed" w:sz="6" w:space="0" w:color="0072BC"/>
              </w:divBdr>
              <w:divsChild>
                <w:div w:id="11741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7643">
              <w:marLeft w:val="195"/>
              <w:marRight w:val="225"/>
              <w:marTop w:val="0"/>
              <w:marBottom w:val="75"/>
              <w:divBdr>
                <w:top w:val="dashed" w:sz="6" w:space="4" w:color="auto"/>
                <w:left w:val="dashed" w:sz="6" w:space="4" w:color="auto"/>
                <w:bottom w:val="dashed" w:sz="6" w:space="4" w:color="auto"/>
                <w:right w:val="dashed" w:sz="6" w:space="4" w:color="auto"/>
              </w:divBdr>
            </w:div>
            <w:div w:id="2029329173">
              <w:marLeft w:val="195"/>
              <w:marRight w:val="225"/>
              <w:marTop w:val="0"/>
              <w:marBottom w:val="75"/>
              <w:divBdr>
                <w:top w:val="dashed" w:sz="6" w:space="4" w:color="auto"/>
                <w:left w:val="dashed" w:sz="6" w:space="4" w:color="auto"/>
                <w:bottom w:val="dashed" w:sz="6" w:space="4" w:color="auto"/>
                <w:right w:val="dashed" w:sz="6" w:space="4" w:color="auto"/>
              </w:divBdr>
            </w:div>
          </w:divsChild>
        </w:div>
      </w:divsChild>
    </w:div>
    <w:div w:id="154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16</cp:revision>
  <dcterms:created xsi:type="dcterms:W3CDTF">2020-11-22T09:03:00Z</dcterms:created>
  <dcterms:modified xsi:type="dcterms:W3CDTF">2020-11-22T10:15:00Z</dcterms:modified>
</cp:coreProperties>
</file>