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2F42" w14:textId="3C66EB1B" w:rsidR="005D5164" w:rsidRPr="005D5164" w:rsidRDefault="0080215E" w:rsidP="0080215E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  <w:t>Спецоперации ЦРУ на Кубе в 1950-1960 гг.</w:t>
      </w:r>
    </w:p>
    <w:p w14:paraId="16BDDB62" w14:textId="53C0BE75" w:rsidR="005D5164" w:rsidRPr="005D5164" w:rsidRDefault="0080215E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3"/>
          <w:lang w:eastAsia="ru-RU"/>
        </w:rPr>
        <w:t>Иванов Кирилл Евгеньевич</w:t>
      </w:r>
    </w:p>
    <w:p w14:paraId="0C96015E" w14:textId="493CA4D2" w:rsidR="005D5164" w:rsidRDefault="0080215E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Студент</w:t>
      </w:r>
    </w:p>
    <w:p w14:paraId="4C50C446" w14:textId="3F286120" w:rsidR="00390449" w:rsidRPr="005D5164" w:rsidRDefault="00390449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Научный руководитель – </w:t>
      </w:r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Бармин В. А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докт</w:t>
      </w:r>
      <w:proofErr w:type="spellEnd"/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. </w:t>
      </w:r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ист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. наук, </w:t>
      </w:r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профессор</w:t>
      </w:r>
    </w:p>
    <w:p w14:paraId="51867F6E" w14:textId="33DB199F" w:rsidR="005D5164" w:rsidRPr="005D5164" w:rsidRDefault="0080215E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Алтайский государственный педагогический университет</w:t>
      </w:r>
      <w:r w:rsidR="005D5164" w:rsidRPr="005D5164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, </w:t>
      </w:r>
    </w:p>
    <w:p w14:paraId="2FD37C2C" w14:textId="3F46174D" w:rsidR="005D5164" w:rsidRPr="005D5164" w:rsidRDefault="0080215E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институт истории, социальных коммуникаций и права</w:t>
      </w:r>
      <w:r w:rsidR="005D5164" w:rsidRPr="005D5164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Барнаул</w:t>
      </w:r>
      <w:r w:rsidR="005D5164" w:rsidRPr="005D5164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, Россия</w:t>
      </w:r>
    </w:p>
    <w:p w14:paraId="5F4F7C53" w14:textId="0DBCE1A8" w:rsidR="005D5164" w:rsidRPr="001C3DF8" w:rsidRDefault="005D5164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E</w:t>
      </w:r>
      <w:r w:rsidRPr="001C3DF8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–</w:t>
      </w:r>
      <w:r w:rsidRP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mail</w:t>
      </w:r>
      <w:r w:rsidRPr="001C3DF8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: </w:t>
      </w:r>
      <w:proofErr w:type="spellStart"/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perskirill</w:t>
      </w:r>
      <w:proofErr w:type="spellEnd"/>
      <w:r w:rsidR="0080215E" w:rsidRPr="001C3DF8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2016@</w:t>
      </w:r>
      <w:proofErr w:type="spellStart"/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yandex</w:t>
      </w:r>
      <w:proofErr w:type="spellEnd"/>
      <w:r w:rsidR="0080215E" w:rsidRPr="001C3DF8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.</w:t>
      </w:r>
      <w:proofErr w:type="spellStart"/>
      <w:r w:rsidR="0080215E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ru</w:t>
      </w:r>
      <w:proofErr w:type="spellEnd"/>
    </w:p>
    <w:p w14:paraId="72CD6FF0" w14:textId="36B04671" w:rsidR="001C3DF8" w:rsidRDefault="001C3DF8" w:rsidP="00436F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Исследование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отражает специфику деятельности внешнеполитических органов США. Во второй половине XX в. ЦРУ активно проводил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о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свои спецоперации в разных точках Земли, отстаивая свои интересы. В частности, в 1950-1960-е годы разведка США действовала в Латинской Америке, где главной целью было поставлено свержение Ф. Кастро, а вместе с ним коммунистического режима на рубежах Америки.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Актуальность исследования связана с тем фактом, что в 2016 году ЦРУ опубликовало отчеты, военные распоряжения спецопераций на Кубе.</w:t>
      </w:r>
      <w:r w:rsid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И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сточниковая база представлена американскими и советскими документами. В работе рассмотрены рассекреченные в 2016 г. труды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Jack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B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.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Pfeiffer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«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Official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History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of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the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Bay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of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Pigs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»</w:t>
      </w:r>
      <w:r w:rsid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[1]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. Агент ЦРУ изложил официальную позицию </w:t>
      </w:r>
      <w:r w:rsid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ЦРУ</w:t>
      </w:r>
      <w:r w:rsidR="001B3033"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по спецоперации в заливе Свиней.</w:t>
      </w:r>
      <w:r w:rsid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Для изучения проблемы появляется больше материалов, позволяющих подробнее рассмотреть внешнюю политику США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в 1950-1960 гг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. </w:t>
      </w:r>
    </w:p>
    <w:p w14:paraId="3D0FD8BB" w14:textId="77777777" w:rsidR="005D5164" w:rsidRPr="005D5164" w:rsidRDefault="005D5164" w:rsidP="00436F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5D5164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***</w:t>
      </w:r>
    </w:p>
    <w:p w14:paraId="6EFC85F8" w14:textId="25B71747" w:rsidR="001C3DF8" w:rsidRDefault="001B3033" w:rsidP="001C3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Рассекреченные в 2016 году документы ЦРУ позволяют по-новому рассматривать подготовку и проведение операции. В документе под громким названием «Официальная история операции в Заливе Свиней» автора Джека </w:t>
      </w:r>
      <w:proofErr w:type="spellStart"/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Пфайфера</w:t>
      </w:r>
      <w:proofErr w:type="spellEnd"/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, чья должность остается засекреченной и сегодня, представлены карты, схемы, кодовые названия и, самое главное, ход мысли американского правительства. Во втором томе, описаны события непосредственного вторжения 14-19 апреля 1961 г.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Необходимо учитывать ошибки политики биполярного мира, чтобы избежать напряженности в будущем, так как ядерный потенциал современных стран в разы превышает количество боеголовок в 50-60-е гг. XX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 </w:t>
      </w:r>
      <w:r w:rsidRPr="001C3DF8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в.</w:t>
      </w:r>
    </w:p>
    <w:p w14:paraId="36669ECC" w14:textId="77777777" w:rsidR="001C3DF8" w:rsidRPr="005D5164" w:rsidRDefault="001C3DF8" w:rsidP="001C3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</w:p>
    <w:p w14:paraId="53291994" w14:textId="77777777" w:rsidR="005D5164" w:rsidRPr="005D5164" w:rsidRDefault="005D5164" w:rsidP="00AB47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5D5164"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  <w:t>Литература</w:t>
      </w:r>
    </w:p>
    <w:p w14:paraId="506E7272" w14:textId="25DCD24E" w:rsidR="001B3033" w:rsidRPr="001B3033" w:rsidRDefault="001B3033" w:rsidP="00D024C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</w:pPr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Official history of the bay of 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P</w:t>
      </w:r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igs operation.1979. 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V.</w:t>
      </w:r>
      <w:r w:rsidRPr="001B3033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1.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– 506 p.</w:t>
      </w:r>
    </w:p>
    <w:p w14:paraId="2BF12F93" w14:textId="42900AE0" w:rsidR="00D024CD" w:rsidRPr="00D024CD" w:rsidRDefault="00D024CD" w:rsidP="00D024C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</w:pP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Brig. Gen. Edward Lansdale, “Review of OPERATION MONGOOSE,” Phase One, July 25, 1962. 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– 35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0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p.</w:t>
      </w:r>
    </w:p>
    <w:p w14:paraId="0F4D69A6" w14:textId="46EB4BBD" w:rsidR="00D024CD" w:rsidRPr="00D024CD" w:rsidRDefault="00D024CD" w:rsidP="00D024C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proofErr w:type="spellStart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Болоцких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,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В. Карибский кризис: обострение взаимоотношений между СССР и США в 1962 году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//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Актуальные философские и методологические проблемы современного научного познания.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-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2015.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-№ 1.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-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С. 37-41.</w:t>
      </w:r>
    </w:p>
    <w:p w14:paraId="55748DA3" w14:textId="2229181B" w:rsidR="00D024CD" w:rsidRPr="00D024CD" w:rsidRDefault="00D024CD" w:rsidP="00D024C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Ларин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,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А. Политическая история Кубы. [Текст]/ Е.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А. Ларин. </w:t>
      </w:r>
      <w:proofErr w:type="gramStart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:</w:t>
      </w:r>
      <w:proofErr w:type="gramEnd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Высшая школа, 2015. – 182 с.</w:t>
      </w:r>
    </w:p>
    <w:p w14:paraId="60D30A7C" w14:textId="462CBE39" w:rsidR="001B3033" w:rsidRPr="00D024CD" w:rsidRDefault="00D024CD" w:rsidP="00D024C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Шевченко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,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В. «Непризнанные». Карибский кризис в воспоминаниях и документах [Текст]/ В. Шевченко.  </w:t>
      </w:r>
      <w:proofErr w:type="spellStart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Ростов</w:t>
      </w:r>
      <w:proofErr w:type="spellEnd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-на-</w:t>
      </w:r>
      <w:proofErr w:type="gramStart"/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Дону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Альтаир</w:t>
      </w:r>
      <w:r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,</w:t>
      </w:r>
      <w:r w:rsidRPr="00D024CD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2017. – 500 с.</w:t>
      </w:r>
    </w:p>
    <w:p w14:paraId="0BC54914" w14:textId="77777777" w:rsidR="00930770" w:rsidRPr="00D024CD" w:rsidRDefault="00930770" w:rsidP="00AB4704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30770" w:rsidRPr="00D024CD" w:rsidSect="00A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8763" w14:textId="77777777" w:rsidR="0043421B" w:rsidRDefault="0043421B" w:rsidP="001B3033">
      <w:pPr>
        <w:spacing w:after="0" w:line="240" w:lineRule="auto"/>
      </w:pPr>
      <w:r>
        <w:separator/>
      </w:r>
    </w:p>
  </w:endnote>
  <w:endnote w:type="continuationSeparator" w:id="0">
    <w:p w14:paraId="316B236A" w14:textId="77777777" w:rsidR="0043421B" w:rsidRDefault="0043421B" w:rsidP="001B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B0EA" w14:textId="77777777" w:rsidR="0043421B" w:rsidRDefault="0043421B" w:rsidP="001B3033">
      <w:pPr>
        <w:spacing w:after="0" w:line="240" w:lineRule="auto"/>
      </w:pPr>
      <w:r>
        <w:separator/>
      </w:r>
    </w:p>
  </w:footnote>
  <w:footnote w:type="continuationSeparator" w:id="0">
    <w:p w14:paraId="3DEBF446" w14:textId="77777777" w:rsidR="0043421B" w:rsidRDefault="0043421B" w:rsidP="001B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36C"/>
    <w:multiLevelType w:val="multilevel"/>
    <w:tmpl w:val="FB6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C2249"/>
    <w:multiLevelType w:val="multilevel"/>
    <w:tmpl w:val="03B8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64"/>
    <w:rsid w:val="00156077"/>
    <w:rsid w:val="001B3033"/>
    <w:rsid w:val="001C3DF8"/>
    <w:rsid w:val="00390449"/>
    <w:rsid w:val="0043421B"/>
    <w:rsid w:val="00436FA6"/>
    <w:rsid w:val="00475078"/>
    <w:rsid w:val="005D5164"/>
    <w:rsid w:val="0080215E"/>
    <w:rsid w:val="00930770"/>
    <w:rsid w:val="00A53991"/>
    <w:rsid w:val="00AB4704"/>
    <w:rsid w:val="00AF6111"/>
    <w:rsid w:val="00BC27EA"/>
    <w:rsid w:val="00C82FFA"/>
    <w:rsid w:val="00D024CD"/>
    <w:rsid w:val="00F7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978B"/>
  <w15:docId w15:val="{978FC692-3AC9-4928-BEA1-01CFA55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64"/>
    <w:rPr>
      <w:b/>
      <w:bCs/>
    </w:rPr>
  </w:style>
  <w:style w:type="character" w:styleId="a5">
    <w:name w:val="Emphasis"/>
    <w:basedOn w:val="a0"/>
    <w:uiPriority w:val="20"/>
    <w:qFormat/>
    <w:rsid w:val="005D5164"/>
    <w:rPr>
      <w:i/>
      <w:iCs/>
    </w:rPr>
  </w:style>
  <w:style w:type="paragraph" w:styleId="a6">
    <w:name w:val="List Paragraph"/>
    <w:basedOn w:val="a"/>
    <w:uiPriority w:val="34"/>
    <w:qFormat/>
    <w:rsid w:val="0047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0FCE-0702-4108-95B6-568385B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Иванов Кирилл Евгеньевич</cp:lastModifiedBy>
  <cp:revision>2</cp:revision>
  <dcterms:created xsi:type="dcterms:W3CDTF">2020-11-18T07:10:00Z</dcterms:created>
  <dcterms:modified xsi:type="dcterms:W3CDTF">2020-11-18T07:10:00Z</dcterms:modified>
</cp:coreProperties>
</file>