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5DEA" w14:textId="77777777" w:rsidR="00002646" w:rsidRPr="00002646" w:rsidRDefault="00002646" w:rsidP="00002646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002646">
        <w:rPr>
          <w:rFonts w:ascii="Times New Roman" w:eastAsia="Calibri" w:hAnsi="Times New Roman" w:cs="Times New Roman"/>
          <w:color w:val="000000"/>
          <w:sz w:val="32"/>
          <w:szCs w:val="32"/>
        </w:rPr>
        <w:t>«Хрен редьки не слаще!» - оценка содержания углеводов в свежих и замороженных плодах редьки и хрена</w:t>
      </w:r>
    </w:p>
    <w:p w14:paraId="7A6FCE66" w14:textId="77777777" w:rsidR="00A23E1B" w:rsidRDefault="00A23E1B" w:rsidP="00A23E1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2E4E1FEF" w14:textId="77777777" w:rsidR="00A23E1B" w:rsidRPr="00882AE1" w:rsidRDefault="00882AE1" w:rsidP="00A23E1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Леушкина</w:t>
      </w:r>
      <w:r w:rsidR="00C6039D">
        <w:rPr>
          <w:rFonts w:ascii="Times New Roman" w:hAnsi="Times New Roman" w:cs="Times New Roman"/>
          <w:sz w:val="28"/>
          <w:szCs w:val="28"/>
        </w:rPr>
        <w:t xml:space="preserve"> Ксения Анатольевна</w:t>
      </w:r>
    </w:p>
    <w:p w14:paraId="062BD77D" w14:textId="77777777" w:rsidR="00A23E1B" w:rsidRDefault="00A23E1B" w:rsidP="00A23E1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Барнаульский базовый меди</w:t>
      </w:r>
      <w:r w:rsidR="00AE60A3">
        <w:rPr>
          <w:rFonts w:ascii="Times New Roman" w:eastAsia="Calibri" w:hAnsi="Times New Roman" w:cs="Times New Roman"/>
          <w:color w:val="000000"/>
          <w:sz w:val="28"/>
          <w:szCs w:val="28"/>
        </w:rPr>
        <w:t>цинский колледж</w:t>
      </w:r>
    </w:p>
    <w:p w14:paraId="5AF68AB5" w14:textId="77777777" w:rsidR="00A23E1B" w:rsidRPr="00A23E1B" w:rsidRDefault="00AE60A3" w:rsidP="00A23E1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руководитель </w:t>
      </w:r>
      <w:r w:rsidR="009B4F63" w:rsidRPr="009B4F63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1FD0">
        <w:rPr>
          <w:rFonts w:ascii="Times New Roman" w:eastAsia="Calibri" w:hAnsi="Times New Roman" w:cs="Times New Roman"/>
          <w:color w:val="000000"/>
          <w:sz w:val="28"/>
          <w:szCs w:val="28"/>
        </w:rPr>
        <w:t>Т. А</w:t>
      </w:r>
      <w:r w:rsid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51FD0">
        <w:rPr>
          <w:rFonts w:ascii="Times New Roman" w:eastAsia="Calibri" w:hAnsi="Times New Roman" w:cs="Times New Roman"/>
          <w:color w:val="000000"/>
          <w:sz w:val="28"/>
          <w:szCs w:val="28"/>
        </w:rPr>
        <w:t>Старце</w:t>
      </w:r>
      <w:r w:rsidR="00A23E1B">
        <w:rPr>
          <w:rFonts w:ascii="Times New Roman" w:eastAsia="Calibri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преподаватель</w:t>
      </w:r>
    </w:p>
    <w:p w14:paraId="3F3439B7" w14:textId="77777777" w:rsidR="00A23E1B" w:rsidRPr="00A23E1B" w:rsidRDefault="00A23E1B" w:rsidP="00A23E1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5196F3E7" w14:textId="77777777" w:rsidR="00612199" w:rsidRPr="00A23E1B" w:rsidRDefault="00612199" w:rsidP="00A23E1B">
      <w:pPr>
        <w:ind w:firstLine="9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Поговорка  «Хрен редьки не слаще» не устарела и в наше время.</w:t>
      </w:r>
      <w:r w:rsidRPr="00A23E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хрен и редька – чрезвычайно полезные овощи, известно давно. Врачи древности и Средневековья использовали их при заболеваниях желудка, печени, почек, кишечника, как средство, повышающее аппетит, и даже для укрепления волос. Как повествует легенда, когда греческого бога Аполлона спросили о достоинствах этих овощей, покровитель изящных искусств и врачевателей ответил, что они стоят столько золота, сколько весят сами.</w:t>
      </w:r>
    </w:p>
    <w:p w14:paraId="2717B744" w14:textId="77777777" w:rsidR="00612199" w:rsidRPr="00A23E1B" w:rsidRDefault="00612199" w:rsidP="00A23E1B">
      <w:pPr>
        <w:spacing w:after="160" w:line="259" w:lineRule="auto"/>
        <w:ind w:firstLine="9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Редька имеет округлую форму, средней длинны ботву. Цветом бывает белая, зеленая, черная. Хрен, в свою очередь имеет продолговатую форму, длинную ботву и белого цвета. По вкусовым качествам редька более горькая, а хрен острый.</w:t>
      </w:r>
    </w:p>
    <w:p w14:paraId="53DE7715" w14:textId="77777777" w:rsidR="00612199" w:rsidRPr="00A23E1B" w:rsidRDefault="00612199" w:rsidP="00A23E1B">
      <w:pPr>
        <w:spacing w:after="160" w:line="259" w:lineRule="auto"/>
        <w:ind w:firstLine="9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Эти два овоща содержат большое количество полезных для организма человека элементов: белки, аминокислоты, ферменты, витамины группы В, витамины С, А, Е, серосодержащие вещества обладающие </w:t>
      </w:r>
      <w:proofErr w:type="spellStart"/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фитонцидными</w:t>
      </w:r>
      <w:proofErr w:type="spellEnd"/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свойствами. По содержанию солей калия и кальция  хрен и редька превосходят все овощи.</w:t>
      </w:r>
    </w:p>
    <w:p w14:paraId="188B3021" w14:textId="77777777" w:rsidR="00612199" w:rsidRPr="00A23E1B" w:rsidRDefault="00612199" w:rsidP="00A23E1B">
      <w:pPr>
        <w:spacing w:after="160" w:line="259" w:lineRule="auto"/>
        <w:ind w:firstLine="90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F"/>
        </w:rPr>
      </w:pP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Специфический острый вкус овощам придают фитонциды и эфирные масла (горчичные масла – </w:t>
      </w:r>
      <w:proofErr w:type="spellStart"/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синигрин</w:t>
      </w:r>
      <w:proofErr w:type="spellEnd"/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гликорапанин</w:t>
      </w:r>
      <w:proofErr w:type="spellEnd"/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а аромат - глюкозид. </w:t>
      </w:r>
      <w:r w:rsidRPr="00A23E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F"/>
        </w:rPr>
        <w:t xml:space="preserve">Жгучий вкус хрена обусловлен эфирным маслом – </w:t>
      </w:r>
      <w:proofErr w:type="spellStart"/>
      <w:r w:rsidRPr="00A23E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F"/>
        </w:rPr>
        <w:t>аллилэфиром</w:t>
      </w:r>
      <w:proofErr w:type="spellEnd"/>
      <w:r w:rsidRPr="00A23E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F"/>
        </w:rPr>
        <w:t xml:space="preserve"> изотиоциановой кислоты, который возникает в результате разложения гликозида </w:t>
      </w:r>
      <w:proofErr w:type="spellStart"/>
      <w:r w:rsidRPr="00A23E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F"/>
        </w:rPr>
        <w:t>синигрина</w:t>
      </w:r>
      <w:proofErr w:type="spellEnd"/>
      <w:r w:rsidRPr="00A23E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F"/>
        </w:rPr>
        <w:t>. Он расщепляется в воде на составные части, придавая блюдам специфический запах и вкус.</w:t>
      </w:r>
    </w:p>
    <w:p w14:paraId="2EC2311D" w14:textId="77777777" w:rsidR="00612199" w:rsidRPr="00A23E1B" w:rsidRDefault="00612199" w:rsidP="00A23E1B">
      <w:pPr>
        <w:spacing w:after="160" w:line="259" w:lineRule="auto"/>
        <w:ind w:firstLine="90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E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F"/>
        </w:rPr>
        <w:t xml:space="preserve">Определить </w:t>
      </w:r>
      <w:proofErr w:type="spellStart"/>
      <w:r w:rsidRPr="00A23E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F"/>
        </w:rPr>
        <w:t>органолептически</w:t>
      </w:r>
      <w:proofErr w:type="spellEnd"/>
      <w:r w:rsidRPr="00A23E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F"/>
        </w:rPr>
        <w:t xml:space="preserve"> какой из овощей </w:t>
      </w:r>
      <w:r w:rsidR="009D33CB" w:rsidRPr="00A23E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F"/>
        </w:rPr>
        <w:t>более сладкий не возможно</w:t>
      </w:r>
      <w:r w:rsidR="009D33CB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из-за специфического острого вкуса этих овощей.</w:t>
      </w:r>
    </w:p>
    <w:p w14:paraId="6AE2F82E" w14:textId="77777777" w:rsidR="009D33CB" w:rsidRPr="00A23E1B" w:rsidRDefault="009D33CB" w:rsidP="00A23E1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выделили сок и через марлю его профильтровали. </w:t>
      </w:r>
    </w:p>
    <w:p w14:paraId="2057E3F7" w14:textId="77777777" w:rsidR="002066A6" w:rsidRPr="00A23E1B" w:rsidRDefault="002E5FF9" w:rsidP="00A23E1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AE60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33CB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Качественное обнаружение углеводов в мякоти плодов хрена и редьки проводилось с помощью специфической реакцией с медным купоросом и </w:t>
      </w:r>
      <w:r w:rsidR="009D33CB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щелочью в соотношении1:2. Исследования показали, что</w:t>
      </w: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соке редьки и хрена одинаково</w:t>
      </w:r>
      <w:r w:rsidR="009D33CB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4C69">
        <w:rPr>
          <w:rFonts w:ascii="Times New Roman" w:eastAsia="Calibri" w:hAnsi="Times New Roman" w:cs="Times New Roman"/>
          <w:color w:val="000000"/>
          <w:sz w:val="28"/>
          <w:szCs w:val="28"/>
        </w:rPr>
        <w:t>слабое</w:t>
      </w:r>
      <w:r w:rsidR="009D33CB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синее </w:t>
      </w:r>
      <w:r w:rsidR="009D33CB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окрашивание</w:t>
      </w: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D33CB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количественного определения содержания сахаров </w:t>
      </w:r>
      <w:r w:rsidR="002066A6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был выбран рефрактометрический метод анализа, отличающийся быстротой и легкостью исполнения.</w:t>
      </w:r>
    </w:p>
    <w:p w14:paraId="66D139E5" w14:textId="77777777" w:rsidR="0044264B" w:rsidRDefault="002E5FF9" w:rsidP="00A23E1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9B4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2066A6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Между показателем преломления</w:t>
      </w: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концентрацией сахара – прямо </w:t>
      </w:r>
      <w:r w:rsidR="002066A6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пропорциональная зависимость. Коэффициент преломления </w:t>
      </w:r>
      <w:r w:rsidR="005817F4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сока </w:t>
      </w:r>
      <w:r w:rsidR="00882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хрена </w:t>
      </w:r>
      <w:r w:rsidR="005817F4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82A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E6842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1, 4000, а редьки - 1,3402 при температуре 21 </w:t>
      </w:r>
      <w:r w:rsidR="00DE6842" w:rsidRPr="00A23E1B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0</w:t>
      </w:r>
      <w:r w:rsidR="00DE6842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066A6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3A6E4C1" w14:textId="77777777" w:rsidR="00DE6842" w:rsidRPr="00A23E1B" w:rsidRDefault="0044264B" w:rsidP="00A23E1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2066A6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82AE1">
        <w:rPr>
          <w:rFonts w:ascii="Times New Roman" w:eastAsia="Calibri" w:hAnsi="Times New Roman" w:cs="Times New Roman"/>
          <w:color w:val="000000"/>
          <w:sz w:val="28"/>
          <w:szCs w:val="28"/>
        </w:rPr>
        <w:t>Аналогичные исследования были 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оведены с замороженными плодами хрена и редьки. Таким образом, концентрация сахара в о</w:t>
      </w:r>
      <w:r w:rsidR="00DE6842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бразцах хрена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в свежих, так и в замороженных,</w:t>
      </w:r>
      <w:r w:rsidR="00DE6842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больше, чем в редьке.</w:t>
      </w:r>
    </w:p>
    <w:p w14:paraId="34A27C6E" w14:textId="77777777" w:rsidR="002066A6" w:rsidRDefault="00DE6842" w:rsidP="00A23E1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4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077CCC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установлено, что с</w:t>
      </w:r>
      <w:r w:rsidR="002066A6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одержание саха</w:t>
      </w: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ра в хрене больше, чем в редьке,</w:t>
      </w:r>
      <w:r w:rsidR="00077CCC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опровергает</w:t>
      </w: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известную</w:t>
      </w:r>
      <w:r w:rsidR="00077CCC"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поговорку</w:t>
      </w: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88C6A44" w14:textId="77777777" w:rsidR="00A23E1B" w:rsidRPr="00A23E1B" w:rsidRDefault="00A23E1B" w:rsidP="00A23E1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D59888" w14:textId="77777777" w:rsidR="002E5FF9" w:rsidRDefault="00A23E1B" w:rsidP="002E5FF9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32"/>
          <w:szCs w:val="28"/>
        </w:rPr>
      </w:pPr>
      <w:r>
        <w:rPr>
          <w:rFonts w:ascii="Times New Roman" w:eastAsia="Calibri" w:hAnsi="Times New Roman" w:cs="Times New Roman"/>
          <w:color w:val="000000"/>
          <w:sz w:val="32"/>
          <w:szCs w:val="28"/>
        </w:rPr>
        <w:t>СПИСОК ЛИТЕРАТУРЫ</w:t>
      </w:r>
    </w:p>
    <w:p w14:paraId="26496D7A" w14:textId="77777777" w:rsidR="002E5FF9" w:rsidRPr="00A23E1B" w:rsidRDefault="002E5FF9" w:rsidP="00AE60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E1B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A23E1B">
        <w:rPr>
          <w:rFonts w:ascii="Times New Roman" w:eastAsia="Calibri" w:hAnsi="Times New Roman" w:cs="Times New Roman"/>
          <w:sz w:val="28"/>
          <w:szCs w:val="28"/>
        </w:rPr>
        <w:t>Харитонов, Ю.Я. Аналитическая химия. Аналитика 1. Общие теоретические основы. Качественный анализ: учебник для студентов ВПО / Ю.Я.</w:t>
      </w:r>
      <w:r w:rsidR="00765F18" w:rsidRPr="00A23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E1B">
        <w:rPr>
          <w:rFonts w:ascii="Times New Roman" w:eastAsia="Calibri" w:hAnsi="Times New Roman" w:cs="Times New Roman"/>
          <w:sz w:val="28"/>
          <w:szCs w:val="28"/>
        </w:rPr>
        <w:t xml:space="preserve">Харитонов. – 6-е изд., </w:t>
      </w:r>
      <w:proofErr w:type="spellStart"/>
      <w:r w:rsidRPr="00A23E1B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A23E1B">
        <w:rPr>
          <w:rFonts w:ascii="Times New Roman" w:eastAsia="Calibri" w:hAnsi="Times New Roman" w:cs="Times New Roman"/>
          <w:sz w:val="28"/>
          <w:szCs w:val="28"/>
        </w:rPr>
        <w:t>. и доп. -  М.: ГЭОТАР-Медиа, 2014. – 688с.: ил.</w:t>
      </w:r>
    </w:p>
    <w:p w14:paraId="69F9B384" w14:textId="77777777" w:rsidR="00DE6842" w:rsidRPr="00AE60A3" w:rsidRDefault="002E5FF9" w:rsidP="00AE60A3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E5FF9">
        <w:rPr>
          <w:rFonts w:ascii="Times New Roman" w:eastAsia="Calibri" w:hAnsi="Times New Roman" w:cs="Times New Roman"/>
          <w:sz w:val="28"/>
          <w:szCs w:val="28"/>
        </w:rPr>
        <w:t xml:space="preserve">3.Аналитическая химия. Количественный анализ. Физико-химические методы анализа: практикум [Электронный ресурс] : учебное пособие / Харитонов Ю.Я., </w:t>
      </w:r>
      <w:proofErr w:type="spellStart"/>
      <w:r w:rsidRPr="002E5FF9">
        <w:rPr>
          <w:rFonts w:ascii="Times New Roman" w:eastAsia="Calibri" w:hAnsi="Times New Roman" w:cs="Times New Roman"/>
          <w:sz w:val="28"/>
          <w:szCs w:val="28"/>
        </w:rPr>
        <w:t>Джабаров</w:t>
      </w:r>
      <w:proofErr w:type="spellEnd"/>
      <w:r w:rsidRPr="002E5FF9">
        <w:rPr>
          <w:rFonts w:ascii="Times New Roman" w:eastAsia="Calibri" w:hAnsi="Times New Roman" w:cs="Times New Roman"/>
          <w:sz w:val="28"/>
          <w:szCs w:val="28"/>
        </w:rPr>
        <w:t xml:space="preserve"> Д.Н., Григорьева В.Ю. - М. : ГЭОТАР-Медиа, 2012. - </w:t>
      </w:r>
      <w:hyperlink r:id="rId7" w:history="1">
        <w:r w:rsidRPr="002E5FF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http://www.medcollegelib.ru/book/ISBN9785970421994.html</w:t>
        </w:r>
      </w:hyperlink>
    </w:p>
    <w:p w14:paraId="2B68B2C2" w14:textId="77777777" w:rsidR="002E5FF9" w:rsidRPr="002066A6" w:rsidRDefault="002E5FF9" w:rsidP="00AE60A3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AE60A3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AE60A3">
        <w:rPr>
          <w:rStyle w:val="fontstyle01"/>
          <w:b w:val="0"/>
        </w:rPr>
        <w:t xml:space="preserve">Стороженко И.П., </w:t>
      </w:r>
      <w:proofErr w:type="spellStart"/>
      <w:r w:rsidRPr="00AE60A3">
        <w:rPr>
          <w:rStyle w:val="fontstyle01"/>
          <w:b w:val="0"/>
        </w:rPr>
        <w:t>Тиманюк</w:t>
      </w:r>
      <w:proofErr w:type="spellEnd"/>
      <w:r w:rsidRPr="00AE60A3">
        <w:rPr>
          <w:rStyle w:val="fontstyle01"/>
          <w:b w:val="0"/>
        </w:rPr>
        <w:t xml:space="preserve"> В.А, </w:t>
      </w:r>
      <w:proofErr w:type="spellStart"/>
      <w:r w:rsidRPr="00AE60A3">
        <w:rPr>
          <w:rStyle w:val="fontstyle01"/>
          <w:b w:val="0"/>
        </w:rPr>
        <w:t>Животова</w:t>
      </w:r>
      <w:proofErr w:type="spellEnd"/>
      <w:r w:rsidRPr="00AE60A3">
        <w:rPr>
          <w:rStyle w:val="fontstyle01"/>
          <w:b w:val="0"/>
        </w:rPr>
        <w:t xml:space="preserve"> Е.Н.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Методы рефрактометрии и </w:t>
      </w:r>
      <w:proofErr w:type="spellStart"/>
      <w:r>
        <w:rPr>
          <w:rStyle w:val="fontstyle21"/>
        </w:rPr>
        <w:t>поляриметрии</w:t>
      </w:r>
      <w:proofErr w:type="spellEnd"/>
      <w:r>
        <w:rPr>
          <w:rStyle w:val="fontstyle21"/>
        </w:rPr>
        <w:t xml:space="preserve">. – Х.: Изд-во </w:t>
      </w:r>
      <w:proofErr w:type="spellStart"/>
      <w:r>
        <w:rPr>
          <w:rStyle w:val="fontstyle21"/>
        </w:rPr>
        <w:t>НФаУ</w:t>
      </w:r>
      <w:proofErr w:type="spellEnd"/>
      <w:r>
        <w:rPr>
          <w:rStyle w:val="fontstyle21"/>
        </w:rPr>
        <w:t>, 2012. –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64 с. Ил. 32. Табл. 2. Библиограф: 24.</w:t>
      </w:r>
    </w:p>
    <w:p w14:paraId="6A9E9437" w14:textId="77777777" w:rsidR="002066A6" w:rsidRPr="005817F4" w:rsidRDefault="002066A6" w:rsidP="009D33CB">
      <w:pPr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14:paraId="60A8F6B8" w14:textId="77777777" w:rsidR="009D33CB" w:rsidRPr="009D33CB" w:rsidRDefault="002066A6" w:rsidP="009D33CB">
      <w:pPr>
        <w:rPr>
          <w:rFonts w:ascii="Times New Roman" w:eastAsia="Calibri" w:hAnsi="Times New Roman" w:cs="Times New Roman"/>
          <w:color w:val="000000"/>
          <w:sz w:val="32"/>
          <w:szCs w:val="28"/>
        </w:rPr>
      </w:pPr>
      <w:r>
        <w:rPr>
          <w:rFonts w:ascii="Times New Roman" w:eastAsia="Calibri" w:hAnsi="Times New Roman" w:cs="Times New Roman"/>
          <w:color w:val="000000"/>
          <w:sz w:val="32"/>
          <w:szCs w:val="28"/>
        </w:rPr>
        <w:t>.</w:t>
      </w:r>
    </w:p>
    <w:p w14:paraId="4D0DCA88" w14:textId="77777777" w:rsidR="009D33CB" w:rsidRPr="009D33CB" w:rsidRDefault="009D33CB" w:rsidP="009D33CB">
      <w:pPr>
        <w:spacing w:after="160" w:line="259" w:lineRule="auto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14:paraId="251FAD82" w14:textId="77777777" w:rsidR="009D33CB" w:rsidRPr="00612199" w:rsidRDefault="009D33CB" w:rsidP="00612199">
      <w:pPr>
        <w:spacing w:after="160" w:line="259" w:lineRule="auto"/>
        <w:ind w:firstLine="907"/>
        <w:rPr>
          <w:rFonts w:ascii="Times New Roman" w:eastAsia="Calibri" w:hAnsi="Times New Roman" w:cs="Times New Roman"/>
          <w:color w:val="000000"/>
          <w:sz w:val="32"/>
          <w:szCs w:val="28"/>
          <w:shd w:val="clear" w:color="auto" w:fill="FEFEFF"/>
        </w:rPr>
      </w:pPr>
    </w:p>
    <w:p w14:paraId="4B500F7F" w14:textId="77777777" w:rsidR="00834D38" w:rsidRDefault="00834D38"/>
    <w:sectPr w:rsidR="00834D38" w:rsidSect="00765F1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CEC3" w14:textId="77777777" w:rsidR="00596B16" w:rsidRDefault="00596B16" w:rsidP="00AE60A3">
      <w:pPr>
        <w:spacing w:after="0" w:line="240" w:lineRule="auto"/>
      </w:pPr>
      <w:r>
        <w:separator/>
      </w:r>
    </w:p>
  </w:endnote>
  <w:endnote w:type="continuationSeparator" w:id="0">
    <w:p w14:paraId="47BC47B3" w14:textId="77777777" w:rsidR="00596B16" w:rsidRDefault="00596B16" w:rsidP="00AE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8F405" w14:textId="77777777" w:rsidR="00596B16" w:rsidRDefault="00596B16" w:rsidP="00AE60A3">
      <w:pPr>
        <w:spacing w:after="0" w:line="240" w:lineRule="auto"/>
      </w:pPr>
      <w:r>
        <w:separator/>
      </w:r>
    </w:p>
  </w:footnote>
  <w:footnote w:type="continuationSeparator" w:id="0">
    <w:p w14:paraId="1FEDE332" w14:textId="77777777" w:rsidR="00596B16" w:rsidRDefault="00596B16" w:rsidP="00AE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AB"/>
    <w:rsid w:val="00002646"/>
    <w:rsid w:val="00077CCC"/>
    <w:rsid w:val="002066A6"/>
    <w:rsid w:val="002E5FF9"/>
    <w:rsid w:val="0044264B"/>
    <w:rsid w:val="00451FD0"/>
    <w:rsid w:val="005817F4"/>
    <w:rsid w:val="005933E0"/>
    <w:rsid w:val="00596B16"/>
    <w:rsid w:val="00612199"/>
    <w:rsid w:val="00765F18"/>
    <w:rsid w:val="007E5E8F"/>
    <w:rsid w:val="00824C69"/>
    <w:rsid w:val="00834D38"/>
    <w:rsid w:val="00882AE1"/>
    <w:rsid w:val="008A7220"/>
    <w:rsid w:val="009B4F63"/>
    <w:rsid w:val="009D33CB"/>
    <w:rsid w:val="00A23E1B"/>
    <w:rsid w:val="00AE60A3"/>
    <w:rsid w:val="00BD01AB"/>
    <w:rsid w:val="00C6039D"/>
    <w:rsid w:val="00D019CA"/>
    <w:rsid w:val="00DE6842"/>
    <w:rsid w:val="00E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F25B9"/>
  <w15:docId w15:val="{BBBDA74A-691A-FB42-9F2F-66D5928A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E5FF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E5FF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E5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A3"/>
  </w:style>
  <w:style w:type="paragraph" w:styleId="Footer">
    <w:name w:val="footer"/>
    <w:basedOn w:val="Normal"/>
    <w:link w:val="FooterChar"/>
    <w:uiPriority w:val="99"/>
    <w:unhideWhenUsed/>
    <w:rsid w:val="00AE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collegelib.ru/book/ISBN978597042199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C240-1489-425C-BEC5-DC95A9AE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</dc:creator>
  <cp:keywords/>
  <dc:description/>
  <cp:lastModifiedBy>Пользователь Microsoft Office</cp:lastModifiedBy>
  <cp:revision>8</cp:revision>
  <dcterms:created xsi:type="dcterms:W3CDTF">2020-11-17T10:56:00Z</dcterms:created>
  <dcterms:modified xsi:type="dcterms:W3CDTF">2021-01-18T17:09:00Z</dcterms:modified>
</cp:coreProperties>
</file>