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9C" w:rsidRDefault="00233B9C" w:rsidP="00233B9C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К вопросу о выявлении уровня знаний старших дошкольников о природе и истории своего края</w:t>
      </w:r>
    </w:p>
    <w:bookmarkEnd w:id="0"/>
    <w:p w:rsidR="00233B9C" w:rsidRDefault="00233B9C" w:rsidP="00233B9C">
      <w:pPr>
        <w:pStyle w:val="Standard"/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Шипунова Виктория Юрьевна</w:t>
      </w:r>
    </w:p>
    <w:p w:rsidR="00233B9C" w:rsidRDefault="00233B9C" w:rsidP="00233B9C">
      <w:pPr>
        <w:pStyle w:val="Standard"/>
        <w:jc w:val="center"/>
        <w:rPr>
          <w:i/>
          <w:iCs/>
        </w:rPr>
      </w:pPr>
      <w:r>
        <w:rPr>
          <w:i/>
          <w:iCs/>
        </w:rPr>
        <w:t>Студент (Магистр)</w:t>
      </w:r>
    </w:p>
    <w:p w:rsidR="00233B9C" w:rsidRDefault="00233B9C" w:rsidP="00233B9C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Алтайский государственный гуманитарно-педагогический университет имени В.М. Шукшина, психолого-педагогический факультет, </w:t>
      </w:r>
      <w:proofErr w:type="gramStart"/>
      <w:r>
        <w:rPr>
          <w:i/>
          <w:iCs/>
        </w:rPr>
        <w:t>Бийск ,Россия</w:t>
      </w:r>
      <w:proofErr w:type="gramEnd"/>
    </w:p>
    <w:p w:rsidR="00233B9C" w:rsidRPr="00233B9C" w:rsidRDefault="00233B9C" w:rsidP="00233B9C">
      <w:pPr>
        <w:pStyle w:val="Standard"/>
        <w:jc w:val="center"/>
        <w:rPr>
          <w:i/>
          <w:iCs/>
        </w:rPr>
      </w:pPr>
      <w:r>
        <w:rPr>
          <w:i/>
          <w:iCs/>
          <w:lang w:val="en-US"/>
        </w:rPr>
        <w:t>E</w:t>
      </w:r>
      <w:r w:rsidRPr="00233B9C">
        <w:rPr>
          <w:i/>
          <w:iCs/>
        </w:rPr>
        <w:t>-</w:t>
      </w:r>
      <w:r>
        <w:rPr>
          <w:i/>
          <w:iCs/>
          <w:lang w:val="en-US"/>
        </w:rPr>
        <w:t>mail</w:t>
      </w:r>
      <w:r w:rsidRPr="00233B9C">
        <w:rPr>
          <w:i/>
          <w:iCs/>
        </w:rPr>
        <w:t xml:space="preserve">: </w:t>
      </w:r>
      <w:hyperlink r:id="rId6" w:history="1">
        <w:r>
          <w:rPr>
            <w:i/>
            <w:iCs/>
            <w:lang w:val="en-US"/>
          </w:rPr>
          <w:t>vika</w:t>
        </w:r>
        <w:r w:rsidRPr="00233B9C">
          <w:rPr>
            <w:i/>
            <w:iCs/>
          </w:rPr>
          <w:t>18</w:t>
        </w:r>
        <w:r>
          <w:rPr>
            <w:i/>
            <w:iCs/>
            <w:lang w:val="en-US"/>
          </w:rPr>
          <w:t>shipunova</w:t>
        </w:r>
        <w:r w:rsidRPr="00233B9C">
          <w:rPr>
            <w:i/>
            <w:iCs/>
          </w:rPr>
          <w:t>1996@</w:t>
        </w:r>
        <w:r>
          <w:rPr>
            <w:i/>
            <w:iCs/>
            <w:lang w:val="en-US"/>
          </w:rPr>
          <w:t>gmail</w:t>
        </w:r>
        <w:r w:rsidRPr="00233B9C">
          <w:rPr>
            <w:i/>
            <w:iCs/>
          </w:rPr>
          <w:t>.</w:t>
        </w:r>
        <w:r>
          <w:rPr>
            <w:i/>
            <w:iCs/>
            <w:lang w:val="en-US"/>
          </w:rPr>
          <w:t>co</w:t>
        </w:r>
      </w:hyperlink>
      <w:r>
        <w:rPr>
          <w:i/>
          <w:iCs/>
          <w:lang w:val="en-US"/>
        </w:rPr>
        <w:t>m</w:t>
      </w:r>
    </w:p>
    <w:p w:rsidR="00AE2B10" w:rsidRPr="00AE2B10" w:rsidRDefault="00AE2B10" w:rsidP="00233B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Аннотация:</w:t>
      </w:r>
      <w:r w:rsidRPr="00AE2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B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B10">
        <w:rPr>
          <w:rFonts w:ascii="Times New Roman" w:hAnsi="Times New Roman" w:cs="Times New Roman"/>
          <w:sz w:val="24"/>
          <w:szCs w:val="24"/>
        </w:rPr>
        <w:t xml:space="preserve"> статье представлена в действии диагностическая методика</w:t>
      </w:r>
      <w:r w:rsidRPr="00AE2B1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Н. Е. </w:t>
      </w:r>
      <w:proofErr w:type="spellStart"/>
      <w:r w:rsidRPr="00AE2B1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Вераксы</w:t>
      </w:r>
      <w:proofErr w:type="spellEnd"/>
      <w:r w:rsidRPr="00A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авторов</w:t>
      </w:r>
      <w:r w:rsidRPr="00AE2B10">
        <w:rPr>
          <w:rFonts w:ascii="Times New Roman" w:hAnsi="Times New Roman" w:cs="Times New Roman"/>
          <w:sz w:val="24"/>
          <w:szCs w:val="24"/>
        </w:rPr>
        <w:t xml:space="preserve">, направленная на выявлении уровня развития знаний старших дошкольников о природе и истории своего края, и адаптированная нами к условиям конкретного дошкольного образовательного учреждения. Приведены результаты обследования современных детей старшего дошкольного возраста на предмет их знаний </w:t>
      </w:r>
      <w:r>
        <w:rPr>
          <w:rFonts w:ascii="Times New Roman" w:hAnsi="Times New Roman" w:cs="Times New Roman"/>
          <w:sz w:val="24"/>
          <w:szCs w:val="24"/>
        </w:rPr>
        <w:t>о природе и истории своего края.</w:t>
      </w:r>
    </w:p>
    <w:p w:rsidR="00AE2B10" w:rsidRPr="00AE2B10" w:rsidRDefault="00AE2B10" w:rsidP="00233B9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AE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знания о природе и </w:t>
      </w:r>
      <w:r w:rsidRPr="00AE2B10">
        <w:rPr>
          <w:rFonts w:ascii="Times New Roman" w:hAnsi="Times New Roman" w:cs="Times New Roman"/>
          <w:sz w:val="24"/>
          <w:szCs w:val="24"/>
        </w:rPr>
        <w:t>истории</w:t>
      </w:r>
      <w:r w:rsidRPr="00AE2B1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своего края</w:t>
      </w:r>
      <w:r w:rsidRPr="00AE2B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2B10">
        <w:rPr>
          <w:rFonts w:ascii="Times New Roman" w:hAnsi="Times New Roman" w:cs="Times New Roman"/>
          <w:sz w:val="24"/>
          <w:szCs w:val="24"/>
        </w:rPr>
        <w:t xml:space="preserve"> диагностика, уровни развития знаний. </w:t>
      </w:r>
    </w:p>
    <w:p w:rsidR="006A7220" w:rsidRPr="00330BC7" w:rsidRDefault="006A7220" w:rsidP="00233B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Ознакомление с природой</w:t>
      </w:r>
      <w:r w:rsidR="000F31B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историей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родного края в дошкольном возрасте только начинается и крупицы знаний, полученных в детстве, помогут ребенку ориентироваться в окружающей действительности, правильно понимать ее. Но главное, положат начало осознанному</w:t>
      </w:r>
      <w:r w:rsidR="000F31B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отношению к природе и истории родного края, ценить свою малую родину в будущем.</w:t>
      </w:r>
    </w:p>
    <w:p w:rsidR="006A7220" w:rsidRPr="00330BC7" w:rsidRDefault="006A7220" w:rsidP="00233B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0BC7">
        <w:rPr>
          <w:rFonts w:ascii="Times New Roman" w:hAnsi="Times New Roman" w:cs="Times New Roman"/>
          <w:sz w:val="24"/>
          <w:szCs w:val="24"/>
        </w:rPr>
        <w:t>Дошкольникам, с учетом их возрастных особенностей, легче понять и принять культуру своего близкого окружения</w:t>
      </w:r>
      <w:r w:rsidR="000F31BD" w:rsidRPr="00330BC7">
        <w:rPr>
          <w:rFonts w:ascii="Times New Roman" w:hAnsi="Times New Roman" w:cs="Times New Roman"/>
          <w:sz w:val="24"/>
          <w:szCs w:val="24"/>
        </w:rPr>
        <w:t>,</w:t>
      </w:r>
      <w:r w:rsidRPr="00330BC7">
        <w:rPr>
          <w:rFonts w:ascii="Times New Roman" w:hAnsi="Times New Roman" w:cs="Times New Roman"/>
          <w:sz w:val="24"/>
          <w:szCs w:val="24"/>
        </w:rPr>
        <w:t xml:space="preserve"> в связи с чем важно приобщать их к культурным ценностям родного города, села, что становится для ребенка первым шагом в освоении богатств мировой культуры, присвоении общечеловеческих ценностей, формировании личностной культуры.</w:t>
      </w:r>
    </w:p>
    <w:p w:rsidR="00632B0D" w:rsidRPr="00330BC7" w:rsidRDefault="000F31BD" w:rsidP="00233B9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решено </w:t>
      </w:r>
      <w:r w:rsidR="00632B0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выявить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уровень</w:t>
      </w:r>
      <w:r w:rsidR="00632B0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B0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632B0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B0D" w:rsidRPr="00330BC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знаний </w:t>
      </w:r>
      <w:r w:rsidRPr="00330BC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современных </w:t>
      </w:r>
      <w:r w:rsidR="00632B0D" w:rsidRPr="00330BC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старших дошкольников</w:t>
      </w:r>
      <w:r w:rsidR="00632B0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7A20" w:rsidRPr="003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бюджетного дошкольного образовательного учреждения </w:t>
      </w:r>
      <w:r w:rsidR="003F7A20" w:rsidRPr="00330BC7">
        <w:rPr>
          <w:rFonts w:ascii="Times New Roman" w:hAnsi="Times New Roman" w:cs="Times New Roman"/>
          <w:sz w:val="24"/>
          <w:szCs w:val="24"/>
        </w:rPr>
        <w:t xml:space="preserve">«Солнышко» Зонального района, с. Новая </w:t>
      </w:r>
      <w:proofErr w:type="spellStart"/>
      <w:r w:rsidR="003F7A20" w:rsidRPr="00330BC7">
        <w:rPr>
          <w:rFonts w:ascii="Times New Roman" w:hAnsi="Times New Roman" w:cs="Times New Roman"/>
          <w:sz w:val="24"/>
          <w:szCs w:val="24"/>
        </w:rPr>
        <w:t>Чемровка</w:t>
      </w:r>
      <w:proofErr w:type="spellEnd"/>
      <w:r w:rsidR="003F7A20" w:rsidRPr="00330BC7">
        <w:rPr>
          <w:rFonts w:ascii="Times New Roman" w:hAnsi="Times New Roman" w:cs="Times New Roman"/>
          <w:sz w:val="24"/>
          <w:szCs w:val="24"/>
        </w:rPr>
        <w:t xml:space="preserve"> и </w:t>
      </w:r>
      <w:r w:rsidR="003F7A20" w:rsidRPr="003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бюджетного дошкольного образовательного учреждения</w:t>
      </w:r>
      <w:r w:rsidR="003F7A20" w:rsidRPr="00330BC7">
        <w:rPr>
          <w:rFonts w:ascii="Times New Roman" w:hAnsi="Times New Roman" w:cs="Times New Roman"/>
          <w:sz w:val="24"/>
          <w:szCs w:val="24"/>
        </w:rPr>
        <w:t xml:space="preserve"> «Спутник» п. Мирный Зонального района Алтайского края</w:t>
      </w:r>
      <w:r w:rsidR="007F0245">
        <w:rPr>
          <w:rFonts w:ascii="Times New Roman" w:hAnsi="Times New Roman" w:cs="Times New Roman"/>
          <w:sz w:val="24"/>
          <w:szCs w:val="24"/>
        </w:rPr>
        <w:t xml:space="preserve"> </w:t>
      </w:r>
      <w:r w:rsidR="00632B0D" w:rsidRPr="00330BC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 природе и истории своего края</w:t>
      </w:r>
      <w:r w:rsidR="00632B0D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B0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этого вначале проанализировали образовательную программу </w:t>
      </w:r>
      <w:r w:rsidR="003F7A20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F7A20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От рождения до школы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F7A20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0245" w:rsidRPr="007F0245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F0245" w:rsidRPr="007F0245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, по которой работа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>ют оба ДОУ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>бы выяснить, что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уже должны знать 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к старшему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Pr="00330BC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возрасту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Pr="00330BC7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природе и истории своего края</w:t>
      </w:r>
      <w:r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B0D" w:rsidRPr="00330BC7" w:rsidRDefault="007F0245" w:rsidP="00233B9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рования современных детей старшего дошкольного возраста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F31B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ыла использована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методика </w:t>
      </w:r>
      <w:r w:rsidR="000F31BD" w:rsidRPr="00330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Н. Е. </w:t>
      </w:r>
      <w:proofErr w:type="spellStart"/>
      <w:r w:rsidR="000F31BD" w:rsidRPr="00330B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авторов [1</w:t>
      </w:r>
      <w:r w:rsidR="000F31BD" w:rsidRPr="003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адаптированная нами к </w:t>
      </w:r>
      <w:proofErr w:type="spellStart"/>
      <w:r w:rsidR="000F31BD" w:rsidRPr="003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7F0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 w:rsidR="000F31BD" w:rsidRPr="003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индивидуальной беседе ребенку предлагались вопросы, каждый ответ которого в зависимости от его полноты и правильности</w:t>
      </w:r>
      <w:r w:rsidR="000F31B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оценивался  в баллах (от 0 до 2)</w:t>
      </w:r>
      <w:r w:rsidR="000F31BD" w:rsidRPr="003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23C1" w:rsidRPr="00330BC7" w:rsidRDefault="000F31BD" w:rsidP="00233B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названных критериев, были выделены </w:t>
      </w:r>
      <w:r w:rsidR="002109E2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три уровня</w:t>
      </w:r>
      <w:r w:rsidR="002109E2" w:rsidRPr="00330BC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109E2" w:rsidRPr="0033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старших дошкольников о </w:t>
      </w:r>
      <w:r w:rsidR="002109E2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истории своего края</w:t>
      </w:r>
      <w:r w:rsidR="007F0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BC7" w:rsidRPr="00330BC7" w:rsidRDefault="007F0245" w:rsidP="00233B9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(22-32 балла</w:t>
      </w:r>
      <w:r w:rsidR="00330BC7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ребенок знает историю своего села и края, имеет четкие представления об особенностях природных условий родного села и края; знает много (называет 5 и более) объектов растительного, животного мира Алтая, фактов и достопримечательностей своего края (называет 5 и более), называет значимые природные объекты – озёра, реки, горы.</w:t>
      </w:r>
      <w:r w:rsidR="00330BC7" w:rsidRPr="00330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0BC7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воспринимает красоту родной природы, исторические факты и достопримечательности своего края; самостоятельно аргументирует свои суждения. </w:t>
      </w:r>
    </w:p>
    <w:p w:rsidR="00AB7225" w:rsidRPr="00330BC7" w:rsidRDefault="007F0245" w:rsidP="00233B9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(11-21 балл</w:t>
      </w:r>
      <w:r w:rsidR="00A323C1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323C1" w:rsidRPr="0033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0BC7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 частично знает историю своего края и села, имеет дифференцированные представления об особенностях природных условий родного села и края (называет 3 и более); знает несколько объектов растительного и животного мира Алтая (называет 3 и более, иногда с помощью взрослого) значимые природные объекты – озёра, реки, горы.</w:t>
      </w:r>
      <w:r w:rsidR="00330BC7" w:rsidRPr="00330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0BC7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Стремится аргументировать свои суждения, познавательное отношение </w:t>
      </w:r>
      <w:r w:rsidR="00330BC7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культурному достоянию неустойчиво, связано с яркими событиями, моментами. </w:t>
      </w:r>
      <w:r w:rsidR="00330BC7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У респондентов существуют обобщенные представления, которые отражают знания о важных свойствах и значении объектов живой и неживой природы. При этом в ходе выполнения задания было допущено несколько ошибок, не ответили правильно на все вопросы, и ответы были недостаточно обоснованными.</w:t>
      </w:r>
    </w:p>
    <w:p w:rsidR="00AB7225" w:rsidRPr="00330BC7" w:rsidRDefault="00A323C1" w:rsidP="00233B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(1-10 баллов) </w:t>
      </w:r>
      <w:r w:rsidR="00330BC7" w:rsidRPr="0033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ребенок слабо знаком с историей своего села и края (называет до 3), неустойчивы или не сформированы представления об особенностях природных условий своего села и родного края; дает неправильный ответ или не отвечает даже после наводящих вопросов взрослого, не знает названия объектов растительного и животного мира Алтая (называет до 3), не называет значимые природные объекты – озёра, реки, горы, познавательное отношение к ним неустойчиво. </w:t>
      </w:r>
      <w:r w:rsidR="00330BC7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Респонденты не имеют четких представлений, их знания имеют поверхностный характер, уточняющие вопросы вызывали затруднения и сомнения в своем ответе. Также отмечается ограниченный объем знаний, в связи, с чем на вопросы дети отвечали неверно. В целом ситуация исследования вызывала тревогу у этих детей, многие отказывались отвечать на вопросы.</w:t>
      </w:r>
    </w:p>
    <w:p w:rsidR="00AB7225" w:rsidRPr="00330BC7" w:rsidRDefault="000F31BD" w:rsidP="00233B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7225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 опроса – это вербально-коммуникативный метод, заключающийся в осуществлении взаимодействия между интервьюером и интервьюируемым посредством получения от субъекта ответов на заранее сформулированные вопросы. Опрос представляет собой общение интервьюера и респондента, в котором главным инструментом выступает заранее сформулированный вопрос.</w:t>
      </w:r>
    </w:p>
    <w:p w:rsidR="000F31BD" w:rsidRPr="00330BC7" w:rsidRDefault="000F31BD" w:rsidP="00233B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Старшим дошкольникам было предложено 16 вопросов: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Как называется край, в котором ты живешь?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Ты знаешь название села, в котором ты живешь?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Что означает название села, в котором ты проживаешь?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Наше село старое или молодое, сколько ему лет?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Как называется улица, на которой ты живешь?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Почему улица, на которой ты живешь, носит именно такое название?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Что тебя больше всего привлекает в нашем селе и почему?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Какие достопримечательности или интересные памятные места своего села ты знаешь?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А какие памятные места, площади, парки и достопримечательности Алтайского края ты посетил с родителями?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Знаешь ли ты известных, выдающихся людей, которые прославили наше село и Алтайский край?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Как называется река, которая протекает по нашему селу?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Назови, какие реки, озера  и горы есть на Алтае.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Какая рыба водится в нашей реке, в реках и озерах Алтая?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Перечисли диких животных, которые живут в лесах и степях Алтая.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 xml:space="preserve">Назови, какие растения растут </w:t>
      </w:r>
      <w:r w:rsidR="000F31BD" w:rsidRPr="00330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0BC7">
        <w:rPr>
          <w:rFonts w:ascii="Times New Roman" w:hAnsi="Times New Roman"/>
          <w:sz w:val="24"/>
          <w:szCs w:val="24"/>
          <w:lang w:eastAsia="ru-RU"/>
        </w:rPr>
        <w:t>в лесах и степях Алтая.</w:t>
      </w:r>
    </w:p>
    <w:p w:rsidR="00AB7225" w:rsidRPr="00330BC7" w:rsidRDefault="00AB7225" w:rsidP="00233B9C">
      <w:pPr>
        <w:pStyle w:val="a3"/>
        <w:numPr>
          <w:ilvl w:val="0"/>
          <w:numId w:val="5"/>
        </w:numPr>
        <w:ind w:left="0" w:firstLine="397"/>
        <w:rPr>
          <w:rFonts w:ascii="Times New Roman" w:hAnsi="Times New Roman"/>
          <w:sz w:val="24"/>
          <w:szCs w:val="24"/>
          <w:lang w:eastAsia="ru-RU"/>
        </w:rPr>
      </w:pPr>
      <w:r w:rsidRPr="00330BC7">
        <w:rPr>
          <w:rFonts w:ascii="Times New Roman" w:hAnsi="Times New Roman"/>
          <w:sz w:val="24"/>
          <w:szCs w:val="24"/>
          <w:lang w:eastAsia="ru-RU"/>
        </w:rPr>
        <w:t>Что бы ты смог сделать, чтобы наше село стало еще лучше, красивее?</w:t>
      </w:r>
    </w:p>
    <w:p w:rsidR="000F31BD" w:rsidRPr="00330BC7" w:rsidRDefault="00AE3AA3" w:rsidP="00233B9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диагностики </w:t>
      </w:r>
      <w:r w:rsidR="000F31BD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 </w:t>
      </w:r>
      <w:r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обеих групп были получены следующие результаты:</w:t>
      </w:r>
    </w:p>
    <w:p w:rsidR="00AB7225" w:rsidRPr="00330BC7" w:rsidRDefault="00AE3AA3" w:rsidP="00233B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0BC7">
        <w:rPr>
          <w:rFonts w:ascii="Times New Roman" w:hAnsi="Times New Roman" w:cs="Times New Roman"/>
          <w:sz w:val="24"/>
          <w:szCs w:val="24"/>
        </w:rPr>
        <w:t xml:space="preserve">- в экспериментальной группе высокий уровень развития </w:t>
      </w: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старших дошкольников о </w:t>
      </w:r>
      <w:r w:rsidRPr="00330BC7">
        <w:rPr>
          <w:rFonts w:ascii="Times New Roman" w:eastAsia="Times New Roman" w:hAnsi="Times New Roman" w:cs="Times New Roman"/>
          <w:sz w:val="24"/>
          <w:szCs w:val="24"/>
        </w:rPr>
        <w:t>природе и истории своего края</w:t>
      </w:r>
      <w:r w:rsidRPr="00330BC7">
        <w:rPr>
          <w:rFonts w:ascii="Times New Roman" w:hAnsi="Times New Roman" w:cs="Times New Roman"/>
          <w:sz w:val="24"/>
          <w:szCs w:val="24"/>
        </w:rPr>
        <w:t xml:space="preserve"> установлен лишь у 20% старших дошкольников, а в контрольной группе у 30 %.</w:t>
      </w:r>
    </w:p>
    <w:p w:rsidR="00AE3AA3" w:rsidRPr="00330BC7" w:rsidRDefault="00AE3AA3" w:rsidP="00233B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0BC7">
        <w:rPr>
          <w:rFonts w:ascii="Times New Roman" w:hAnsi="Times New Roman" w:cs="Times New Roman"/>
          <w:sz w:val="24"/>
          <w:szCs w:val="24"/>
        </w:rPr>
        <w:t xml:space="preserve">- средний уровень развития </w:t>
      </w: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старших дошкольников о </w:t>
      </w:r>
      <w:r w:rsidRPr="00330BC7">
        <w:rPr>
          <w:rFonts w:ascii="Times New Roman" w:eastAsia="Times New Roman" w:hAnsi="Times New Roman" w:cs="Times New Roman"/>
          <w:sz w:val="24"/>
          <w:szCs w:val="24"/>
        </w:rPr>
        <w:t>природе и истории своего края</w:t>
      </w:r>
      <w:r w:rsidRPr="00330BC7">
        <w:rPr>
          <w:rFonts w:ascii="Times New Roman" w:hAnsi="Times New Roman" w:cs="Times New Roman"/>
          <w:sz w:val="24"/>
          <w:szCs w:val="24"/>
        </w:rPr>
        <w:t xml:space="preserve"> оказался одинаковым как в экспериментальной группе, так и в контрольной - по 40%.</w:t>
      </w:r>
    </w:p>
    <w:p w:rsidR="00AE3AA3" w:rsidRDefault="00AE3AA3" w:rsidP="00233B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0BC7">
        <w:rPr>
          <w:rFonts w:ascii="Times New Roman" w:hAnsi="Times New Roman" w:cs="Times New Roman"/>
          <w:sz w:val="24"/>
          <w:szCs w:val="24"/>
        </w:rPr>
        <w:t xml:space="preserve">- низкий уровень развития </w:t>
      </w:r>
      <w:r w:rsidRPr="00330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 старших дошкольников о </w:t>
      </w:r>
      <w:r w:rsidRPr="00330BC7">
        <w:rPr>
          <w:rFonts w:ascii="Times New Roman" w:eastAsia="Times New Roman" w:hAnsi="Times New Roman" w:cs="Times New Roman"/>
          <w:sz w:val="24"/>
          <w:szCs w:val="24"/>
        </w:rPr>
        <w:t>природе и истории своего края</w:t>
      </w:r>
      <w:r w:rsidRPr="00330BC7">
        <w:rPr>
          <w:rFonts w:ascii="Times New Roman" w:hAnsi="Times New Roman" w:cs="Times New Roman"/>
          <w:sz w:val="24"/>
          <w:szCs w:val="24"/>
        </w:rPr>
        <w:t xml:space="preserve"> определен в экспериментальной группе у 40% детей, в контрольной группе - у 30%.</w:t>
      </w:r>
      <w:r w:rsidR="000F31BD" w:rsidRPr="0033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45" w:rsidRPr="00330BC7" w:rsidRDefault="007F0245" w:rsidP="00233B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мы выяснили, что большинство современных детей старшего дошкольного возраста недостаточно полно  владеют знаниями о природе и истории своего края.</w:t>
      </w:r>
    </w:p>
    <w:p w:rsidR="000F31BD" w:rsidRPr="00330BC7" w:rsidRDefault="000F31BD" w:rsidP="00233B9C">
      <w:pPr>
        <w:pStyle w:val="c1"/>
        <w:shd w:val="clear" w:color="auto" w:fill="FFFFFF"/>
        <w:spacing w:before="0" w:beforeAutospacing="0" w:after="0" w:afterAutospacing="0"/>
        <w:ind w:firstLine="397"/>
        <w:jc w:val="both"/>
      </w:pPr>
      <w:r w:rsidRPr="00330BC7">
        <w:lastRenderedPageBreak/>
        <w:t xml:space="preserve">Из  наших наблюдений за детьми, бесед с ними, мы выяснили, что те </w:t>
      </w:r>
      <w:r w:rsidR="007F0245">
        <w:t xml:space="preserve">дети, </w:t>
      </w:r>
      <w:r w:rsidRPr="00330BC7">
        <w:t>родители</w:t>
      </w:r>
      <w:r w:rsidR="007F0245">
        <w:t xml:space="preserve"> </w:t>
      </w:r>
      <w:r w:rsidRPr="00330BC7">
        <w:t>которы</w:t>
      </w:r>
      <w:r w:rsidR="007F0245">
        <w:t>х</w:t>
      </w:r>
      <w:r w:rsidRPr="00330BC7">
        <w:t xml:space="preserve"> интересуются природой, выезжают с ребенком отдыхать на природу, больше осведомлен</w:t>
      </w:r>
      <w:r w:rsidR="007F0245">
        <w:t>ы</w:t>
      </w:r>
      <w:r w:rsidRPr="00330BC7">
        <w:t xml:space="preserve"> о природе. Те же выводы напрашиваются по окончани</w:t>
      </w:r>
      <w:r w:rsidR="007F0245">
        <w:t>ю</w:t>
      </w:r>
      <w:r w:rsidRPr="00330BC7">
        <w:t xml:space="preserve"> беседы с детьми о путешествиях с родителями к памятным</w:t>
      </w:r>
      <w:r w:rsidR="007F0245">
        <w:t>, историческим</w:t>
      </w:r>
      <w:r w:rsidRPr="00330BC7">
        <w:t xml:space="preserve"> местам своего села и  </w:t>
      </w:r>
      <w:r w:rsidR="007F0245">
        <w:t>края:</w:t>
      </w:r>
      <w:r w:rsidRPr="00330BC7">
        <w:t xml:space="preserve">  в семьях, где такие путешествия совершаются, там дети полнее и правильнее отвечают на вопросы </w:t>
      </w:r>
      <w:r w:rsidR="007F0245">
        <w:t>по</w:t>
      </w:r>
      <w:r w:rsidRPr="00330BC7">
        <w:t xml:space="preserve"> истории с</w:t>
      </w:r>
      <w:r w:rsidR="007F0245">
        <w:t xml:space="preserve">. </w:t>
      </w:r>
      <w:proofErr w:type="spellStart"/>
      <w:r w:rsidR="007F0245">
        <w:t>Чемровка</w:t>
      </w:r>
      <w:proofErr w:type="spellEnd"/>
      <w:r w:rsidRPr="00330BC7">
        <w:t xml:space="preserve"> </w:t>
      </w:r>
      <w:r w:rsidR="007F0245">
        <w:t xml:space="preserve"> </w:t>
      </w:r>
      <w:r w:rsidRPr="00330BC7">
        <w:t xml:space="preserve">и  </w:t>
      </w:r>
      <w:r w:rsidR="007F0245">
        <w:t xml:space="preserve">Алтайского </w:t>
      </w:r>
      <w:r w:rsidRPr="00330BC7">
        <w:t xml:space="preserve">края. Этих детей мы отнесли к высокому уровню развития знаний о природе и истории своего села и  края. Но таких детей оказалось немного в обеих группах (20% и 30%). </w:t>
      </w:r>
    </w:p>
    <w:p w:rsidR="007F0245" w:rsidRDefault="000F31BD" w:rsidP="00233B9C">
      <w:pPr>
        <w:pStyle w:val="c1"/>
        <w:shd w:val="clear" w:color="auto" w:fill="FFFFFF"/>
        <w:spacing w:before="0" w:beforeAutospacing="0" w:after="0" w:afterAutospacing="0"/>
        <w:ind w:firstLine="397"/>
        <w:jc w:val="both"/>
      </w:pPr>
      <w:r w:rsidRPr="00330BC7">
        <w:t>Оставшиеся дети обеих групп слабо знают элементы природы</w:t>
      </w:r>
      <w:r w:rsidR="007F0245">
        <w:t>, историю</w:t>
      </w:r>
      <w:r w:rsidRPr="00330BC7">
        <w:t xml:space="preserve"> и достопримечательности своего края, своей малой Родины: одна половина </w:t>
      </w:r>
      <w:r w:rsidR="007F0245">
        <w:t xml:space="preserve">детей приходится на средний уровень, а </w:t>
      </w:r>
      <w:r w:rsidRPr="00330BC7">
        <w:t xml:space="preserve">вторая половина </w:t>
      </w:r>
      <w:r w:rsidR="007F0245">
        <w:t xml:space="preserve">- </w:t>
      </w:r>
      <w:r w:rsidRPr="00330BC7">
        <w:t xml:space="preserve">на низкий  уровень. </w:t>
      </w:r>
      <w:r w:rsidR="007F0245">
        <w:t>Беседуя с детьми, мы выяснили следующую закономерность:</w:t>
      </w:r>
      <w:r w:rsidRPr="00330BC7">
        <w:t xml:space="preserve"> </w:t>
      </w:r>
      <w:r w:rsidR="007F0245">
        <w:t>объем и качество знаний</w:t>
      </w:r>
      <w:r w:rsidR="007F0245" w:rsidRPr="00330BC7">
        <w:t xml:space="preserve"> </w:t>
      </w:r>
      <w:r w:rsidR="007F0245">
        <w:t xml:space="preserve">дошкольников о природе </w:t>
      </w:r>
      <w:r w:rsidR="007F0245" w:rsidRPr="00330BC7">
        <w:t>и истории своего села и края</w:t>
      </w:r>
      <w:r w:rsidR="007F0245">
        <w:t xml:space="preserve"> прямо пропорциональ</w:t>
      </w:r>
      <w:r w:rsidR="00836F69">
        <w:t xml:space="preserve">ны их наблюдениям естественных </w:t>
      </w:r>
      <w:r w:rsidR="007F0245">
        <w:t>природных уголков и памятных, исторических мест и достопримечательностей своего села и края.</w:t>
      </w:r>
    </w:p>
    <w:p w:rsidR="00233B9C" w:rsidRPr="00330BC7" w:rsidRDefault="000F31BD" w:rsidP="00233B9C">
      <w:pPr>
        <w:pStyle w:val="c1"/>
        <w:shd w:val="clear" w:color="auto" w:fill="FFFFFF"/>
        <w:spacing w:before="0" w:beforeAutospacing="0" w:after="0" w:afterAutospacing="0"/>
        <w:ind w:firstLine="397"/>
        <w:jc w:val="both"/>
      </w:pPr>
      <w:r w:rsidRPr="00330BC7">
        <w:t xml:space="preserve">Это позволяет сделать вывод о том, что для повышения уровня </w:t>
      </w:r>
      <w:proofErr w:type="gramStart"/>
      <w:r w:rsidRPr="00330BC7">
        <w:t>знаний  детей</w:t>
      </w:r>
      <w:proofErr w:type="gramEnd"/>
      <w:r w:rsidRPr="00330BC7">
        <w:t xml:space="preserve"> о природе и истории своего села и края надо использовать такую форму занятий в детском саду  как экскурсия в ближайшее природное окружение и к памятным местам своего села</w:t>
      </w:r>
      <w:r w:rsidR="007F0245">
        <w:t xml:space="preserve">, а также </w:t>
      </w:r>
      <w:r w:rsidRPr="00330BC7">
        <w:t xml:space="preserve"> совершать виртуальные экскурсии по своему краю.</w:t>
      </w:r>
    </w:p>
    <w:p w:rsidR="00CB19EC" w:rsidRPr="00233B9C" w:rsidRDefault="00CB19EC" w:rsidP="0026464E">
      <w:pPr>
        <w:pStyle w:val="Default"/>
        <w:shd w:val="clear" w:color="auto" w:fill="FFFFFF"/>
        <w:spacing w:line="360" w:lineRule="auto"/>
        <w:ind w:firstLine="284"/>
        <w:jc w:val="center"/>
        <w:rPr>
          <w:rFonts w:eastAsia="Times New Roman"/>
          <w:b/>
          <w:lang w:eastAsia="ru-RU"/>
        </w:rPr>
      </w:pPr>
      <w:r w:rsidRPr="00233B9C">
        <w:rPr>
          <w:rFonts w:eastAsia="Times New Roman"/>
          <w:b/>
          <w:lang w:eastAsia="ru-RU"/>
        </w:rPr>
        <w:t>Литература</w:t>
      </w:r>
    </w:p>
    <w:p w:rsidR="000D1587" w:rsidRPr="00330BC7" w:rsidRDefault="007F0245" w:rsidP="00233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0D1587" w:rsidRPr="00330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Методика развития знаний дошкольников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природе и истории своего края</w:t>
      </w:r>
      <w:r w:rsidR="000D1587" w:rsidRPr="00330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методика для студентов / Под ред. </w:t>
      </w:r>
      <w:r w:rsidR="000D1587" w:rsidRPr="00330B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Н. Е. </w:t>
      </w:r>
      <w:proofErr w:type="spellStart"/>
      <w:r w:rsidR="000D1587" w:rsidRPr="00330BC7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Вераксы</w:t>
      </w:r>
      <w:proofErr w:type="spellEnd"/>
      <w:r w:rsidR="000D1587" w:rsidRPr="00330BC7">
        <w:rPr>
          <w:rFonts w:ascii="Times New Roman" w:eastAsia="Times New Roman" w:hAnsi="Times New Roman" w:cs="Times New Roman"/>
          <w:sz w:val="24"/>
          <w:szCs w:val="24"/>
          <w:highlight w:val="white"/>
        </w:rPr>
        <w:t>, Т. С. Комаровой, М. А. Васильевой</w:t>
      </w:r>
      <w:r w:rsidR="000D1587" w:rsidRPr="00330BC7">
        <w:rPr>
          <w:rFonts w:ascii="Times New Roman" w:eastAsia="Times New Roman" w:hAnsi="Times New Roman" w:cs="Times New Roman"/>
          <w:sz w:val="24"/>
          <w:szCs w:val="24"/>
        </w:rPr>
        <w:t xml:space="preserve"> [и др.]. – М.: МОЗАИКА – СИНТЕЗ, 2018. – 368 с.</w:t>
      </w:r>
    </w:p>
    <w:p w:rsidR="000D1587" w:rsidRPr="00330BC7" w:rsidRDefault="000F31BD" w:rsidP="00233B9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30BC7">
        <w:rPr>
          <w:rFonts w:ascii="Times New Roman" w:hAnsi="Times New Roman"/>
          <w:sz w:val="24"/>
          <w:szCs w:val="24"/>
        </w:rPr>
        <w:t xml:space="preserve"> </w:t>
      </w:r>
      <w:r w:rsidR="007F0245">
        <w:rPr>
          <w:rFonts w:ascii="Times New Roman" w:hAnsi="Times New Roman"/>
          <w:sz w:val="24"/>
          <w:szCs w:val="24"/>
        </w:rPr>
        <w:t xml:space="preserve">2. 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F0245" w:rsidRPr="00330BC7">
        <w:rPr>
          <w:rFonts w:ascii="Times New Roman" w:eastAsia="Calibri" w:hAnsi="Times New Roman" w:cs="Times New Roman"/>
          <w:sz w:val="24"/>
          <w:szCs w:val="24"/>
          <w:lang w:eastAsia="ru-RU"/>
        </w:rPr>
        <w:t>От рождения до школы</w:t>
      </w:r>
      <w:r w:rsidR="007F02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25A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25A28" w:rsidRPr="00A25A2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25A28" w:rsidRPr="00A25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общеобразовательная программа дошкольного образования / Под ред. Н.Е. </w:t>
      </w:r>
      <w:proofErr w:type="spellStart"/>
      <w:r w:rsidR="00A25A28" w:rsidRPr="00A25A28"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 w:rsidR="00A25A28" w:rsidRPr="00A25A28">
        <w:rPr>
          <w:rFonts w:ascii="Times New Roman" w:eastAsia="Calibri" w:hAnsi="Times New Roman" w:cs="Times New Roman"/>
          <w:sz w:val="24"/>
          <w:szCs w:val="24"/>
          <w:lang w:eastAsia="ru-RU"/>
        </w:rPr>
        <w:t>, Т.С. Комаровой, М.А. Васильевой. – М.: МОЗАИКА-СИНТЕЗ, 2014. – 304 с.</w:t>
      </w:r>
    </w:p>
    <w:p w:rsidR="000D1587" w:rsidRPr="00330BC7" w:rsidRDefault="000F31BD" w:rsidP="0026464E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30BC7">
        <w:rPr>
          <w:rFonts w:ascii="Times New Roman" w:hAnsi="Times New Roman"/>
          <w:sz w:val="24"/>
          <w:szCs w:val="24"/>
        </w:rPr>
        <w:t xml:space="preserve"> </w:t>
      </w:r>
    </w:p>
    <w:p w:rsidR="00AE3AA3" w:rsidRPr="00330BC7" w:rsidRDefault="00AE3AA3" w:rsidP="005A1770">
      <w:pPr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3AA3" w:rsidRPr="00330BC7" w:rsidSect="005A177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9AE"/>
    <w:multiLevelType w:val="hybridMultilevel"/>
    <w:tmpl w:val="DDF492DA"/>
    <w:lvl w:ilvl="0" w:tplc="AC4449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758"/>
    <w:multiLevelType w:val="multilevel"/>
    <w:tmpl w:val="37587854"/>
    <w:lvl w:ilvl="0">
      <w:start w:val="16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firstLine="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1D015E12"/>
    <w:multiLevelType w:val="hybridMultilevel"/>
    <w:tmpl w:val="5254F60C"/>
    <w:lvl w:ilvl="0" w:tplc="0419000F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 w15:restartNumberingAfterBreak="0">
    <w:nsid w:val="2A913248"/>
    <w:multiLevelType w:val="hybridMultilevel"/>
    <w:tmpl w:val="4928E684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55600B69"/>
    <w:multiLevelType w:val="hybridMultilevel"/>
    <w:tmpl w:val="DDF492DA"/>
    <w:lvl w:ilvl="0" w:tplc="AC4449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DB"/>
    <w:rsid w:val="00001025"/>
    <w:rsid w:val="00002364"/>
    <w:rsid w:val="00005EDF"/>
    <w:rsid w:val="000D1587"/>
    <w:rsid w:val="000F31BD"/>
    <w:rsid w:val="002109E2"/>
    <w:rsid w:val="00233B9C"/>
    <w:rsid w:val="0026464E"/>
    <w:rsid w:val="002E1744"/>
    <w:rsid w:val="00330BC7"/>
    <w:rsid w:val="003F7A20"/>
    <w:rsid w:val="005A1770"/>
    <w:rsid w:val="005D4540"/>
    <w:rsid w:val="00632B0D"/>
    <w:rsid w:val="006A5E72"/>
    <w:rsid w:val="006A7220"/>
    <w:rsid w:val="007716AA"/>
    <w:rsid w:val="007F0245"/>
    <w:rsid w:val="00836F69"/>
    <w:rsid w:val="00A25A28"/>
    <w:rsid w:val="00A323C1"/>
    <w:rsid w:val="00AB7225"/>
    <w:rsid w:val="00AE2B10"/>
    <w:rsid w:val="00AE3AA3"/>
    <w:rsid w:val="00CB19EC"/>
    <w:rsid w:val="00D71BDA"/>
    <w:rsid w:val="00DC4BDB"/>
    <w:rsid w:val="00DF7BBA"/>
    <w:rsid w:val="00E63E08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FF7C"/>
  <w15:docId w15:val="{158A0973-105E-41B3-A937-AD8EFE48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3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0D1587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233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a18shipunova19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69CB-71F0-4506-BC19-46E992E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2020-11-22T10:10:00Z</dcterms:created>
  <dcterms:modified xsi:type="dcterms:W3CDTF">2020-11-22T10:10:00Z</dcterms:modified>
</cp:coreProperties>
</file>