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9863" w14:textId="2C0D5CC3" w:rsidR="00114E58" w:rsidRPr="008D29B7" w:rsidRDefault="00957A11" w:rsidP="00114E58">
      <w:pPr>
        <w:spacing w:after="240"/>
        <w:jc w:val="center"/>
        <w:rPr>
          <w:b/>
          <w:bCs/>
        </w:rPr>
      </w:pPr>
      <w:r w:rsidRPr="008D29B7">
        <w:rPr>
          <w:b/>
          <w:bCs/>
        </w:rPr>
        <w:t xml:space="preserve">Кейс-технология с применением онлайн-взаимодействий как основной вектор развития воспитательного потенциала практической подготовки студентов педагогического </w:t>
      </w:r>
      <w:r w:rsidR="00D81AB0" w:rsidRPr="008D29B7">
        <w:rPr>
          <w:b/>
          <w:bCs/>
        </w:rPr>
        <w:t>ВУЗ</w:t>
      </w:r>
      <w:r w:rsidRPr="008D29B7">
        <w:rPr>
          <w:b/>
          <w:bCs/>
        </w:rPr>
        <w:t>а</w:t>
      </w:r>
    </w:p>
    <w:p w14:paraId="7CFD7C45" w14:textId="0BDC3F60" w:rsidR="00114E58" w:rsidRPr="00CE5054" w:rsidRDefault="00957A11" w:rsidP="00114E58">
      <w:pPr>
        <w:spacing w:after="240"/>
        <w:jc w:val="center"/>
        <w:rPr>
          <w:b/>
          <w:bCs/>
          <w:i/>
          <w:iCs/>
        </w:rPr>
      </w:pPr>
      <w:r w:rsidRPr="00CE5054">
        <w:rPr>
          <w:b/>
          <w:bCs/>
          <w:i/>
          <w:iCs/>
        </w:rPr>
        <w:t>Хорошилова Марина Владимировна</w:t>
      </w:r>
    </w:p>
    <w:p w14:paraId="6838315F" w14:textId="5E4D9789" w:rsidR="000665C5" w:rsidRPr="00CE5054" w:rsidRDefault="000665C5" w:rsidP="00114E58">
      <w:pPr>
        <w:spacing w:after="240"/>
        <w:jc w:val="center"/>
        <w:rPr>
          <w:i/>
          <w:iCs/>
        </w:rPr>
      </w:pPr>
      <w:r w:rsidRPr="00CE5054">
        <w:rPr>
          <w:i/>
          <w:iCs/>
        </w:rPr>
        <w:t>П</w:t>
      </w:r>
      <w:r w:rsidR="00957A11" w:rsidRPr="00CE5054">
        <w:rPr>
          <w:i/>
          <w:iCs/>
        </w:rPr>
        <w:t>реподаватель</w:t>
      </w:r>
    </w:p>
    <w:p w14:paraId="6BBB03A2" w14:textId="77777777" w:rsidR="000665C5" w:rsidRPr="00CE5054" w:rsidRDefault="00957A11" w:rsidP="00114E58">
      <w:pPr>
        <w:spacing w:after="240"/>
        <w:jc w:val="center"/>
        <w:rPr>
          <w:i/>
          <w:iCs/>
        </w:rPr>
      </w:pPr>
      <w:r w:rsidRPr="00CE5054">
        <w:rPr>
          <w:i/>
          <w:iCs/>
        </w:rPr>
        <w:t xml:space="preserve">Алтайский государственный гуманитарно-педагогический университет </w:t>
      </w:r>
    </w:p>
    <w:p w14:paraId="605EBCCD" w14:textId="77777777" w:rsidR="000665C5" w:rsidRPr="00CE5054" w:rsidRDefault="00957A11" w:rsidP="00114E58">
      <w:pPr>
        <w:spacing w:after="240"/>
        <w:jc w:val="center"/>
        <w:rPr>
          <w:i/>
          <w:iCs/>
        </w:rPr>
      </w:pPr>
      <w:r w:rsidRPr="00CE5054">
        <w:rPr>
          <w:i/>
          <w:iCs/>
        </w:rPr>
        <w:t xml:space="preserve">имени В.М. Шукшина, </w:t>
      </w:r>
    </w:p>
    <w:p w14:paraId="5B71E37C" w14:textId="09E24AAE" w:rsidR="000665C5" w:rsidRPr="00CE5054" w:rsidRDefault="000665C5" w:rsidP="00114E58">
      <w:pPr>
        <w:spacing w:after="240"/>
        <w:jc w:val="center"/>
        <w:rPr>
          <w:i/>
          <w:iCs/>
        </w:rPr>
      </w:pPr>
      <w:r w:rsidRPr="00CE5054">
        <w:rPr>
          <w:i/>
          <w:iCs/>
        </w:rPr>
        <w:t xml:space="preserve">кафедра педагогики и психологии, </w:t>
      </w:r>
      <w:r w:rsidR="00957A11" w:rsidRPr="00CE5054">
        <w:rPr>
          <w:i/>
          <w:iCs/>
        </w:rPr>
        <w:t>Бийск, Россия</w:t>
      </w:r>
    </w:p>
    <w:p w14:paraId="64D64CC7" w14:textId="7493F292" w:rsidR="000665C5" w:rsidRPr="00CE5054" w:rsidRDefault="00957A11" w:rsidP="00114E58">
      <w:pPr>
        <w:spacing w:after="240"/>
        <w:jc w:val="center"/>
        <w:rPr>
          <w:i/>
          <w:iCs/>
          <w:lang w:val="en-US"/>
        </w:rPr>
      </w:pPr>
      <w:r w:rsidRPr="00CE5054">
        <w:rPr>
          <w:rStyle w:val="a5"/>
          <w:lang w:val="en-US"/>
        </w:rPr>
        <w:t>E–mail</w:t>
      </w:r>
      <w:r w:rsidR="000665C5" w:rsidRPr="00CE5054">
        <w:rPr>
          <w:rStyle w:val="a5"/>
          <w:lang w:val="en-US"/>
        </w:rPr>
        <w:t xml:space="preserve">: </w:t>
      </w:r>
      <w:r w:rsidR="000665C5" w:rsidRPr="00CE5054">
        <w:rPr>
          <w:rStyle w:val="a5"/>
          <w:i w:val="0"/>
          <w:iCs w:val="0"/>
          <w:lang w:val="en-US"/>
        </w:rPr>
        <w:t>horoshilova.marina@mail.ru</w:t>
      </w:r>
    </w:p>
    <w:p w14:paraId="206CF768" w14:textId="0E5AA91F" w:rsidR="00957A11" w:rsidRPr="00CE5054" w:rsidRDefault="00957A11" w:rsidP="00E85040">
      <w:pPr>
        <w:ind w:firstLine="426"/>
        <w:jc w:val="both"/>
      </w:pPr>
      <w:r w:rsidRPr="00CE5054">
        <w:t xml:space="preserve">В свете последних изменений в </w:t>
      </w:r>
      <w:r w:rsidRPr="00CE5054">
        <w:rPr>
          <w:spacing w:val="2"/>
        </w:rPr>
        <w:t xml:space="preserve">Федеральном законе "Об образовании в Российской Федерации",  в связи с социальным заказом о поиске новых подходов в деятельности классного руководителя, </w:t>
      </w:r>
      <w:r w:rsidR="00D81AB0">
        <w:rPr>
          <w:spacing w:val="2"/>
        </w:rPr>
        <w:t>актуальной</w:t>
      </w:r>
      <w:r w:rsidRPr="00CE5054">
        <w:rPr>
          <w:spacing w:val="2"/>
        </w:rPr>
        <w:t xml:space="preserve"> задач</w:t>
      </w:r>
      <w:r w:rsidR="00D81AB0">
        <w:rPr>
          <w:spacing w:val="2"/>
        </w:rPr>
        <w:t>ей</w:t>
      </w:r>
      <w:r w:rsidRPr="00CE5054">
        <w:rPr>
          <w:spacing w:val="2"/>
        </w:rPr>
        <w:t xml:space="preserve"> </w:t>
      </w:r>
      <w:r w:rsidR="00D81AB0" w:rsidRPr="00CE5054">
        <w:t xml:space="preserve">педагогического ВУЗа является </w:t>
      </w:r>
      <w:r w:rsidRPr="00CE5054">
        <w:rPr>
          <w:spacing w:val="2"/>
        </w:rPr>
        <w:t xml:space="preserve">разработка и реализация современных технологий, способствующих </w:t>
      </w:r>
      <w:r w:rsidR="00D81AB0">
        <w:t>р</w:t>
      </w:r>
      <w:r w:rsidR="00D81AB0" w:rsidRPr="00CE5054">
        <w:t>азвити</w:t>
      </w:r>
      <w:r w:rsidR="00D81AB0">
        <w:t>ю</w:t>
      </w:r>
      <w:r w:rsidR="00D81AB0" w:rsidRPr="00CE5054">
        <w:t xml:space="preserve"> воспитательного потенциала практической подготовки студентов</w:t>
      </w:r>
      <w:r w:rsidR="00D81AB0">
        <w:t>.</w:t>
      </w:r>
      <w:r w:rsidR="00D81AB0" w:rsidRPr="00D81AB0">
        <w:rPr>
          <w:shd w:val="clear" w:color="auto" w:fill="FFFFFF"/>
        </w:rPr>
        <w:t xml:space="preserve"> </w:t>
      </w:r>
      <w:r w:rsidR="00D81AB0" w:rsidRPr="00CE5054">
        <w:rPr>
          <w:shd w:val="clear" w:color="auto" w:fill="FFFFFF"/>
        </w:rPr>
        <w:t>Воспитательный потенциал студента отражает правила и нормы поведения, способности к построению взаимоотношений с родителями и учащимися, навыки принятия осознанных решений.</w:t>
      </w:r>
      <w:r w:rsidR="002E1700">
        <w:t xml:space="preserve"> </w:t>
      </w:r>
      <w:r w:rsidRPr="00CE5054">
        <w:t xml:space="preserve">Наиболее эффективной </w:t>
      </w:r>
      <w:r w:rsidR="002E1700">
        <w:t xml:space="preserve">при </w:t>
      </w:r>
      <w:r w:rsidR="002E1700" w:rsidRPr="00CE5054">
        <w:t>подготовк</w:t>
      </w:r>
      <w:r w:rsidR="002E1700">
        <w:t>е</w:t>
      </w:r>
      <w:r w:rsidR="002E1700" w:rsidRPr="00CE5054">
        <w:t xml:space="preserve"> студентов</w:t>
      </w:r>
      <w:r w:rsidR="002E1700">
        <w:t>,</w:t>
      </w:r>
      <w:r w:rsidR="002E1700" w:rsidRPr="00CE5054">
        <w:t xml:space="preserve"> </w:t>
      </w:r>
      <w:r w:rsidRPr="00CE5054">
        <w:t>считаем использование кейс-технологии с применением онлайн-взаимодействий.</w:t>
      </w:r>
    </w:p>
    <w:p w14:paraId="0F5C1B7D" w14:textId="77777777" w:rsidR="00957A11" w:rsidRPr="00CE5054" w:rsidRDefault="00957A11" w:rsidP="000665C5">
      <w:pPr>
        <w:ind w:firstLine="426"/>
        <w:jc w:val="both"/>
      </w:pPr>
      <w:r w:rsidRPr="00CE5054">
        <w:t>В нашем вузе реализуется проект, цель которого: развитие воспитательного потенциала практической подготовки студентов педагогического вуза посредством кейс-технологии с применением онлайн-взаимодействий.</w:t>
      </w:r>
    </w:p>
    <w:p w14:paraId="102F22F9" w14:textId="201B1C92" w:rsidR="00957A11" w:rsidRPr="00CE5054" w:rsidRDefault="00957A11" w:rsidP="00D93F5E">
      <w:pPr>
        <w:ind w:firstLine="426"/>
        <w:jc w:val="both"/>
      </w:pPr>
      <w:r w:rsidRPr="00CE5054">
        <w:t xml:space="preserve">Задачи: </w:t>
      </w:r>
      <w:r w:rsidR="00D93F5E">
        <w:t>р</w:t>
      </w:r>
      <w:r w:rsidRPr="00CE5054">
        <w:t>аскрыть сущность и выявить специфику использования кейс-технологии с применением онлайн-взаимодействий в образовательном процессе педагогического вуза</w:t>
      </w:r>
      <w:r w:rsidR="00D93F5E">
        <w:t>; р</w:t>
      </w:r>
      <w:r w:rsidRPr="00CE5054">
        <w:t>азработать и апробировать кейс-технологию с применением онлайн-взаимодействий как средства развития воспитательного потенциала практической подготовки студентов педагогического вуза</w:t>
      </w:r>
      <w:r w:rsidR="00D93F5E">
        <w:t>; в</w:t>
      </w:r>
      <w:r w:rsidRPr="00CE5054">
        <w:t>ыявить и обосновать организационные и психолого-педагогические условия использования кейс-технологии с применением онлайн-взаимодействий при практической подготовке студентов педагогического вуза.</w:t>
      </w:r>
    </w:p>
    <w:p w14:paraId="21D52B44" w14:textId="2814A15A" w:rsidR="00957A11" w:rsidRPr="00CE5054" w:rsidRDefault="00957A11" w:rsidP="00114E58">
      <w:pPr>
        <w:ind w:firstLine="426"/>
        <w:jc w:val="both"/>
      </w:pPr>
      <w:r w:rsidRPr="00CE5054">
        <w:t>Кейс-технология предполагает анализ конкретных ситуаций (кейсов), предназначена для обучения анализу разных видов информации, её обобщению, навыкам формулирования проблемы и выработки возможных путей ее решения.</w:t>
      </w:r>
      <w:r w:rsidR="00114E58">
        <w:t xml:space="preserve"> </w:t>
      </w:r>
      <w:r w:rsidRPr="00CE5054">
        <w:t>Хороший кейс должен удовлетворять следующим требованиям: соответствовать четко поставленной цели создания; иметь соответствующий уровень трудности; иллюстрировать несколько аспектов жизни; не устаревать слишком быстро; быть актуальным на сегодняшний день; иллюстрировать типичные ситуации; развивать аналитическое мышление; провоцировать дискуссию; иметь несколько решений.</w:t>
      </w:r>
      <w:r w:rsidR="0077600C" w:rsidRPr="00CE5054">
        <w:rPr>
          <w:shd w:val="clear" w:color="auto" w:fill="FFFFFF"/>
        </w:rPr>
        <w:t xml:space="preserve"> [2]</w:t>
      </w:r>
      <w:r w:rsidR="00114E58">
        <w:t xml:space="preserve"> </w:t>
      </w:r>
      <w:r w:rsidRPr="00CE5054">
        <w:t xml:space="preserve">В этой связи, при обучении студентов – будущих педагогов, нами разрабатывается база кейсов, носящих обучающий характер. </w:t>
      </w:r>
    </w:p>
    <w:p w14:paraId="09E98EF2" w14:textId="77777777" w:rsidR="00957A11" w:rsidRPr="00CE5054" w:rsidRDefault="00957A11" w:rsidP="000665C5">
      <w:pPr>
        <w:ind w:firstLine="426"/>
        <w:jc w:val="both"/>
      </w:pPr>
      <w:r w:rsidRPr="00CE5054">
        <w:t>Схема внедрения происходит в два этапа:</w:t>
      </w:r>
    </w:p>
    <w:p w14:paraId="42EFEB55" w14:textId="77777777" w:rsidR="00957A11" w:rsidRPr="00CE5054" w:rsidRDefault="00957A11" w:rsidP="000665C5">
      <w:pPr>
        <w:pStyle w:val="a4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CE5054">
        <w:rPr>
          <w:rFonts w:cs="Times New Roman"/>
          <w:sz w:val="24"/>
          <w:szCs w:val="24"/>
        </w:rPr>
        <w:t>1 Этап. Формирование базы кейсов со студентами.</w:t>
      </w:r>
    </w:p>
    <w:p w14:paraId="0923FE30" w14:textId="62D81A50" w:rsidR="00957A11" w:rsidRPr="00CE5054" w:rsidRDefault="00957A11" w:rsidP="000665C5">
      <w:pPr>
        <w:pStyle w:val="a4"/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CE5054">
        <w:rPr>
          <w:rFonts w:cs="Times New Roman"/>
          <w:sz w:val="24"/>
          <w:szCs w:val="24"/>
        </w:rPr>
        <w:t>В проекте принимают участие студенты «Алтайск</w:t>
      </w:r>
      <w:r w:rsidR="002E1700">
        <w:rPr>
          <w:rFonts w:cs="Times New Roman"/>
          <w:sz w:val="24"/>
          <w:szCs w:val="24"/>
        </w:rPr>
        <w:t>ого</w:t>
      </w:r>
      <w:r w:rsidRPr="00CE5054">
        <w:rPr>
          <w:rFonts w:cs="Times New Roman"/>
          <w:sz w:val="24"/>
          <w:szCs w:val="24"/>
        </w:rPr>
        <w:t xml:space="preserve"> государственн</w:t>
      </w:r>
      <w:r w:rsidR="002E1700">
        <w:rPr>
          <w:rFonts w:cs="Times New Roman"/>
          <w:sz w:val="24"/>
          <w:szCs w:val="24"/>
        </w:rPr>
        <w:t>ого</w:t>
      </w:r>
      <w:r w:rsidRPr="00CE5054">
        <w:rPr>
          <w:rFonts w:cs="Times New Roman"/>
          <w:sz w:val="24"/>
          <w:szCs w:val="24"/>
        </w:rPr>
        <w:t xml:space="preserve"> гуманитарно-педагогическ</w:t>
      </w:r>
      <w:r w:rsidR="002E1700">
        <w:rPr>
          <w:rFonts w:cs="Times New Roman"/>
          <w:sz w:val="24"/>
          <w:szCs w:val="24"/>
        </w:rPr>
        <w:t>ого</w:t>
      </w:r>
      <w:r w:rsidRPr="00CE5054">
        <w:rPr>
          <w:rFonts w:cs="Times New Roman"/>
          <w:sz w:val="24"/>
          <w:szCs w:val="24"/>
        </w:rPr>
        <w:t xml:space="preserve"> университет</w:t>
      </w:r>
      <w:r w:rsidR="002E1700">
        <w:rPr>
          <w:rFonts w:cs="Times New Roman"/>
          <w:sz w:val="24"/>
          <w:szCs w:val="24"/>
        </w:rPr>
        <w:t>а</w:t>
      </w:r>
      <w:r w:rsidRPr="00CE5054">
        <w:rPr>
          <w:rFonts w:cs="Times New Roman"/>
          <w:sz w:val="24"/>
          <w:szCs w:val="24"/>
        </w:rPr>
        <w:t xml:space="preserve"> имени В.М. Шукшина», обучающиеся по направлениям подготовки: 44.03.05 Педагогическое образование (с двумя профилями подготовки) (бакалавриат). Всего 130 студентов.</w:t>
      </w:r>
    </w:p>
    <w:p w14:paraId="6C4D18C6" w14:textId="61248693" w:rsidR="00957A11" w:rsidRPr="00CE5054" w:rsidRDefault="00957A11" w:rsidP="00E85040">
      <w:pPr>
        <w:ind w:firstLine="426"/>
        <w:jc w:val="both"/>
      </w:pPr>
      <w:r w:rsidRPr="00CE5054">
        <w:t xml:space="preserve">На практических занятиях студентами разрабатываются </w:t>
      </w:r>
      <w:proofErr w:type="spellStart"/>
      <w:r w:rsidRPr="00CE5054">
        <w:t>мультимедиакейсы</w:t>
      </w:r>
      <w:proofErr w:type="spellEnd"/>
      <w:r w:rsidRPr="00CE5054">
        <w:t xml:space="preserve"> с применением метода ситуационного анализа. Основой кейса служит ситуация, представленная фрагментом из мультфильмов, фильмов, телепередач. Ситуация </w:t>
      </w:r>
      <w:r w:rsidRPr="00CE5054">
        <w:lastRenderedPageBreak/>
        <w:t>комментируется автором</w:t>
      </w:r>
      <w:r w:rsidR="00D93F5E">
        <w:t xml:space="preserve">. </w:t>
      </w:r>
      <w:r w:rsidR="00E85040">
        <w:t>Прорабатываются в</w:t>
      </w:r>
      <w:r w:rsidRPr="00CE5054">
        <w:t>опросы или задания для работы с кейсом</w:t>
      </w:r>
      <w:r w:rsidR="00E85040">
        <w:t>, п</w:t>
      </w:r>
      <w:r w:rsidRPr="00CE5054">
        <w:t>риложения (ссылка на информацию в сети Интернет, электронные документы).</w:t>
      </w:r>
    </w:p>
    <w:p w14:paraId="28A271F6" w14:textId="762DE45F" w:rsidR="00957A11" w:rsidRPr="00E85040" w:rsidRDefault="00957A11" w:rsidP="00E85040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CE5054">
        <w:t>Кейс-технология способствует развитию у студентов самостоятельного мышления, умения выслушивать и учитывать альтернативную точку зрения, аргументированно высказ</w:t>
      </w:r>
      <w:r w:rsidR="00E85040">
        <w:t>ыв</w:t>
      </w:r>
      <w:r w:rsidRPr="00CE5054">
        <w:t xml:space="preserve">ать свою. </w:t>
      </w:r>
      <w:r w:rsidR="00CE5054" w:rsidRPr="00CE5054">
        <w:rPr>
          <w:rFonts w:eastAsiaTheme="minorHAnsi"/>
          <w:lang w:eastAsia="en-US"/>
        </w:rPr>
        <w:t>Вовлечение студентов в процесс работы над конкретными ситуациями способствует повышению их ответственности за конечные результаты обучения и более ч</w:t>
      </w:r>
      <w:r w:rsidR="00E85040">
        <w:rPr>
          <w:rFonts w:eastAsiaTheme="minorHAnsi"/>
          <w:lang w:eastAsia="en-US"/>
        </w:rPr>
        <w:t>е</w:t>
      </w:r>
      <w:r w:rsidR="00CE5054" w:rsidRPr="00CE5054">
        <w:rPr>
          <w:rFonts w:eastAsiaTheme="minorHAnsi"/>
          <w:lang w:eastAsia="en-US"/>
        </w:rPr>
        <w:t xml:space="preserve">ткому пониманию требований, предъявляемых к ним. </w:t>
      </w:r>
      <w:r w:rsidR="00CE5054" w:rsidRPr="00CE5054">
        <w:rPr>
          <w:shd w:val="clear" w:color="auto" w:fill="FFFFFF"/>
        </w:rPr>
        <w:t xml:space="preserve">[1] </w:t>
      </w:r>
      <w:r w:rsidRPr="00CE5054">
        <w:t xml:space="preserve">С помощью </w:t>
      </w:r>
      <w:r w:rsidR="00E85040">
        <w:t>этой технологии</w:t>
      </w:r>
      <w:r w:rsidRPr="00CE5054">
        <w:t xml:space="preserve"> студенты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проблемы.</w:t>
      </w:r>
      <w:r w:rsidR="00E85040">
        <w:rPr>
          <w:rFonts w:eastAsiaTheme="minorHAnsi"/>
          <w:lang w:eastAsia="en-US"/>
        </w:rPr>
        <w:t xml:space="preserve"> </w:t>
      </w:r>
      <w:r w:rsidRPr="00CE5054">
        <w:t>Будучи интерактивной, кейс-технология завоевывает позитивное отношение со стороны студентов, обеспечивая освоение теоретических положений и овладение практическим использованием материала; она воздействует на профессионализацию студентов, способствует их взрослению, формирует интерес и позитивную мотивацию по отношению к учебе. Одновременно с этим, выступает и как образ мышления преподавателя, его особая парадигма, позволяющая по-иному думать и действовать, обновлять свой творческий потенциал.</w:t>
      </w:r>
      <w:r w:rsidRPr="00CE5054">
        <w:rPr>
          <w:b/>
          <w:bCs/>
        </w:rPr>
        <w:t xml:space="preserve"> </w:t>
      </w:r>
    </w:p>
    <w:p w14:paraId="7AFABC09" w14:textId="50B55CA7" w:rsidR="00957A11" w:rsidRPr="00CE5054" w:rsidRDefault="00957A11" w:rsidP="000665C5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E5054">
        <w:t>2 Этап. Применение кейсов в рамках работы с родителями</w:t>
      </w:r>
      <w:r w:rsidR="00E85040">
        <w:t>.</w:t>
      </w:r>
      <w:r w:rsidRPr="00CE5054">
        <w:t xml:space="preserve"> </w:t>
      </w:r>
    </w:p>
    <w:p w14:paraId="2C8C594B" w14:textId="36B3F6A2" w:rsidR="00957A11" w:rsidRPr="00CE5054" w:rsidRDefault="00957A11" w:rsidP="00D93F5E">
      <w:pPr>
        <w:ind w:firstLine="426"/>
        <w:jc w:val="both"/>
      </w:pPr>
      <w:r w:rsidRPr="00CE5054">
        <w:t xml:space="preserve">Вовлечение родителей в воспитательный процесс должно осуществляться систематически. Возможно применение </w:t>
      </w:r>
      <w:r w:rsidR="00E85040">
        <w:t xml:space="preserve">кейсов </w:t>
      </w:r>
      <w:r w:rsidRPr="00CE5054">
        <w:t>на родительском онлайн</w:t>
      </w:r>
      <w:r w:rsidR="00E85040">
        <w:t>-</w:t>
      </w:r>
      <w:r w:rsidRPr="00CE5054">
        <w:t>собрании</w:t>
      </w:r>
      <w:r w:rsidR="00E85040">
        <w:t xml:space="preserve">. </w:t>
      </w:r>
      <w:r w:rsidRPr="00CE5054">
        <w:rPr>
          <w:bCs/>
        </w:rPr>
        <w:t>Организация работы с кейсом происходит в несколько этапов</w:t>
      </w:r>
      <w:r w:rsidR="00114E58">
        <w:rPr>
          <w:bCs/>
        </w:rPr>
        <w:t>.</w:t>
      </w:r>
      <w:r w:rsidR="00D93F5E">
        <w:rPr>
          <w:bCs/>
        </w:rPr>
        <w:t xml:space="preserve"> </w:t>
      </w:r>
      <w:r w:rsidRPr="00CE5054">
        <w:t>На ознакомительном этапе учителем формируются группы родителей по 6 человек. Общение участников групп происходит в чате или отдельно созданной группе. На аналитическом этапе происходит работа в группах:</w:t>
      </w:r>
      <w:r w:rsidR="00E85040">
        <w:t xml:space="preserve"> </w:t>
      </w:r>
      <w:r w:rsidRPr="00CE5054">
        <w:t>знакомство с ситуацией, ее особенностями;</w:t>
      </w:r>
      <w:r w:rsidR="00E85040">
        <w:t xml:space="preserve"> </w:t>
      </w:r>
      <w:r w:rsidRPr="00CE5054">
        <w:t>выделение основной проблемы (проблем);</w:t>
      </w:r>
      <w:r w:rsidR="00E85040">
        <w:t xml:space="preserve"> </w:t>
      </w:r>
      <w:r w:rsidRPr="00CE5054">
        <w:t>предложение концепций или тем для «мозгового штурма»;</w:t>
      </w:r>
      <w:r w:rsidR="00E85040">
        <w:t xml:space="preserve"> </w:t>
      </w:r>
      <w:r w:rsidRPr="00CE5054">
        <w:t>анализ последствий принятия того или иного решения;</w:t>
      </w:r>
      <w:r w:rsidR="00E85040">
        <w:t xml:space="preserve"> </w:t>
      </w:r>
      <w:r w:rsidRPr="00CE5054">
        <w:t>решение кейса</w:t>
      </w:r>
      <w:r w:rsidR="00E85040">
        <w:t>.</w:t>
      </w:r>
      <w:r w:rsidR="00D93F5E">
        <w:t xml:space="preserve"> </w:t>
      </w:r>
      <w:r w:rsidRPr="00CE5054">
        <w:t>Итоговый этап: презентация и обоснование варианта решения кейса.</w:t>
      </w:r>
    </w:p>
    <w:p w14:paraId="48B44F0F" w14:textId="5F1A1DFA" w:rsidR="00957A11" w:rsidRDefault="00957A11" w:rsidP="00114E58">
      <w:pPr>
        <w:ind w:firstLine="426"/>
        <w:jc w:val="both"/>
      </w:pPr>
      <w:r w:rsidRPr="00CE5054">
        <w:t>Проведение занятий способствует</w:t>
      </w:r>
      <w:r w:rsidR="00E85040">
        <w:t xml:space="preserve"> </w:t>
      </w:r>
      <w:r w:rsidRPr="00CE5054">
        <w:t>сближению отношений между участниками образовательного процесса</w:t>
      </w:r>
      <w:r w:rsidR="00E85040">
        <w:t xml:space="preserve">. </w:t>
      </w:r>
      <w:r w:rsidRPr="00CE5054">
        <w:t>Кейсы могут быть использованы как студентами – будущими педагогами на занятиях, на практике в общеобразовательных школах, так и учителями общеобразовательных школ при работе с родителями и учащимися.</w:t>
      </w:r>
      <w:r w:rsidR="00CE5054" w:rsidRPr="00CE5054">
        <w:rPr>
          <w:shd w:val="clear" w:color="auto" w:fill="FFFFFF"/>
        </w:rPr>
        <w:t xml:space="preserve"> [3]</w:t>
      </w:r>
      <w:r w:rsidR="00114E58">
        <w:t xml:space="preserve"> </w:t>
      </w:r>
      <w:r w:rsidRPr="00CE5054">
        <w:t xml:space="preserve">Благодаря использованию  кейс-технологии в данном формате происходит не только получение знаний и формирование практических навыков, но и развитие системы ценностей студентов, профессиональных позиций, жизненных установок, своеобразного профессионального мироощущения и </w:t>
      </w:r>
      <w:proofErr w:type="spellStart"/>
      <w:r w:rsidRPr="00CE5054">
        <w:t>миропреобразования</w:t>
      </w:r>
      <w:proofErr w:type="spellEnd"/>
      <w:r w:rsidRPr="00CE5054">
        <w:t>, формируются цифровые компетенции, а также умения работать с родителями, что способствует развитию воспитательного потенциала практической подготовки студентов нашего ВУЗа.</w:t>
      </w:r>
    </w:p>
    <w:p w14:paraId="53BFD10D" w14:textId="77777777" w:rsidR="00114E58" w:rsidRPr="00CE5054" w:rsidRDefault="00114E58" w:rsidP="00114E58">
      <w:pPr>
        <w:ind w:firstLine="426"/>
        <w:jc w:val="both"/>
      </w:pPr>
    </w:p>
    <w:p w14:paraId="7E38BA2A" w14:textId="00C3C5EE" w:rsidR="00CE5054" w:rsidRDefault="00957A11" w:rsidP="00114E58">
      <w:pPr>
        <w:jc w:val="center"/>
      </w:pPr>
      <w:r w:rsidRPr="00CE5054">
        <w:t>Литература</w:t>
      </w:r>
    </w:p>
    <w:p w14:paraId="718CE5A5" w14:textId="77777777" w:rsidR="00114E58" w:rsidRPr="00CE5054" w:rsidRDefault="00114E58" w:rsidP="00114E58">
      <w:pPr>
        <w:jc w:val="center"/>
      </w:pPr>
    </w:p>
    <w:p w14:paraId="0F9D0400" w14:textId="7A985F0C" w:rsidR="0077600C" w:rsidRPr="00CE5054" w:rsidRDefault="0077600C" w:rsidP="00CE5054">
      <w:pPr>
        <w:pStyle w:val="a4"/>
        <w:numPr>
          <w:ilvl w:val="0"/>
          <w:numId w:val="4"/>
        </w:numPr>
        <w:autoSpaceDE w:val="0"/>
        <w:autoSpaceDN w:val="0"/>
        <w:adjustRightInd w:val="0"/>
        <w:ind w:left="426" w:firstLine="0"/>
        <w:jc w:val="both"/>
        <w:rPr>
          <w:rFonts w:cs="Times New Roman"/>
          <w:sz w:val="24"/>
          <w:szCs w:val="24"/>
        </w:rPr>
      </w:pPr>
      <w:proofErr w:type="spellStart"/>
      <w:r w:rsidRPr="00CE5054">
        <w:rPr>
          <w:rFonts w:cs="Times New Roman"/>
          <w:sz w:val="24"/>
          <w:szCs w:val="24"/>
        </w:rPr>
        <w:t>Добротин</w:t>
      </w:r>
      <w:proofErr w:type="spellEnd"/>
      <w:r w:rsidRPr="00CE5054">
        <w:rPr>
          <w:rFonts w:cs="Times New Roman"/>
          <w:sz w:val="24"/>
          <w:szCs w:val="24"/>
        </w:rPr>
        <w:t xml:space="preserve"> Д. Ю., </w:t>
      </w:r>
      <w:proofErr w:type="spellStart"/>
      <w:r w:rsidRPr="00CE5054">
        <w:rPr>
          <w:rFonts w:cs="Times New Roman"/>
          <w:sz w:val="24"/>
          <w:szCs w:val="24"/>
        </w:rPr>
        <w:t>Добротина</w:t>
      </w:r>
      <w:proofErr w:type="spellEnd"/>
      <w:r w:rsidRPr="00CE5054">
        <w:rPr>
          <w:rFonts w:cs="Times New Roman"/>
          <w:sz w:val="24"/>
          <w:szCs w:val="24"/>
        </w:rPr>
        <w:t xml:space="preserve"> И. Н. Применение кейс-метода в обучении студентов педагогических вузов // Вестник Московского государственного областного университета. Серия: Педагогика. 2019. № 1. С. 62–70.</w:t>
      </w:r>
    </w:p>
    <w:p w14:paraId="4F339C70" w14:textId="5B8F1E5F" w:rsidR="0077600C" w:rsidRPr="00CE5054" w:rsidRDefault="0077600C" w:rsidP="00CE5054">
      <w:pPr>
        <w:pStyle w:val="a4"/>
        <w:numPr>
          <w:ilvl w:val="0"/>
          <w:numId w:val="4"/>
        </w:numPr>
        <w:ind w:left="426" w:firstLine="0"/>
        <w:jc w:val="both"/>
        <w:rPr>
          <w:rFonts w:cs="Times New Roman"/>
          <w:spacing w:val="2"/>
          <w:sz w:val="24"/>
          <w:szCs w:val="24"/>
        </w:rPr>
      </w:pPr>
      <w:r w:rsidRPr="00CE5054">
        <w:rPr>
          <w:rFonts w:cs="Times New Roman"/>
          <w:sz w:val="24"/>
          <w:szCs w:val="24"/>
        </w:rPr>
        <w:t>Мезенцева</w:t>
      </w:r>
      <w:r w:rsidRPr="00CE5054">
        <w:rPr>
          <w:rFonts w:cs="Times New Roman"/>
          <w:bCs/>
          <w:sz w:val="24"/>
          <w:szCs w:val="24"/>
        </w:rPr>
        <w:t xml:space="preserve"> </w:t>
      </w:r>
      <w:r w:rsidRPr="00CE5054">
        <w:rPr>
          <w:rFonts w:cs="Times New Roman"/>
          <w:sz w:val="24"/>
          <w:szCs w:val="24"/>
        </w:rPr>
        <w:t xml:space="preserve">О.И. </w:t>
      </w:r>
      <w:r w:rsidRPr="00CE5054">
        <w:rPr>
          <w:rFonts w:cs="Times New Roman"/>
          <w:bCs/>
          <w:sz w:val="24"/>
          <w:szCs w:val="24"/>
        </w:rPr>
        <w:t xml:space="preserve">Современные педагогические технологии: </w:t>
      </w:r>
      <w:r w:rsidRPr="00CE5054">
        <w:rPr>
          <w:rFonts w:cs="Times New Roman"/>
          <w:sz w:val="24"/>
          <w:szCs w:val="24"/>
        </w:rPr>
        <w:t>учебное пособие для студентов-бакалавров, обучающихся по педагогическим направлениям и специальностям/Мезенцева</w:t>
      </w:r>
      <w:r w:rsidRPr="00CE5054">
        <w:rPr>
          <w:rFonts w:cs="Times New Roman"/>
          <w:bCs/>
          <w:sz w:val="24"/>
          <w:szCs w:val="24"/>
        </w:rPr>
        <w:t xml:space="preserve"> </w:t>
      </w:r>
      <w:r w:rsidRPr="00CE5054">
        <w:rPr>
          <w:rFonts w:cs="Times New Roman"/>
          <w:sz w:val="24"/>
          <w:szCs w:val="24"/>
        </w:rPr>
        <w:t>О.И.-</w:t>
      </w:r>
      <w:proofErr w:type="spellStart"/>
      <w:r w:rsidRPr="00CE5054">
        <w:rPr>
          <w:rFonts w:cs="Times New Roman"/>
          <w:sz w:val="24"/>
          <w:szCs w:val="24"/>
        </w:rPr>
        <w:t>Куйб</w:t>
      </w:r>
      <w:proofErr w:type="spellEnd"/>
      <w:r w:rsidRPr="00CE5054">
        <w:rPr>
          <w:rFonts w:cs="Times New Roman"/>
          <w:sz w:val="24"/>
          <w:szCs w:val="24"/>
        </w:rPr>
        <w:t>.</w:t>
      </w:r>
      <w:r w:rsidR="00D93F5E">
        <w:rPr>
          <w:rFonts w:cs="Times New Roman"/>
          <w:sz w:val="24"/>
          <w:szCs w:val="24"/>
        </w:rPr>
        <w:t xml:space="preserve"> </w:t>
      </w:r>
      <w:r w:rsidRPr="00CE5054">
        <w:rPr>
          <w:rFonts w:cs="Times New Roman"/>
          <w:sz w:val="24"/>
          <w:szCs w:val="24"/>
        </w:rPr>
        <w:t>фил.</w:t>
      </w:r>
      <w:r w:rsidR="00D93F5E">
        <w:rPr>
          <w:rFonts w:cs="Times New Roman"/>
          <w:sz w:val="24"/>
          <w:szCs w:val="24"/>
        </w:rPr>
        <w:t xml:space="preserve"> </w:t>
      </w:r>
      <w:proofErr w:type="spellStart"/>
      <w:r w:rsidRPr="00CE5054">
        <w:rPr>
          <w:rFonts w:cs="Times New Roman"/>
          <w:sz w:val="24"/>
          <w:szCs w:val="24"/>
        </w:rPr>
        <w:t>Новосиб</w:t>
      </w:r>
      <w:proofErr w:type="spellEnd"/>
      <w:r w:rsidRPr="00CE5054">
        <w:rPr>
          <w:rFonts w:cs="Times New Roman"/>
          <w:sz w:val="24"/>
          <w:szCs w:val="24"/>
        </w:rPr>
        <w:t xml:space="preserve">. гос. </w:t>
      </w:r>
      <w:proofErr w:type="spellStart"/>
      <w:r w:rsidRPr="00CE5054">
        <w:rPr>
          <w:rFonts w:cs="Times New Roman"/>
          <w:sz w:val="24"/>
          <w:szCs w:val="24"/>
        </w:rPr>
        <w:t>пед</w:t>
      </w:r>
      <w:proofErr w:type="spellEnd"/>
      <w:r w:rsidRPr="00CE5054">
        <w:rPr>
          <w:rFonts w:cs="Times New Roman"/>
          <w:sz w:val="24"/>
          <w:szCs w:val="24"/>
        </w:rPr>
        <w:t>. ун-та. – Новосибирск: ООО «Немо Пресс», 2018. – 140 с.</w:t>
      </w:r>
    </w:p>
    <w:p w14:paraId="3B288504" w14:textId="45B57D9A" w:rsidR="0077600C" w:rsidRPr="00E85040" w:rsidRDefault="0077600C" w:rsidP="00E85040">
      <w:pPr>
        <w:pStyle w:val="a4"/>
        <w:numPr>
          <w:ilvl w:val="0"/>
          <w:numId w:val="4"/>
        </w:numPr>
        <w:ind w:left="426" w:firstLine="0"/>
        <w:jc w:val="both"/>
        <w:rPr>
          <w:rFonts w:cs="Times New Roman"/>
          <w:sz w:val="24"/>
          <w:szCs w:val="24"/>
        </w:rPr>
      </w:pPr>
      <w:r w:rsidRPr="00CE5054">
        <w:rPr>
          <w:rFonts w:cs="Times New Roman"/>
          <w:sz w:val="24"/>
          <w:szCs w:val="24"/>
        </w:rPr>
        <w:t>Хорошилова М.В.</w:t>
      </w:r>
      <w:r w:rsidRPr="00CE5054">
        <w:rPr>
          <w:rFonts w:cs="Times New Roman"/>
          <w:b/>
          <w:bCs/>
          <w:sz w:val="24"/>
          <w:szCs w:val="24"/>
        </w:rPr>
        <w:t xml:space="preserve"> </w:t>
      </w:r>
      <w:r w:rsidRPr="00CE5054">
        <w:rPr>
          <w:rFonts w:cs="Times New Roman"/>
          <w:sz w:val="24"/>
          <w:szCs w:val="24"/>
        </w:rPr>
        <w:t>Развитие воспитательного потенциала практической подготовки студентов педагогического ВУЗа посредством кейс-технологии с применением онлайн</w:t>
      </w:r>
      <w:r w:rsidR="00D93F5E">
        <w:rPr>
          <w:rFonts w:cs="Times New Roman"/>
          <w:sz w:val="24"/>
          <w:szCs w:val="24"/>
        </w:rPr>
        <w:t>-</w:t>
      </w:r>
      <w:r w:rsidRPr="00CE5054">
        <w:rPr>
          <w:rFonts w:cs="Times New Roman"/>
          <w:sz w:val="24"/>
          <w:szCs w:val="24"/>
        </w:rPr>
        <w:t xml:space="preserve">взаимодействий // Вопросы педагогики [Текст]: журнал научных публикаций. – №10-2(октябрь)/Науч.- инф. </w:t>
      </w:r>
      <w:proofErr w:type="spellStart"/>
      <w:r w:rsidRPr="00CE5054">
        <w:rPr>
          <w:rFonts w:cs="Times New Roman"/>
          <w:sz w:val="24"/>
          <w:szCs w:val="24"/>
        </w:rPr>
        <w:t>издат</w:t>
      </w:r>
      <w:proofErr w:type="spellEnd"/>
      <w:r w:rsidRPr="00CE5054">
        <w:rPr>
          <w:rFonts w:cs="Times New Roman"/>
          <w:sz w:val="24"/>
          <w:szCs w:val="24"/>
        </w:rPr>
        <w:t xml:space="preserve">. центр «Институт стратегических исследований»; </w:t>
      </w:r>
      <w:proofErr w:type="spellStart"/>
      <w:r w:rsidRPr="00CE5054">
        <w:rPr>
          <w:rFonts w:cs="Times New Roman"/>
          <w:sz w:val="24"/>
          <w:szCs w:val="24"/>
        </w:rPr>
        <w:t>гл.ред</w:t>
      </w:r>
      <w:proofErr w:type="spellEnd"/>
      <w:r w:rsidRPr="00CE5054">
        <w:rPr>
          <w:rFonts w:cs="Times New Roman"/>
          <w:sz w:val="24"/>
          <w:szCs w:val="24"/>
        </w:rPr>
        <w:t>. А.Н. Зотин. – Москва, 2020. – 238 с.</w:t>
      </w:r>
    </w:p>
    <w:sectPr w:rsidR="0077600C" w:rsidRPr="00E85040" w:rsidSect="00957A1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1610"/>
    <w:multiLevelType w:val="hybridMultilevel"/>
    <w:tmpl w:val="3C5C0FCE"/>
    <w:lvl w:ilvl="0" w:tplc="9398A3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8241D4"/>
    <w:multiLevelType w:val="hybridMultilevel"/>
    <w:tmpl w:val="A89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4195"/>
    <w:multiLevelType w:val="hybridMultilevel"/>
    <w:tmpl w:val="6F0C8E18"/>
    <w:lvl w:ilvl="0" w:tplc="FF702C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0D"/>
    <w:multiLevelType w:val="hybridMultilevel"/>
    <w:tmpl w:val="D66A5CDA"/>
    <w:lvl w:ilvl="0" w:tplc="92B474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11"/>
    <w:rsid w:val="000665C5"/>
    <w:rsid w:val="00114E58"/>
    <w:rsid w:val="002E1700"/>
    <w:rsid w:val="0077600C"/>
    <w:rsid w:val="008D29B7"/>
    <w:rsid w:val="00957A11"/>
    <w:rsid w:val="00BC6090"/>
    <w:rsid w:val="00CE5054"/>
    <w:rsid w:val="00D81AB0"/>
    <w:rsid w:val="00D93F5E"/>
    <w:rsid w:val="00E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FB55"/>
  <w15:chartTrackingRefBased/>
  <w15:docId w15:val="{41F97278-CD8B-4F51-962B-0521EBA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A11"/>
    <w:pPr>
      <w:spacing w:before="100" w:beforeAutospacing="1" w:after="100" w:afterAutospacing="1"/>
    </w:pPr>
  </w:style>
  <w:style w:type="paragraph" w:customStyle="1" w:styleId="Default">
    <w:name w:val="Default"/>
    <w:rsid w:val="00957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57A11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5">
    <w:name w:val="Emphasis"/>
    <w:basedOn w:val="a0"/>
    <w:uiPriority w:val="20"/>
    <w:qFormat/>
    <w:rsid w:val="00957A11"/>
    <w:rPr>
      <w:i/>
      <w:iCs/>
    </w:rPr>
  </w:style>
  <w:style w:type="character" w:styleId="a6">
    <w:name w:val="Hyperlink"/>
    <w:basedOn w:val="a0"/>
    <w:uiPriority w:val="99"/>
    <w:unhideWhenUsed/>
    <w:rsid w:val="000665C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66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Хорошилов</dc:creator>
  <cp:keywords/>
  <dc:description/>
  <cp:lastModifiedBy>Василий Хорошилов</cp:lastModifiedBy>
  <cp:revision>4</cp:revision>
  <dcterms:created xsi:type="dcterms:W3CDTF">2020-11-21T09:52:00Z</dcterms:created>
  <dcterms:modified xsi:type="dcterms:W3CDTF">2020-11-22T05:25:00Z</dcterms:modified>
</cp:coreProperties>
</file>