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2F" w:rsidRPr="00B2658D" w:rsidRDefault="00B2658D" w:rsidP="0057576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Влияние </w:t>
      </w:r>
      <w:proofErr w:type="gramStart"/>
      <w:r>
        <w:rPr>
          <w:b/>
          <w:sz w:val="24"/>
          <w:szCs w:val="24"/>
        </w:rPr>
        <w:t>гамма-облучения</w:t>
      </w:r>
      <w:proofErr w:type="gramEnd"/>
      <w:r>
        <w:rPr>
          <w:b/>
          <w:sz w:val="24"/>
          <w:szCs w:val="24"/>
        </w:rPr>
        <w:t xml:space="preserve"> на механокомпозиты тройных систем </w:t>
      </w:r>
      <w:proofErr w:type="spellStart"/>
      <w:r>
        <w:rPr>
          <w:b/>
          <w:sz w:val="24"/>
          <w:szCs w:val="24"/>
          <w:lang w:val="en-US"/>
        </w:rPr>
        <w:t>Ti</w:t>
      </w:r>
      <w:proofErr w:type="spellEnd"/>
      <w:r w:rsidRPr="00B2658D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Al</w:t>
      </w:r>
      <w:r w:rsidRPr="00B2658D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C</w:t>
      </w:r>
      <w:r w:rsidRPr="00B265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proofErr w:type="spellStart"/>
      <w:r w:rsidRPr="00B2658D">
        <w:rPr>
          <w:b/>
          <w:sz w:val="24"/>
          <w:szCs w:val="24"/>
        </w:rPr>
        <w:t>Ti-Al-Nb</w:t>
      </w:r>
      <w:proofErr w:type="spellEnd"/>
    </w:p>
    <w:p w:rsidR="00575767" w:rsidRPr="00575767" w:rsidRDefault="00575767" w:rsidP="00575767">
      <w:pPr>
        <w:spacing w:line="240" w:lineRule="auto"/>
        <w:ind w:firstLine="397"/>
        <w:jc w:val="center"/>
        <w:rPr>
          <w:b/>
          <w:i/>
          <w:sz w:val="24"/>
          <w:szCs w:val="24"/>
        </w:rPr>
      </w:pPr>
      <w:r w:rsidRPr="00575767">
        <w:rPr>
          <w:b/>
          <w:i/>
          <w:sz w:val="24"/>
          <w:szCs w:val="24"/>
        </w:rPr>
        <w:t>Собачкин Алексей Викторович</w:t>
      </w:r>
      <w:r w:rsidR="00C94F26">
        <w:rPr>
          <w:b/>
          <w:i/>
          <w:sz w:val="24"/>
          <w:szCs w:val="24"/>
        </w:rPr>
        <w:t>,</w:t>
      </w:r>
    </w:p>
    <w:p w:rsidR="00AF322B" w:rsidRDefault="00C94F26" w:rsidP="00575767">
      <w:pPr>
        <w:spacing w:line="240" w:lineRule="auto"/>
        <w:ind w:firstLine="39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</w:t>
      </w:r>
      <w:r w:rsidR="00575767" w:rsidRPr="00575767">
        <w:rPr>
          <w:i/>
          <w:sz w:val="24"/>
          <w:szCs w:val="24"/>
        </w:rPr>
        <w:t>тарший научный сотрудник, кандидат технических наук</w:t>
      </w:r>
      <w:r w:rsidR="00AF322B">
        <w:rPr>
          <w:i/>
          <w:sz w:val="24"/>
          <w:szCs w:val="24"/>
        </w:rPr>
        <w:t>,</w:t>
      </w:r>
    </w:p>
    <w:p w:rsidR="00AF322B" w:rsidRDefault="00AF322B" w:rsidP="00575767">
      <w:pPr>
        <w:spacing w:line="240" w:lineRule="auto"/>
        <w:ind w:firstLine="397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Мясников Андрей Юрьевич,</w:t>
      </w:r>
    </w:p>
    <w:p w:rsidR="00AF322B" w:rsidRDefault="00C94F26" w:rsidP="00575767">
      <w:pPr>
        <w:spacing w:line="240" w:lineRule="auto"/>
        <w:ind w:firstLine="39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</w:t>
      </w:r>
      <w:r w:rsidR="00B2658D">
        <w:rPr>
          <w:i/>
          <w:sz w:val="24"/>
          <w:szCs w:val="24"/>
        </w:rPr>
        <w:t>ладший научный сотрудник</w:t>
      </w:r>
    </w:p>
    <w:p w:rsidR="00575767" w:rsidRDefault="00575767" w:rsidP="00575767">
      <w:pPr>
        <w:spacing w:line="240" w:lineRule="auto"/>
        <w:ind w:firstLine="39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Алтайский государственный технический университет им. И.И. Ползунова, Пр</w:t>
      </w:r>
      <w:r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>блемная научно-исследовательская лаборатория самораспространяющегося высок</w:t>
      </w:r>
      <w:r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>температурного синтеза им. В.В. Евстигнеева, Барнаул, Россия</w:t>
      </w:r>
    </w:p>
    <w:p w:rsidR="00575767" w:rsidRPr="00945CA1" w:rsidRDefault="00575767" w:rsidP="00575767">
      <w:pPr>
        <w:spacing w:line="240" w:lineRule="auto"/>
        <w:ind w:firstLine="397"/>
        <w:jc w:val="center"/>
        <w:rPr>
          <w:i/>
          <w:sz w:val="24"/>
          <w:szCs w:val="24"/>
        </w:rPr>
      </w:pPr>
      <w:r w:rsidRPr="00575767">
        <w:rPr>
          <w:i/>
          <w:sz w:val="24"/>
          <w:szCs w:val="24"/>
          <w:lang w:val="en-US"/>
        </w:rPr>
        <w:t>E</w:t>
      </w:r>
      <w:r w:rsidRPr="00945CA1">
        <w:rPr>
          <w:i/>
          <w:sz w:val="24"/>
          <w:szCs w:val="24"/>
        </w:rPr>
        <w:t>–</w:t>
      </w:r>
      <w:r w:rsidRPr="00575767">
        <w:rPr>
          <w:i/>
          <w:sz w:val="24"/>
          <w:szCs w:val="24"/>
          <w:lang w:val="en-US"/>
        </w:rPr>
        <w:t>mail</w:t>
      </w:r>
      <w:r w:rsidRPr="00945CA1">
        <w:rPr>
          <w:i/>
          <w:sz w:val="24"/>
          <w:szCs w:val="24"/>
        </w:rPr>
        <w:t xml:space="preserve">: </w:t>
      </w:r>
      <w:proofErr w:type="spellStart"/>
      <w:r w:rsidRPr="00575767">
        <w:rPr>
          <w:i/>
          <w:sz w:val="24"/>
          <w:szCs w:val="24"/>
          <w:lang w:val="en-US"/>
        </w:rPr>
        <w:t>anicpt</w:t>
      </w:r>
      <w:proofErr w:type="spellEnd"/>
      <w:r w:rsidRPr="00945CA1">
        <w:rPr>
          <w:i/>
          <w:sz w:val="24"/>
          <w:szCs w:val="24"/>
        </w:rPr>
        <w:t>@</w:t>
      </w:r>
      <w:r w:rsidRPr="00575767">
        <w:rPr>
          <w:i/>
          <w:sz w:val="24"/>
          <w:szCs w:val="24"/>
          <w:lang w:val="en-US"/>
        </w:rPr>
        <w:t>rambler</w:t>
      </w:r>
      <w:r w:rsidRPr="00945CA1">
        <w:rPr>
          <w:i/>
          <w:sz w:val="24"/>
          <w:szCs w:val="24"/>
        </w:rPr>
        <w:t>.</w:t>
      </w:r>
      <w:proofErr w:type="spellStart"/>
      <w:r w:rsidRPr="00575767">
        <w:rPr>
          <w:i/>
          <w:sz w:val="24"/>
          <w:szCs w:val="24"/>
          <w:lang w:val="en-US"/>
        </w:rPr>
        <w:t>ru</w:t>
      </w:r>
      <w:proofErr w:type="spellEnd"/>
    </w:p>
    <w:p w:rsidR="00B2658D" w:rsidRPr="00942358" w:rsidRDefault="00B2658D" w:rsidP="00575767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Разработка порошковых материалов на основе титана является актуальной задачей для космической, авиационной, автомобильной и энергетической промышленности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517F31">
        <w:rPr>
          <w:sz w:val="24"/>
          <w:szCs w:val="24"/>
        </w:rPr>
        <w:t>А</w:t>
      </w:r>
      <w:r w:rsidRPr="00B2658D">
        <w:rPr>
          <w:sz w:val="24"/>
          <w:szCs w:val="24"/>
        </w:rPr>
        <w:t>люминид</w:t>
      </w:r>
      <w:r w:rsidR="00517F31">
        <w:rPr>
          <w:sz w:val="24"/>
          <w:szCs w:val="24"/>
        </w:rPr>
        <w:t>ы</w:t>
      </w:r>
      <w:r w:rsidRPr="00B2658D">
        <w:rPr>
          <w:sz w:val="24"/>
          <w:szCs w:val="24"/>
        </w:rPr>
        <w:t xml:space="preserve"> титана жаропрочн</w:t>
      </w:r>
      <w:r w:rsidR="00517F31">
        <w:rPr>
          <w:sz w:val="24"/>
          <w:szCs w:val="24"/>
        </w:rPr>
        <w:t>ы</w:t>
      </w:r>
      <w:r w:rsidRPr="00B2658D">
        <w:rPr>
          <w:sz w:val="24"/>
          <w:szCs w:val="24"/>
        </w:rPr>
        <w:t xml:space="preserve">, </w:t>
      </w:r>
      <w:r w:rsidR="00517F31">
        <w:rPr>
          <w:sz w:val="24"/>
          <w:szCs w:val="24"/>
        </w:rPr>
        <w:t xml:space="preserve">имеют высокий </w:t>
      </w:r>
      <w:r w:rsidRPr="00B2658D">
        <w:rPr>
          <w:sz w:val="24"/>
          <w:szCs w:val="24"/>
        </w:rPr>
        <w:t xml:space="preserve">модуль упругости и </w:t>
      </w:r>
      <w:r w:rsidR="00517F31">
        <w:rPr>
          <w:sz w:val="24"/>
          <w:szCs w:val="24"/>
        </w:rPr>
        <w:t>обладают</w:t>
      </w:r>
      <w:r w:rsidRPr="00B2658D">
        <w:rPr>
          <w:sz w:val="24"/>
          <w:szCs w:val="24"/>
        </w:rPr>
        <w:t xml:space="preserve"> низк</w:t>
      </w:r>
      <w:r w:rsidR="00517F31">
        <w:rPr>
          <w:sz w:val="24"/>
          <w:szCs w:val="24"/>
        </w:rPr>
        <w:t>ой</w:t>
      </w:r>
      <w:r w:rsidRPr="00B2658D">
        <w:rPr>
          <w:sz w:val="24"/>
          <w:szCs w:val="24"/>
        </w:rPr>
        <w:t xml:space="preserve"> плотность</w:t>
      </w:r>
      <w:r w:rsidR="00517F31">
        <w:rPr>
          <w:sz w:val="24"/>
          <w:szCs w:val="24"/>
        </w:rPr>
        <w:t>ю</w:t>
      </w:r>
      <w:r w:rsidR="0021589E">
        <w:rPr>
          <w:sz w:val="24"/>
          <w:szCs w:val="24"/>
        </w:rPr>
        <w:t xml:space="preserve"> </w:t>
      </w:r>
      <w:r w:rsidR="0021589E" w:rsidRPr="0021589E">
        <w:rPr>
          <w:sz w:val="24"/>
          <w:szCs w:val="24"/>
        </w:rPr>
        <w:t>[1]</w:t>
      </w:r>
      <w:r>
        <w:rPr>
          <w:sz w:val="24"/>
          <w:szCs w:val="24"/>
        </w:rPr>
        <w:t>. Для</w:t>
      </w:r>
      <w:r w:rsidRPr="00B2658D">
        <w:rPr>
          <w:sz w:val="24"/>
          <w:szCs w:val="24"/>
        </w:rPr>
        <w:t xml:space="preserve"> улучшения свойств алюминиды титана легируют </w:t>
      </w:r>
      <w:proofErr w:type="spellStart"/>
      <w:r w:rsidRPr="00B2658D">
        <w:rPr>
          <w:sz w:val="24"/>
          <w:szCs w:val="24"/>
        </w:rPr>
        <w:t>Hf</w:t>
      </w:r>
      <w:proofErr w:type="spellEnd"/>
      <w:r w:rsidRPr="00B2658D">
        <w:rPr>
          <w:sz w:val="24"/>
          <w:szCs w:val="24"/>
        </w:rPr>
        <w:t xml:space="preserve">, </w:t>
      </w:r>
      <w:proofErr w:type="spellStart"/>
      <w:r w:rsidRPr="00B2658D">
        <w:rPr>
          <w:sz w:val="24"/>
          <w:szCs w:val="24"/>
        </w:rPr>
        <w:t>Mo</w:t>
      </w:r>
      <w:proofErr w:type="spellEnd"/>
      <w:r w:rsidRPr="00B2658D">
        <w:rPr>
          <w:sz w:val="24"/>
          <w:szCs w:val="24"/>
        </w:rPr>
        <w:t xml:space="preserve">, </w:t>
      </w:r>
      <w:proofErr w:type="spellStart"/>
      <w:r w:rsidRPr="00B2658D">
        <w:rPr>
          <w:sz w:val="24"/>
          <w:szCs w:val="24"/>
        </w:rPr>
        <w:t>Nb</w:t>
      </w:r>
      <w:proofErr w:type="spellEnd"/>
      <w:r w:rsidRPr="00B2658D">
        <w:rPr>
          <w:sz w:val="24"/>
          <w:szCs w:val="24"/>
        </w:rPr>
        <w:t xml:space="preserve">, </w:t>
      </w:r>
      <w:proofErr w:type="spellStart"/>
      <w:r w:rsidRPr="00B2658D">
        <w:rPr>
          <w:sz w:val="24"/>
          <w:szCs w:val="24"/>
        </w:rPr>
        <w:t>Ta</w:t>
      </w:r>
      <w:proofErr w:type="spellEnd"/>
      <w:r w:rsidRPr="00B2658D">
        <w:rPr>
          <w:sz w:val="24"/>
          <w:szCs w:val="24"/>
        </w:rPr>
        <w:t xml:space="preserve">, V, W, </w:t>
      </w:r>
      <w:r>
        <w:rPr>
          <w:sz w:val="24"/>
          <w:szCs w:val="24"/>
        </w:rPr>
        <w:t>С</w:t>
      </w:r>
      <w:r w:rsidRPr="00B2658D">
        <w:rPr>
          <w:sz w:val="24"/>
          <w:szCs w:val="24"/>
        </w:rPr>
        <w:t xml:space="preserve"> и некоторыми другими элементами</w:t>
      </w:r>
      <w:r>
        <w:rPr>
          <w:sz w:val="24"/>
          <w:szCs w:val="24"/>
        </w:rPr>
        <w:t>.</w:t>
      </w:r>
      <w:r w:rsidR="00942358">
        <w:rPr>
          <w:sz w:val="24"/>
          <w:szCs w:val="24"/>
        </w:rPr>
        <w:t xml:space="preserve"> Например, добавление в систему </w:t>
      </w:r>
      <w:proofErr w:type="spellStart"/>
      <w:r w:rsidR="00942358">
        <w:rPr>
          <w:sz w:val="24"/>
          <w:szCs w:val="24"/>
          <w:lang w:val="en-US"/>
        </w:rPr>
        <w:t>Ti</w:t>
      </w:r>
      <w:proofErr w:type="spellEnd"/>
      <w:r w:rsidR="00942358" w:rsidRPr="00942358">
        <w:rPr>
          <w:sz w:val="24"/>
          <w:szCs w:val="24"/>
        </w:rPr>
        <w:t>-</w:t>
      </w:r>
      <w:r w:rsidR="00942358">
        <w:rPr>
          <w:sz w:val="24"/>
          <w:szCs w:val="24"/>
          <w:lang w:val="en-US"/>
        </w:rPr>
        <w:t>Al</w:t>
      </w:r>
      <w:r w:rsidR="00942358">
        <w:rPr>
          <w:sz w:val="24"/>
          <w:szCs w:val="24"/>
        </w:rPr>
        <w:t xml:space="preserve"> ниобия позволяет получить гидридообразующий материал </w:t>
      </w:r>
      <w:proofErr w:type="spellStart"/>
      <w:r w:rsidR="00942358">
        <w:rPr>
          <w:sz w:val="24"/>
          <w:szCs w:val="24"/>
          <w:lang w:val="en-US"/>
        </w:rPr>
        <w:t>Ti</w:t>
      </w:r>
      <w:proofErr w:type="spellEnd"/>
      <w:r w:rsidR="00942358" w:rsidRPr="00942358">
        <w:rPr>
          <w:sz w:val="24"/>
          <w:szCs w:val="24"/>
          <w:vertAlign w:val="subscript"/>
        </w:rPr>
        <w:t>2</w:t>
      </w:r>
      <w:proofErr w:type="spellStart"/>
      <w:r w:rsidR="00942358">
        <w:rPr>
          <w:sz w:val="24"/>
          <w:szCs w:val="24"/>
          <w:lang w:val="en-US"/>
        </w:rPr>
        <w:t>AlNb</w:t>
      </w:r>
      <w:proofErr w:type="spellEnd"/>
      <w:r w:rsidR="00942358">
        <w:rPr>
          <w:sz w:val="24"/>
          <w:szCs w:val="24"/>
        </w:rPr>
        <w:t>, который может найти пр</w:t>
      </w:r>
      <w:r w:rsidR="00942358">
        <w:rPr>
          <w:sz w:val="24"/>
          <w:szCs w:val="24"/>
        </w:rPr>
        <w:t>и</w:t>
      </w:r>
      <w:r w:rsidR="00942358">
        <w:rPr>
          <w:sz w:val="24"/>
          <w:szCs w:val="24"/>
        </w:rPr>
        <w:t>менение в альтернативной энергетике в качестве материала-накопителя водорода. В сл</w:t>
      </w:r>
      <w:r w:rsidR="00942358">
        <w:rPr>
          <w:sz w:val="24"/>
          <w:szCs w:val="24"/>
        </w:rPr>
        <w:t>у</w:t>
      </w:r>
      <w:r w:rsidR="00942358">
        <w:rPr>
          <w:sz w:val="24"/>
          <w:szCs w:val="24"/>
        </w:rPr>
        <w:t xml:space="preserve">чае использования в качестве добавки углерода можно синтезировать </w:t>
      </w:r>
      <w:proofErr w:type="gramStart"/>
      <w:r w:rsidR="00942358">
        <w:rPr>
          <w:sz w:val="24"/>
          <w:szCs w:val="24"/>
        </w:rPr>
        <w:t>МАХ-фазы</w:t>
      </w:r>
      <w:proofErr w:type="gramEnd"/>
      <w:r w:rsidR="00942358">
        <w:rPr>
          <w:sz w:val="24"/>
          <w:szCs w:val="24"/>
        </w:rPr>
        <w:t xml:space="preserve"> </w:t>
      </w:r>
      <w:proofErr w:type="spellStart"/>
      <w:r w:rsidR="00942358">
        <w:rPr>
          <w:sz w:val="24"/>
          <w:szCs w:val="24"/>
          <w:lang w:val="en-US"/>
        </w:rPr>
        <w:t>Ti</w:t>
      </w:r>
      <w:proofErr w:type="spellEnd"/>
      <w:r w:rsidR="00942358" w:rsidRPr="00942358">
        <w:rPr>
          <w:sz w:val="24"/>
          <w:szCs w:val="24"/>
          <w:vertAlign w:val="subscript"/>
        </w:rPr>
        <w:t>2</w:t>
      </w:r>
      <w:proofErr w:type="spellStart"/>
      <w:r w:rsidR="00942358">
        <w:rPr>
          <w:sz w:val="24"/>
          <w:szCs w:val="24"/>
          <w:lang w:val="en-US"/>
        </w:rPr>
        <w:t>AlC</w:t>
      </w:r>
      <w:proofErr w:type="spellEnd"/>
      <w:r w:rsidR="00942358" w:rsidRPr="00942358">
        <w:rPr>
          <w:sz w:val="24"/>
          <w:szCs w:val="24"/>
        </w:rPr>
        <w:t xml:space="preserve"> </w:t>
      </w:r>
      <w:r w:rsidR="00942358">
        <w:rPr>
          <w:sz w:val="24"/>
          <w:szCs w:val="24"/>
        </w:rPr>
        <w:t xml:space="preserve">и </w:t>
      </w:r>
      <w:proofErr w:type="spellStart"/>
      <w:r w:rsidR="00942358">
        <w:rPr>
          <w:sz w:val="24"/>
          <w:szCs w:val="24"/>
          <w:lang w:val="en-US"/>
        </w:rPr>
        <w:t>Ti</w:t>
      </w:r>
      <w:proofErr w:type="spellEnd"/>
      <w:r w:rsidR="00942358" w:rsidRPr="00942358">
        <w:rPr>
          <w:sz w:val="24"/>
          <w:szCs w:val="24"/>
          <w:vertAlign w:val="subscript"/>
        </w:rPr>
        <w:t>3</w:t>
      </w:r>
      <w:proofErr w:type="spellStart"/>
      <w:r w:rsidR="00942358">
        <w:rPr>
          <w:sz w:val="24"/>
          <w:szCs w:val="24"/>
          <w:lang w:val="en-US"/>
        </w:rPr>
        <w:t>AlC</w:t>
      </w:r>
      <w:proofErr w:type="spellEnd"/>
      <w:r w:rsidR="00942358" w:rsidRPr="00942358">
        <w:rPr>
          <w:sz w:val="24"/>
          <w:szCs w:val="24"/>
          <w:vertAlign w:val="subscript"/>
        </w:rPr>
        <w:t>2</w:t>
      </w:r>
      <w:r w:rsidR="00942358">
        <w:rPr>
          <w:sz w:val="24"/>
          <w:szCs w:val="24"/>
        </w:rPr>
        <w:t xml:space="preserve">, которые сочетают в себе преимущества </w:t>
      </w:r>
      <w:proofErr w:type="spellStart"/>
      <w:r w:rsidR="00942358">
        <w:rPr>
          <w:sz w:val="24"/>
          <w:szCs w:val="24"/>
        </w:rPr>
        <w:t>интерметаллида</w:t>
      </w:r>
      <w:proofErr w:type="spellEnd"/>
      <w:r w:rsidR="00942358">
        <w:rPr>
          <w:sz w:val="24"/>
          <w:szCs w:val="24"/>
        </w:rPr>
        <w:t xml:space="preserve"> и кер</w:t>
      </w:r>
      <w:r w:rsidR="00942358">
        <w:rPr>
          <w:sz w:val="24"/>
          <w:szCs w:val="24"/>
        </w:rPr>
        <w:t>а</w:t>
      </w:r>
      <w:r w:rsidR="00942358">
        <w:rPr>
          <w:sz w:val="24"/>
          <w:szCs w:val="24"/>
        </w:rPr>
        <w:t>мики.</w:t>
      </w:r>
    </w:p>
    <w:p w:rsidR="00B2658D" w:rsidRPr="00942358" w:rsidRDefault="00B2658D" w:rsidP="00575767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Известны исследования, в которых изуча</w:t>
      </w:r>
      <w:r w:rsidR="00942358">
        <w:rPr>
          <w:sz w:val="24"/>
          <w:szCs w:val="24"/>
        </w:rPr>
        <w:t>лось</w:t>
      </w:r>
      <w:r>
        <w:rPr>
          <w:sz w:val="24"/>
          <w:szCs w:val="24"/>
        </w:rPr>
        <w:t xml:space="preserve"> влияние </w:t>
      </w:r>
      <w:r w:rsidR="00942358">
        <w:rPr>
          <w:sz w:val="24"/>
          <w:szCs w:val="24"/>
        </w:rPr>
        <w:t>гамма-облучения на механ</w:t>
      </w:r>
      <w:r w:rsidR="00942358">
        <w:rPr>
          <w:sz w:val="24"/>
          <w:szCs w:val="24"/>
        </w:rPr>
        <w:t>о</w:t>
      </w:r>
      <w:r w:rsidR="00942358">
        <w:rPr>
          <w:sz w:val="24"/>
          <w:szCs w:val="24"/>
        </w:rPr>
        <w:t xml:space="preserve">композиты двойной системы </w:t>
      </w:r>
      <w:proofErr w:type="spellStart"/>
      <w:r w:rsidR="00942358">
        <w:rPr>
          <w:sz w:val="24"/>
          <w:szCs w:val="24"/>
          <w:lang w:val="en-US"/>
        </w:rPr>
        <w:t>Ti</w:t>
      </w:r>
      <w:proofErr w:type="spellEnd"/>
      <w:r w:rsidR="00942358" w:rsidRPr="00942358">
        <w:rPr>
          <w:sz w:val="24"/>
          <w:szCs w:val="24"/>
        </w:rPr>
        <w:t>-</w:t>
      </w:r>
      <w:r w:rsidR="00942358">
        <w:rPr>
          <w:sz w:val="24"/>
          <w:szCs w:val="24"/>
          <w:lang w:val="en-US"/>
        </w:rPr>
        <w:t>Al</w:t>
      </w:r>
      <w:r w:rsidR="00942358" w:rsidRPr="00942358">
        <w:rPr>
          <w:sz w:val="24"/>
          <w:szCs w:val="24"/>
        </w:rPr>
        <w:t xml:space="preserve"> [</w:t>
      </w:r>
      <w:r w:rsidR="00F14012" w:rsidRPr="00F14012">
        <w:rPr>
          <w:sz w:val="24"/>
          <w:szCs w:val="24"/>
        </w:rPr>
        <w:t>2-4</w:t>
      </w:r>
      <w:r w:rsidR="00942358" w:rsidRPr="00942358">
        <w:rPr>
          <w:sz w:val="24"/>
          <w:szCs w:val="24"/>
        </w:rPr>
        <w:t>]</w:t>
      </w:r>
      <w:r w:rsidR="00942358">
        <w:rPr>
          <w:sz w:val="24"/>
          <w:szCs w:val="24"/>
        </w:rPr>
        <w:t>, но практически не затронут вопрос о возде</w:t>
      </w:r>
      <w:r w:rsidR="00942358">
        <w:rPr>
          <w:sz w:val="24"/>
          <w:szCs w:val="24"/>
        </w:rPr>
        <w:t>й</w:t>
      </w:r>
      <w:r w:rsidR="00942358">
        <w:rPr>
          <w:sz w:val="24"/>
          <w:szCs w:val="24"/>
        </w:rPr>
        <w:t xml:space="preserve">ствии </w:t>
      </w:r>
      <w:proofErr w:type="gramStart"/>
      <w:r w:rsidR="00942358">
        <w:rPr>
          <w:rFonts w:cs="Times New Roman"/>
          <w:sz w:val="24"/>
          <w:szCs w:val="24"/>
        </w:rPr>
        <w:t>γ</w:t>
      </w:r>
      <w:r w:rsidR="00942358">
        <w:rPr>
          <w:sz w:val="24"/>
          <w:szCs w:val="24"/>
        </w:rPr>
        <w:t>-</w:t>
      </w:r>
      <w:proofErr w:type="gramEnd"/>
      <w:r w:rsidR="00942358">
        <w:rPr>
          <w:sz w:val="24"/>
          <w:szCs w:val="24"/>
        </w:rPr>
        <w:t>квантов на порошковые композиционные смеси тройных систем.</w:t>
      </w:r>
    </w:p>
    <w:p w:rsidR="002E042B" w:rsidRDefault="00AF322B" w:rsidP="00575767">
      <w:pPr>
        <w:spacing w:line="240" w:lineRule="auto"/>
        <w:ind w:firstLine="397"/>
        <w:rPr>
          <w:sz w:val="24"/>
          <w:szCs w:val="24"/>
        </w:rPr>
      </w:pPr>
      <w:r w:rsidRPr="00AF322B">
        <w:rPr>
          <w:sz w:val="24"/>
          <w:szCs w:val="24"/>
        </w:rPr>
        <w:t>Объектом иссле</w:t>
      </w:r>
      <w:r w:rsidR="00942358">
        <w:rPr>
          <w:sz w:val="24"/>
          <w:szCs w:val="24"/>
        </w:rPr>
        <w:t xml:space="preserve">дования являлись порошки титана, </w:t>
      </w:r>
      <w:r w:rsidRPr="00AF322B">
        <w:rPr>
          <w:sz w:val="24"/>
          <w:szCs w:val="24"/>
        </w:rPr>
        <w:t>алюминия</w:t>
      </w:r>
      <w:r w:rsidR="00942358">
        <w:rPr>
          <w:sz w:val="24"/>
          <w:szCs w:val="24"/>
        </w:rPr>
        <w:t>, ниобия и углерода. Из них приготавливались смеси следующих составов</w:t>
      </w:r>
      <w:r w:rsidR="002E042B">
        <w:rPr>
          <w:sz w:val="24"/>
          <w:szCs w:val="24"/>
        </w:rPr>
        <w:t xml:space="preserve"> в соотношении по </w:t>
      </w:r>
      <w:proofErr w:type="spellStart"/>
      <w:r w:rsidR="002E042B">
        <w:rPr>
          <w:sz w:val="24"/>
          <w:szCs w:val="24"/>
        </w:rPr>
        <w:t>мас</w:t>
      </w:r>
      <w:proofErr w:type="spellEnd"/>
      <w:r w:rsidR="002E042B">
        <w:rPr>
          <w:sz w:val="24"/>
          <w:szCs w:val="24"/>
        </w:rPr>
        <w:t>. %</w:t>
      </w:r>
      <w:r w:rsidR="00942358">
        <w:rPr>
          <w:sz w:val="24"/>
          <w:szCs w:val="24"/>
        </w:rPr>
        <w:t>:</w:t>
      </w:r>
      <w:r w:rsidR="0021589E">
        <w:rPr>
          <w:sz w:val="24"/>
          <w:szCs w:val="24"/>
        </w:rPr>
        <w:t xml:space="preserve"> </w:t>
      </w:r>
      <w:r w:rsidR="00942358">
        <w:rPr>
          <w:sz w:val="24"/>
          <w:szCs w:val="24"/>
        </w:rPr>
        <w:t xml:space="preserve">1) </w:t>
      </w:r>
      <w:r w:rsidR="002E042B">
        <w:rPr>
          <w:sz w:val="24"/>
          <w:szCs w:val="24"/>
        </w:rPr>
        <w:t xml:space="preserve">80% </w:t>
      </w:r>
      <w:proofErr w:type="spellStart"/>
      <w:r w:rsidR="002E042B" w:rsidRPr="002E042B">
        <w:rPr>
          <w:sz w:val="24"/>
          <w:szCs w:val="24"/>
        </w:rPr>
        <w:t>Ti</w:t>
      </w:r>
      <w:proofErr w:type="spellEnd"/>
      <w:r w:rsidR="002E042B">
        <w:rPr>
          <w:sz w:val="24"/>
          <w:szCs w:val="24"/>
        </w:rPr>
        <w:t xml:space="preserve"> + 12% </w:t>
      </w:r>
      <w:proofErr w:type="spellStart"/>
      <w:r w:rsidR="002E042B" w:rsidRPr="002E042B">
        <w:rPr>
          <w:sz w:val="24"/>
          <w:szCs w:val="24"/>
        </w:rPr>
        <w:t>Al</w:t>
      </w:r>
      <w:proofErr w:type="spellEnd"/>
      <w:r w:rsidR="002E042B">
        <w:rPr>
          <w:sz w:val="24"/>
          <w:szCs w:val="24"/>
        </w:rPr>
        <w:t xml:space="preserve"> + 8% </w:t>
      </w:r>
      <w:r w:rsidR="002E042B" w:rsidRPr="002E042B">
        <w:rPr>
          <w:sz w:val="24"/>
          <w:szCs w:val="24"/>
        </w:rPr>
        <w:t>C</w:t>
      </w:r>
      <w:r w:rsidR="002E042B">
        <w:rPr>
          <w:sz w:val="24"/>
          <w:szCs w:val="24"/>
        </w:rPr>
        <w:t>;</w:t>
      </w:r>
      <w:r w:rsidR="0021589E">
        <w:rPr>
          <w:sz w:val="24"/>
          <w:szCs w:val="24"/>
        </w:rPr>
        <w:t xml:space="preserve"> </w:t>
      </w:r>
      <w:r w:rsidR="002E042B">
        <w:rPr>
          <w:sz w:val="24"/>
          <w:szCs w:val="24"/>
        </w:rPr>
        <w:t xml:space="preserve">2) 45% </w:t>
      </w:r>
      <w:proofErr w:type="spellStart"/>
      <w:r w:rsidR="002E042B" w:rsidRPr="002E042B">
        <w:rPr>
          <w:sz w:val="24"/>
          <w:szCs w:val="24"/>
        </w:rPr>
        <w:t>Ti</w:t>
      </w:r>
      <w:proofErr w:type="spellEnd"/>
      <w:r w:rsidR="002E042B">
        <w:rPr>
          <w:sz w:val="24"/>
          <w:szCs w:val="24"/>
        </w:rPr>
        <w:t xml:space="preserve"> + 12% </w:t>
      </w:r>
      <w:proofErr w:type="spellStart"/>
      <w:r w:rsidR="002E042B" w:rsidRPr="002E042B">
        <w:rPr>
          <w:sz w:val="24"/>
          <w:szCs w:val="24"/>
        </w:rPr>
        <w:t>Al</w:t>
      </w:r>
      <w:proofErr w:type="spellEnd"/>
      <w:r w:rsidR="002E042B">
        <w:rPr>
          <w:sz w:val="24"/>
          <w:szCs w:val="24"/>
        </w:rPr>
        <w:t xml:space="preserve"> + 43% </w:t>
      </w:r>
      <w:proofErr w:type="spellStart"/>
      <w:r w:rsidR="002E042B" w:rsidRPr="002E042B">
        <w:rPr>
          <w:sz w:val="24"/>
          <w:szCs w:val="24"/>
        </w:rPr>
        <w:t>Nb</w:t>
      </w:r>
      <w:proofErr w:type="spellEnd"/>
      <w:r w:rsidR="002E042B">
        <w:rPr>
          <w:sz w:val="24"/>
          <w:szCs w:val="24"/>
        </w:rPr>
        <w:t>.</w:t>
      </w:r>
      <w:r w:rsidR="00517F31">
        <w:rPr>
          <w:sz w:val="24"/>
          <w:szCs w:val="24"/>
        </w:rPr>
        <w:t xml:space="preserve"> </w:t>
      </w:r>
      <w:r w:rsidR="002E042B">
        <w:rPr>
          <w:sz w:val="24"/>
          <w:szCs w:val="24"/>
        </w:rPr>
        <w:t xml:space="preserve">Далее </w:t>
      </w:r>
      <w:r w:rsidR="00517F31">
        <w:rPr>
          <w:sz w:val="24"/>
          <w:szCs w:val="24"/>
        </w:rPr>
        <w:t>проводилась</w:t>
      </w:r>
      <w:r w:rsidR="002E042B">
        <w:rPr>
          <w:sz w:val="24"/>
          <w:szCs w:val="24"/>
        </w:rPr>
        <w:t xml:space="preserve"> механ</w:t>
      </w:r>
      <w:r w:rsidR="00517F31">
        <w:rPr>
          <w:sz w:val="24"/>
          <w:szCs w:val="24"/>
        </w:rPr>
        <w:t>о</w:t>
      </w:r>
      <w:r w:rsidR="002E042B">
        <w:rPr>
          <w:sz w:val="24"/>
          <w:szCs w:val="24"/>
        </w:rPr>
        <w:t>активации</w:t>
      </w:r>
      <w:r w:rsidR="00047D0D">
        <w:rPr>
          <w:sz w:val="24"/>
          <w:szCs w:val="24"/>
        </w:rPr>
        <w:t xml:space="preserve"> (МА)</w:t>
      </w:r>
      <w:r w:rsidR="002E042B">
        <w:rPr>
          <w:sz w:val="24"/>
          <w:szCs w:val="24"/>
        </w:rPr>
        <w:t xml:space="preserve"> </w:t>
      </w:r>
      <w:r w:rsidRPr="00AF322B">
        <w:rPr>
          <w:sz w:val="24"/>
          <w:szCs w:val="24"/>
        </w:rPr>
        <w:t>в планетарной шаровой мельнице АГО-2</w:t>
      </w:r>
      <w:r w:rsidR="00F5068F">
        <w:rPr>
          <w:sz w:val="24"/>
          <w:szCs w:val="24"/>
        </w:rPr>
        <w:t>.</w:t>
      </w:r>
      <w:r w:rsidRPr="00AF322B">
        <w:rPr>
          <w:sz w:val="24"/>
          <w:szCs w:val="24"/>
        </w:rPr>
        <w:t xml:space="preserve"> </w:t>
      </w:r>
      <w:proofErr w:type="spellStart"/>
      <w:r w:rsidR="002E042B">
        <w:rPr>
          <w:sz w:val="24"/>
          <w:szCs w:val="24"/>
        </w:rPr>
        <w:t>Энергонапряженность</w:t>
      </w:r>
      <w:proofErr w:type="spellEnd"/>
      <w:r w:rsidR="002E042B">
        <w:rPr>
          <w:sz w:val="24"/>
          <w:szCs w:val="24"/>
        </w:rPr>
        <w:t xml:space="preserve"> мельницы соста</w:t>
      </w:r>
      <w:r w:rsidR="002E042B">
        <w:rPr>
          <w:sz w:val="24"/>
          <w:szCs w:val="24"/>
        </w:rPr>
        <w:t>в</w:t>
      </w:r>
      <w:r w:rsidR="002E042B">
        <w:rPr>
          <w:sz w:val="24"/>
          <w:szCs w:val="24"/>
        </w:rPr>
        <w:t>ляла</w:t>
      </w:r>
      <w:r w:rsidRPr="00AF322B">
        <w:rPr>
          <w:sz w:val="24"/>
          <w:szCs w:val="24"/>
        </w:rPr>
        <w:t xml:space="preserve"> 400 м</w:t>
      </w:r>
      <w:r w:rsidR="00F5068F">
        <w:rPr>
          <w:sz w:val="24"/>
          <w:szCs w:val="24"/>
        </w:rPr>
        <w:t>/</w:t>
      </w:r>
      <w:r w:rsidRPr="00AF322B">
        <w:rPr>
          <w:sz w:val="24"/>
          <w:szCs w:val="24"/>
        </w:rPr>
        <w:t>с</w:t>
      </w:r>
      <w:proofErr w:type="gramStart"/>
      <w:r w:rsidRPr="00F5068F">
        <w:rPr>
          <w:sz w:val="24"/>
          <w:szCs w:val="24"/>
          <w:vertAlign w:val="superscript"/>
        </w:rPr>
        <w:t>2</w:t>
      </w:r>
      <w:proofErr w:type="gramEnd"/>
      <w:r w:rsidR="002E042B">
        <w:rPr>
          <w:sz w:val="24"/>
          <w:szCs w:val="24"/>
        </w:rPr>
        <w:t>,</w:t>
      </w:r>
      <w:r w:rsidRPr="00AF322B">
        <w:rPr>
          <w:sz w:val="24"/>
          <w:szCs w:val="24"/>
        </w:rPr>
        <w:t xml:space="preserve"> </w:t>
      </w:r>
      <w:r w:rsidR="002E042B">
        <w:rPr>
          <w:sz w:val="24"/>
          <w:szCs w:val="24"/>
        </w:rPr>
        <w:t>пр</w:t>
      </w:r>
      <w:r w:rsidRPr="00AF322B">
        <w:rPr>
          <w:sz w:val="24"/>
          <w:szCs w:val="24"/>
        </w:rPr>
        <w:t xml:space="preserve">одолжительность </w:t>
      </w:r>
      <w:r w:rsidR="002E042B">
        <w:rPr>
          <w:sz w:val="24"/>
          <w:szCs w:val="24"/>
        </w:rPr>
        <w:t>механоактивации –</w:t>
      </w:r>
      <w:r w:rsidRPr="00AF322B">
        <w:rPr>
          <w:sz w:val="24"/>
          <w:szCs w:val="24"/>
        </w:rPr>
        <w:t xml:space="preserve"> 7</w:t>
      </w:r>
      <w:r w:rsidR="00F5068F">
        <w:rPr>
          <w:sz w:val="24"/>
          <w:szCs w:val="24"/>
        </w:rPr>
        <w:t xml:space="preserve"> </w:t>
      </w:r>
      <w:r w:rsidRPr="00AF322B">
        <w:rPr>
          <w:sz w:val="24"/>
          <w:szCs w:val="24"/>
        </w:rPr>
        <w:t>мин. Активиро</w:t>
      </w:r>
      <w:r w:rsidR="00F5068F">
        <w:rPr>
          <w:sz w:val="24"/>
          <w:szCs w:val="24"/>
        </w:rPr>
        <w:t>ванная смесь по</w:t>
      </w:r>
      <w:r w:rsidR="00F5068F">
        <w:rPr>
          <w:sz w:val="24"/>
          <w:szCs w:val="24"/>
        </w:rPr>
        <w:t>д</w:t>
      </w:r>
      <w:r w:rsidR="00F5068F">
        <w:rPr>
          <w:sz w:val="24"/>
          <w:szCs w:val="24"/>
        </w:rPr>
        <w:t>вергалась гамма-</w:t>
      </w:r>
      <w:r w:rsidRPr="00AF322B">
        <w:rPr>
          <w:sz w:val="24"/>
          <w:szCs w:val="24"/>
        </w:rPr>
        <w:t xml:space="preserve">облучению </w:t>
      </w:r>
      <w:r w:rsidR="00F5068F">
        <w:rPr>
          <w:sz w:val="24"/>
          <w:szCs w:val="24"/>
        </w:rPr>
        <w:t>с нако</w:t>
      </w:r>
      <w:r w:rsidR="00F5068F">
        <w:rPr>
          <w:sz w:val="24"/>
          <w:szCs w:val="24"/>
        </w:rPr>
        <w:t>п</w:t>
      </w:r>
      <w:r w:rsidR="00F5068F">
        <w:rPr>
          <w:sz w:val="24"/>
          <w:szCs w:val="24"/>
        </w:rPr>
        <w:t xml:space="preserve">ленной </w:t>
      </w:r>
      <w:r w:rsidRPr="00AF322B">
        <w:rPr>
          <w:sz w:val="24"/>
          <w:szCs w:val="24"/>
        </w:rPr>
        <w:t xml:space="preserve">дозой </w:t>
      </w:r>
      <w:r w:rsidR="002E042B">
        <w:rPr>
          <w:sz w:val="24"/>
          <w:szCs w:val="24"/>
        </w:rPr>
        <w:t>3</w:t>
      </w:r>
      <w:r w:rsidR="00F5068F">
        <w:rPr>
          <w:rFonts w:cs="Times New Roman"/>
          <w:sz w:val="24"/>
          <w:szCs w:val="24"/>
        </w:rPr>
        <w:t>∙</w:t>
      </w:r>
      <w:r w:rsidR="00F5068F">
        <w:rPr>
          <w:sz w:val="24"/>
          <w:szCs w:val="24"/>
        </w:rPr>
        <w:t>10</w:t>
      </w:r>
      <w:r w:rsidR="00F5068F">
        <w:rPr>
          <w:sz w:val="24"/>
          <w:szCs w:val="24"/>
          <w:vertAlign w:val="superscript"/>
        </w:rPr>
        <w:t>4</w:t>
      </w:r>
      <w:r w:rsidR="00F5068F">
        <w:rPr>
          <w:sz w:val="24"/>
          <w:szCs w:val="24"/>
        </w:rPr>
        <w:t xml:space="preserve"> Гр</w:t>
      </w:r>
      <w:r w:rsidRPr="00AF322B">
        <w:rPr>
          <w:sz w:val="24"/>
          <w:szCs w:val="24"/>
        </w:rPr>
        <w:t xml:space="preserve"> с использованием установки «Исследователь» (изотоп </w:t>
      </w:r>
      <w:r w:rsidRPr="00F5068F">
        <w:rPr>
          <w:sz w:val="24"/>
          <w:szCs w:val="24"/>
          <w:vertAlign w:val="superscript"/>
        </w:rPr>
        <w:t>60</w:t>
      </w:r>
      <w:r w:rsidRPr="00AF322B">
        <w:rPr>
          <w:sz w:val="24"/>
          <w:szCs w:val="24"/>
        </w:rPr>
        <w:t>Co).</w:t>
      </w:r>
      <w:r w:rsidR="00517F31">
        <w:rPr>
          <w:sz w:val="24"/>
          <w:szCs w:val="24"/>
        </w:rPr>
        <w:t xml:space="preserve"> Для </w:t>
      </w:r>
      <w:proofErr w:type="spellStart"/>
      <w:proofErr w:type="gramStart"/>
      <w:r w:rsidR="00517F31">
        <w:rPr>
          <w:sz w:val="24"/>
          <w:szCs w:val="24"/>
        </w:rPr>
        <w:t>рентгено</w:t>
      </w:r>
      <w:proofErr w:type="spellEnd"/>
      <w:r w:rsidR="00517F31">
        <w:rPr>
          <w:sz w:val="24"/>
          <w:szCs w:val="24"/>
        </w:rPr>
        <w:t>-с</w:t>
      </w:r>
      <w:r w:rsidR="002E042B" w:rsidRPr="002E042B">
        <w:rPr>
          <w:sz w:val="24"/>
          <w:szCs w:val="24"/>
        </w:rPr>
        <w:t>труктурн</w:t>
      </w:r>
      <w:r w:rsidR="00517F31">
        <w:rPr>
          <w:sz w:val="24"/>
          <w:szCs w:val="24"/>
        </w:rPr>
        <w:t>ого</w:t>
      </w:r>
      <w:proofErr w:type="gramEnd"/>
      <w:r w:rsidR="00517F31">
        <w:rPr>
          <w:sz w:val="24"/>
          <w:szCs w:val="24"/>
        </w:rPr>
        <w:t xml:space="preserve"> исследования механокомп</w:t>
      </w:r>
      <w:r w:rsidR="00517F31">
        <w:rPr>
          <w:sz w:val="24"/>
          <w:szCs w:val="24"/>
        </w:rPr>
        <w:t>о</w:t>
      </w:r>
      <w:r w:rsidR="00517F31">
        <w:rPr>
          <w:sz w:val="24"/>
          <w:szCs w:val="24"/>
        </w:rPr>
        <w:t xml:space="preserve">зитов использовали </w:t>
      </w:r>
      <w:r w:rsidR="002E042B" w:rsidRPr="002E042B">
        <w:rPr>
          <w:sz w:val="24"/>
          <w:szCs w:val="24"/>
        </w:rPr>
        <w:t xml:space="preserve">ДРОН-6, с </w:t>
      </w:r>
      <w:proofErr w:type="spellStart"/>
      <w:r w:rsidR="002E042B" w:rsidRPr="002E042B">
        <w:rPr>
          <w:sz w:val="24"/>
          <w:szCs w:val="24"/>
        </w:rPr>
        <w:t>CuK</w:t>
      </w:r>
      <w:proofErr w:type="spellEnd"/>
      <w:r w:rsidR="002E042B" w:rsidRPr="002E042B">
        <w:rPr>
          <w:sz w:val="24"/>
          <w:szCs w:val="24"/>
        </w:rPr>
        <w:t xml:space="preserve"> α-излучением (λ = 1.5418 Å). </w:t>
      </w:r>
    </w:p>
    <w:p w:rsidR="002E042B" w:rsidRDefault="004072F9" w:rsidP="00575767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На рисунке 1 представлены рентгенограммы композиционной смеси после механ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активации</w:t>
      </w:r>
      <w:r w:rsidR="00BC256E">
        <w:rPr>
          <w:sz w:val="24"/>
          <w:szCs w:val="24"/>
        </w:rPr>
        <w:t xml:space="preserve"> (снизу)</w:t>
      </w:r>
      <w:r>
        <w:rPr>
          <w:sz w:val="24"/>
          <w:szCs w:val="24"/>
        </w:rPr>
        <w:t xml:space="preserve"> и </w:t>
      </w:r>
      <w:r w:rsidR="00BC256E">
        <w:rPr>
          <w:sz w:val="24"/>
          <w:szCs w:val="24"/>
        </w:rPr>
        <w:t xml:space="preserve">после механоактивации с дополнительным </w:t>
      </w:r>
      <w:r>
        <w:rPr>
          <w:sz w:val="24"/>
          <w:szCs w:val="24"/>
        </w:rPr>
        <w:t>воздействи</w:t>
      </w:r>
      <w:r w:rsidR="00BC256E">
        <w:rPr>
          <w:sz w:val="24"/>
          <w:szCs w:val="24"/>
        </w:rPr>
        <w:t>ем</w:t>
      </w:r>
      <w:r>
        <w:rPr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γ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квантами с накопленной дозой 3</w:t>
      </w:r>
      <w:r>
        <w:rPr>
          <w:rFonts w:cs="Times New Roman"/>
          <w:sz w:val="24"/>
          <w:szCs w:val="24"/>
        </w:rPr>
        <w:t>∙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Гр</w:t>
      </w:r>
      <w:r w:rsidR="00BC256E">
        <w:rPr>
          <w:sz w:val="24"/>
          <w:szCs w:val="24"/>
        </w:rPr>
        <w:t xml:space="preserve"> (сверху)</w:t>
      </w:r>
      <w:r>
        <w:rPr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700"/>
      </w:tblGrid>
      <w:tr w:rsidR="004072F9" w:rsidTr="00BC256E">
        <w:tc>
          <w:tcPr>
            <w:tcW w:w="4700" w:type="dxa"/>
            <w:vAlign w:val="center"/>
          </w:tcPr>
          <w:p w:rsidR="004072F9" w:rsidRDefault="0049588E" w:rsidP="004072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5BD2C5" wp14:editId="37B18A9C">
                  <wp:extent cx="2808000" cy="1960677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000" cy="196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vAlign w:val="center"/>
          </w:tcPr>
          <w:p w:rsidR="004072F9" w:rsidRDefault="0049588E" w:rsidP="004072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1F619B" wp14:editId="1BF05678">
                  <wp:extent cx="2808000" cy="196376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000" cy="196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2F9" w:rsidTr="00BC256E">
        <w:tc>
          <w:tcPr>
            <w:tcW w:w="4700" w:type="dxa"/>
            <w:vAlign w:val="center"/>
          </w:tcPr>
          <w:p w:rsidR="004072F9" w:rsidRDefault="0049588E" w:rsidP="004072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4700" w:type="dxa"/>
            <w:vAlign w:val="center"/>
          </w:tcPr>
          <w:p w:rsidR="004072F9" w:rsidRDefault="0049588E" w:rsidP="004072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</w:tr>
      <w:tr w:rsidR="004072F9" w:rsidTr="00BC256E">
        <w:tc>
          <w:tcPr>
            <w:tcW w:w="9400" w:type="dxa"/>
            <w:gridSpan w:val="2"/>
            <w:vAlign w:val="center"/>
          </w:tcPr>
          <w:p w:rsidR="004072F9" w:rsidRDefault="004072F9" w:rsidP="004072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Рисунок 1 – </w:t>
            </w:r>
            <w:r w:rsidRPr="004072F9">
              <w:rPr>
                <w:sz w:val="24"/>
                <w:szCs w:val="24"/>
              </w:rPr>
              <w:t>Дифрактограмма порошковой смеси</w:t>
            </w:r>
            <w:r>
              <w:rPr>
                <w:sz w:val="24"/>
                <w:szCs w:val="24"/>
              </w:rPr>
              <w:t xml:space="preserve"> после механоактивации</w:t>
            </w:r>
            <w:r w:rsidR="00BC256E">
              <w:rPr>
                <w:sz w:val="24"/>
                <w:szCs w:val="24"/>
              </w:rPr>
              <w:t xml:space="preserve"> (снизу)</w:t>
            </w:r>
            <w:r>
              <w:rPr>
                <w:sz w:val="24"/>
                <w:szCs w:val="24"/>
              </w:rPr>
              <w:t xml:space="preserve"> и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действия </w:t>
            </w:r>
            <w:proofErr w:type="gramStart"/>
            <w:r>
              <w:rPr>
                <w:rFonts w:cs="Times New Roman"/>
                <w:sz w:val="24"/>
                <w:szCs w:val="24"/>
              </w:rPr>
              <w:t>γ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квантами</w:t>
            </w:r>
            <w:r w:rsidR="00BC256E">
              <w:rPr>
                <w:sz w:val="24"/>
                <w:szCs w:val="24"/>
              </w:rPr>
              <w:t xml:space="preserve"> (сверху)</w:t>
            </w:r>
            <w:r>
              <w:rPr>
                <w:sz w:val="24"/>
                <w:szCs w:val="24"/>
              </w:rPr>
              <w:t>: а)</w:t>
            </w:r>
            <w:r w:rsidRPr="004072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система </w:t>
            </w:r>
            <w:proofErr w:type="spellStart"/>
            <w:r w:rsidRPr="004072F9">
              <w:rPr>
                <w:sz w:val="24"/>
                <w:szCs w:val="24"/>
              </w:rPr>
              <w:t>Ti</w:t>
            </w:r>
            <w:proofErr w:type="spellEnd"/>
            <w:r w:rsidRPr="004072F9">
              <w:rPr>
                <w:sz w:val="24"/>
                <w:szCs w:val="24"/>
              </w:rPr>
              <w:t>-</w:t>
            </w:r>
            <w:proofErr w:type="spellStart"/>
            <w:r w:rsidRPr="004072F9">
              <w:rPr>
                <w:sz w:val="24"/>
                <w:szCs w:val="24"/>
              </w:rPr>
              <w:t>Al</w:t>
            </w:r>
            <w:proofErr w:type="spellEnd"/>
            <w:r w:rsidRPr="004072F9">
              <w:rPr>
                <w:sz w:val="24"/>
                <w:szCs w:val="24"/>
              </w:rPr>
              <w:t>-C</w:t>
            </w:r>
            <w:r>
              <w:rPr>
                <w:sz w:val="24"/>
                <w:szCs w:val="24"/>
              </w:rPr>
              <w:t>; б) с</w:t>
            </w:r>
            <w:r w:rsidRPr="004072F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стема</w:t>
            </w:r>
            <w:r w:rsidRPr="004072F9">
              <w:rPr>
                <w:sz w:val="24"/>
                <w:szCs w:val="24"/>
              </w:rPr>
              <w:t xml:space="preserve"> </w:t>
            </w:r>
            <w:proofErr w:type="spellStart"/>
            <w:r w:rsidRPr="004072F9">
              <w:rPr>
                <w:sz w:val="24"/>
                <w:szCs w:val="24"/>
              </w:rPr>
              <w:t>Ti-Al-Nb</w:t>
            </w:r>
            <w:proofErr w:type="spellEnd"/>
          </w:p>
        </w:tc>
      </w:tr>
    </w:tbl>
    <w:p w:rsidR="004072F9" w:rsidRDefault="00275FB1" w:rsidP="00575767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Анализируя внешний вид </w:t>
      </w:r>
      <w:proofErr w:type="spellStart"/>
      <w:r>
        <w:rPr>
          <w:sz w:val="24"/>
          <w:szCs w:val="24"/>
        </w:rPr>
        <w:t>дифрактограмм</w:t>
      </w:r>
      <w:proofErr w:type="spellEnd"/>
      <w:r>
        <w:rPr>
          <w:sz w:val="24"/>
          <w:szCs w:val="24"/>
        </w:rPr>
        <w:t xml:space="preserve">, можно сказать, что после </w:t>
      </w:r>
      <w:proofErr w:type="gramStart"/>
      <w:r>
        <w:rPr>
          <w:rFonts w:cs="Times New Roman"/>
          <w:sz w:val="24"/>
          <w:szCs w:val="24"/>
        </w:rPr>
        <w:t>γ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облучения значения интенсивности дифракционных максимумов для обеих систем</w:t>
      </w:r>
      <w:r w:rsidR="00517F31">
        <w:rPr>
          <w:sz w:val="24"/>
          <w:szCs w:val="24"/>
        </w:rPr>
        <w:t xml:space="preserve"> остаются на прежнем уровне</w:t>
      </w:r>
      <w:r>
        <w:rPr>
          <w:sz w:val="24"/>
          <w:szCs w:val="24"/>
        </w:rPr>
        <w:t xml:space="preserve">. </w:t>
      </w:r>
      <w:r w:rsidRPr="00275FB1">
        <w:rPr>
          <w:sz w:val="24"/>
          <w:szCs w:val="24"/>
        </w:rPr>
        <w:t xml:space="preserve">Уширенные </w:t>
      </w:r>
      <w:r>
        <w:rPr>
          <w:sz w:val="24"/>
          <w:szCs w:val="24"/>
        </w:rPr>
        <w:t>дифракционные отражения</w:t>
      </w:r>
      <w:r w:rsidRPr="00275FB1">
        <w:rPr>
          <w:sz w:val="24"/>
          <w:szCs w:val="24"/>
        </w:rPr>
        <w:t xml:space="preserve"> косвенно свидетельствуют о сохранении </w:t>
      </w:r>
      <w:proofErr w:type="spellStart"/>
      <w:r w:rsidRPr="00275FB1">
        <w:rPr>
          <w:sz w:val="24"/>
          <w:szCs w:val="24"/>
        </w:rPr>
        <w:t>наноструктурного</w:t>
      </w:r>
      <w:proofErr w:type="spellEnd"/>
      <w:r w:rsidRPr="00275FB1">
        <w:rPr>
          <w:sz w:val="24"/>
          <w:szCs w:val="24"/>
        </w:rPr>
        <w:t xml:space="preserve"> состояния кристаллитов и о наличии остаточных </w:t>
      </w:r>
      <w:proofErr w:type="spellStart"/>
      <w:r w:rsidRPr="00275FB1">
        <w:rPr>
          <w:sz w:val="24"/>
          <w:szCs w:val="24"/>
        </w:rPr>
        <w:t>микр</w:t>
      </w:r>
      <w:r w:rsidRPr="00275FB1">
        <w:rPr>
          <w:sz w:val="24"/>
          <w:szCs w:val="24"/>
        </w:rPr>
        <w:t>о</w:t>
      </w:r>
      <w:r w:rsidRPr="00275FB1">
        <w:rPr>
          <w:sz w:val="24"/>
          <w:szCs w:val="24"/>
        </w:rPr>
        <w:t>деформаций</w:t>
      </w:r>
      <w:proofErr w:type="spellEnd"/>
      <w:r>
        <w:rPr>
          <w:sz w:val="24"/>
          <w:szCs w:val="24"/>
        </w:rPr>
        <w:t>, возникших при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ханоактивации.</w:t>
      </w:r>
    </w:p>
    <w:p w:rsidR="004072F9" w:rsidRDefault="00047D0D" w:rsidP="00575767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lastRenderedPageBreak/>
        <w:t>По полученным рентгенограммам были рассчитаны структурные параметры ячеек компонентов обеих систем. Рассчитанные значения сведены в таблицах</w:t>
      </w:r>
      <w:r w:rsidR="00C115D0" w:rsidRPr="00517F31">
        <w:rPr>
          <w:sz w:val="24"/>
          <w:szCs w:val="24"/>
        </w:rPr>
        <w:t xml:space="preserve"> 1-4</w:t>
      </w:r>
      <w:r>
        <w:rPr>
          <w:sz w:val="24"/>
          <w:szCs w:val="24"/>
        </w:rPr>
        <w:t>.</w:t>
      </w:r>
    </w:p>
    <w:p w:rsidR="00047D0D" w:rsidRDefault="00047D0D" w:rsidP="00575767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Таблица 1 – </w:t>
      </w:r>
      <w:r w:rsidRPr="00047D0D">
        <w:rPr>
          <w:sz w:val="24"/>
          <w:szCs w:val="24"/>
        </w:rPr>
        <w:t xml:space="preserve">Структурные параметры </w:t>
      </w:r>
      <w:r w:rsidR="00517F31">
        <w:rPr>
          <w:sz w:val="24"/>
          <w:szCs w:val="24"/>
        </w:rPr>
        <w:t>титана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701"/>
        <w:gridCol w:w="2976"/>
        <w:gridCol w:w="2410"/>
      </w:tblGrid>
      <w:tr w:rsidR="00047D0D" w:rsidRPr="00047D0D" w:rsidTr="00047D0D">
        <w:trPr>
          <w:trHeight w:val="306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D0D" w:rsidRPr="00047D0D" w:rsidRDefault="00047D0D" w:rsidP="00047D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D0D">
              <w:rPr>
                <w:sz w:val="24"/>
                <w:szCs w:val="24"/>
              </w:rPr>
              <w:t>Параметры ячейки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D0D" w:rsidRPr="00047D0D" w:rsidRDefault="00047D0D" w:rsidP="00047D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МА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D0D" w:rsidRPr="00047D0D" w:rsidRDefault="00047D0D" w:rsidP="00047D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D0D">
              <w:rPr>
                <w:sz w:val="24"/>
                <w:szCs w:val="24"/>
              </w:rPr>
              <w:t xml:space="preserve">после МА </w:t>
            </w:r>
            <w:r>
              <w:rPr>
                <w:sz w:val="24"/>
                <w:szCs w:val="24"/>
              </w:rPr>
              <w:t xml:space="preserve">и </w:t>
            </w:r>
            <w:proofErr w:type="gramStart"/>
            <w:r w:rsidRPr="00047D0D">
              <w:rPr>
                <w:sz w:val="24"/>
                <w:szCs w:val="24"/>
              </w:rPr>
              <w:t>γ-</w:t>
            </w:r>
            <w:proofErr w:type="gramEnd"/>
            <w:r w:rsidRPr="00047D0D">
              <w:rPr>
                <w:sz w:val="24"/>
                <w:szCs w:val="24"/>
              </w:rPr>
              <w:t>облучени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D0D" w:rsidRPr="00047D0D" w:rsidRDefault="00047D0D" w:rsidP="00047D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D0D">
              <w:rPr>
                <w:sz w:val="24"/>
                <w:szCs w:val="24"/>
              </w:rPr>
              <w:t>Эталон</w:t>
            </w:r>
            <w:r w:rsidRPr="00047D0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7D0D">
              <w:rPr>
                <w:sz w:val="24"/>
                <w:szCs w:val="24"/>
                <w:lang w:val="en-US"/>
              </w:rPr>
              <w:t>Ti</w:t>
            </w:r>
            <w:proofErr w:type="spellEnd"/>
          </w:p>
        </w:tc>
      </w:tr>
      <w:tr w:rsidR="00DC7B10" w:rsidRPr="00047D0D" w:rsidTr="00300025">
        <w:trPr>
          <w:trHeight w:val="20"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C7B10" w:rsidRPr="00047D0D" w:rsidRDefault="00DC7B10" w:rsidP="00047D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</w:t>
            </w:r>
            <w:proofErr w:type="spellStart"/>
            <w:r w:rsidRPr="004072F9">
              <w:rPr>
                <w:sz w:val="24"/>
                <w:szCs w:val="24"/>
              </w:rPr>
              <w:t>Ti</w:t>
            </w:r>
            <w:proofErr w:type="spellEnd"/>
            <w:r w:rsidRPr="004072F9">
              <w:rPr>
                <w:sz w:val="24"/>
                <w:szCs w:val="24"/>
              </w:rPr>
              <w:t>-</w:t>
            </w:r>
            <w:proofErr w:type="spellStart"/>
            <w:r w:rsidRPr="004072F9">
              <w:rPr>
                <w:sz w:val="24"/>
                <w:szCs w:val="24"/>
              </w:rPr>
              <w:t>Al</w:t>
            </w:r>
            <w:proofErr w:type="spellEnd"/>
            <w:r w:rsidRPr="004072F9">
              <w:rPr>
                <w:sz w:val="24"/>
                <w:szCs w:val="24"/>
              </w:rPr>
              <w:t>-C</w:t>
            </w:r>
          </w:p>
        </w:tc>
      </w:tr>
      <w:tr w:rsidR="00DC7B10" w:rsidRPr="00047D0D" w:rsidTr="00047D0D">
        <w:trPr>
          <w:trHeight w:val="2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7B10" w:rsidRPr="00047D0D" w:rsidRDefault="00DC7B10" w:rsidP="00BA2E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D0D">
              <w:rPr>
                <w:sz w:val="24"/>
                <w:szCs w:val="24"/>
              </w:rPr>
              <w:t>а, 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7B10" w:rsidRDefault="00DC7B10" w:rsidP="00047D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2,956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7B10" w:rsidRPr="00047D0D" w:rsidRDefault="00DC7B10" w:rsidP="00047D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2,955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7B10" w:rsidRPr="00047D0D" w:rsidRDefault="00DC7B10" w:rsidP="00BA2E0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47D0D">
              <w:rPr>
                <w:sz w:val="24"/>
                <w:szCs w:val="24"/>
              </w:rPr>
              <w:t>2</w:t>
            </w:r>
            <w:r w:rsidRPr="00047D0D">
              <w:rPr>
                <w:sz w:val="24"/>
                <w:szCs w:val="24"/>
                <w:lang w:val="en-US"/>
              </w:rPr>
              <w:t>,</w:t>
            </w:r>
            <w:r w:rsidRPr="00047D0D">
              <w:rPr>
                <w:sz w:val="24"/>
                <w:szCs w:val="24"/>
              </w:rPr>
              <w:t>9</w:t>
            </w:r>
            <w:r w:rsidRPr="00047D0D">
              <w:rPr>
                <w:sz w:val="24"/>
                <w:szCs w:val="24"/>
                <w:lang w:val="en-US"/>
              </w:rPr>
              <w:t>5</w:t>
            </w:r>
          </w:p>
        </w:tc>
      </w:tr>
      <w:tr w:rsidR="00DC7B10" w:rsidRPr="00047D0D" w:rsidTr="00047D0D">
        <w:trPr>
          <w:trHeight w:val="2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7B10" w:rsidRPr="00047D0D" w:rsidRDefault="00DC7B10" w:rsidP="00BA2E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D0D">
              <w:rPr>
                <w:sz w:val="24"/>
                <w:szCs w:val="24"/>
              </w:rPr>
              <w:t>с, 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7B10" w:rsidRDefault="00DC7B10" w:rsidP="00047D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4,684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7B10" w:rsidRPr="00047D0D" w:rsidRDefault="00DC7B10" w:rsidP="00047D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4,691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7B10" w:rsidRPr="00DC7B10" w:rsidRDefault="00DC7B10" w:rsidP="00BA2E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D0D">
              <w:rPr>
                <w:sz w:val="24"/>
                <w:szCs w:val="24"/>
              </w:rPr>
              <w:t>4</w:t>
            </w:r>
            <w:r w:rsidRPr="00047D0D">
              <w:rPr>
                <w:sz w:val="24"/>
                <w:szCs w:val="24"/>
                <w:lang w:val="en-US"/>
              </w:rPr>
              <w:t>,</w:t>
            </w:r>
            <w:r w:rsidRPr="00047D0D">
              <w:rPr>
                <w:sz w:val="24"/>
                <w:szCs w:val="24"/>
              </w:rPr>
              <w:t>6</w:t>
            </w:r>
            <w:r w:rsidRPr="00047D0D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3</w:t>
            </w:r>
          </w:p>
        </w:tc>
      </w:tr>
      <w:tr w:rsidR="00DC7B10" w:rsidRPr="00047D0D" w:rsidTr="00080747">
        <w:trPr>
          <w:trHeight w:val="20"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C7B10" w:rsidRPr="00047D0D" w:rsidRDefault="00DC7B10" w:rsidP="00047D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072F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стема</w:t>
            </w:r>
            <w:r w:rsidRPr="004072F9">
              <w:rPr>
                <w:sz w:val="24"/>
                <w:szCs w:val="24"/>
              </w:rPr>
              <w:t xml:space="preserve"> </w:t>
            </w:r>
            <w:proofErr w:type="spellStart"/>
            <w:r w:rsidRPr="004072F9">
              <w:rPr>
                <w:sz w:val="24"/>
                <w:szCs w:val="24"/>
              </w:rPr>
              <w:t>Ti-Al-Nb</w:t>
            </w:r>
            <w:proofErr w:type="spellEnd"/>
          </w:p>
        </w:tc>
      </w:tr>
      <w:tr w:rsidR="00DC7B10" w:rsidRPr="00047D0D" w:rsidTr="00047D0D">
        <w:trPr>
          <w:trHeight w:val="2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B10" w:rsidRPr="00047D0D" w:rsidRDefault="00DC7B10" w:rsidP="00047D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D0D">
              <w:rPr>
                <w:sz w:val="24"/>
                <w:szCs w:val="24"/>
              </w:rPr>
              <w:t>а, 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B10" w:rsidRPr="00047D0D" w:rsidRDefault="00DC7B10" w:rsidP="00047D0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47D0D">
              <w:rPr>
                <w:sz w:val="24"/>
                <w:szCs w:val="24"/>
                <w:lang w:val="en-US"/>
              </w:rPr>
              <w:t>2,93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B10" w:rsidRPr="00047D0D" w:rsidRDefault="00DC7B10" w:rsidP="00047D0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47D0D">
              <w:rPr>
                <w:sz w:val="24"/>
                <w:szCs w:val="24"/>
              </w:rPr>
              <w:t>2</w:t>
            </w:r>
            <w:r w:rsidRPr="00047D0D">
              <w:rPr>
                <w:sz w:val="24"/>
                <w:szCs w:val="24"/>
                <w:lang w:val="en-US"/>
              </w:rPr>
              <w:t>,94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B10" w:rsidRPr="00047D0D" w:rsidRDefault="00DC7B10" w:rsidP="00047D0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47D0D">
              <w:rPr>
                <w:sz w:val="24"/>
                <w:szCs w:val="24"/>
              </w:rPr>
              <w:t>2</w:t>
            </w:r>
            <w:r w:rsidRPr="00047D0D">
              <w:rPr>
                <w:sz w:val="24"/>
                <w:szCs w:val="24"/>
                <w:lang w:val="en-US"/>
              </w:rPr>
              <w:t>,</w:t>
            </w:r>
            <w:r w:rsidRPr="00047D0D">
              <w:rPr>
                <w:sz w:val="24"/>
                <w:szCs w:val="24"/>
              </w:rPr>
              <w:t>9</w:t>
            </w:r>
            <w:r w:rsidRPr="00047D0D">
              <w:rPr>
                <w:sz w:val="24"/>
                <w:szCs w:val="24"/>
                <w:lang w:val="en-US"/>
              </w:rPr>
              <w:t>5</w:t>
            </w:r>
          </w:p>
        </w:tc>
      </w:tr>
      <w:tr w:rsidR="00DC7B10" w:rsidRPr="00047D0D" w:rsidTr="00047D0D">
        <w:trPr>
          <w:trHeight w:val="2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B10" w:rsidRPr="00047D0D" w:rsidRDefault="00DC7B10" w:rsidP="00047D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D0D">
              <w:rPr>
                <w:sz w:val="24"/>
                <w:szCs w:val="24"/>
              </w:rPr>
              <w:t>с, 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B10" w:rsidRPr="00047D0D" w:rsidRDefault="00DC7B10" w:rsidP="00047D0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47D0D">
              <w:rPr>
                <w:sz w:val="24"/>
                <w:szCs w:val="24"/>
              </w:rPr>
              <w:t>4</w:t>
            </w:r>
            <w:r w:rsidRPr="00047D0D">
              <w:rPr>
                <w:sz w:val="24"/>
                <w:szCs w:val="24"/>
                <w:lang w:val="en-US"/>
              </w:rPr>
              <w:t>,72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B10" w:rsidRPr="00047D0D" w:rsidRDefault="00DC7B10" w:rsidP="00047D0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47D0D">
              <w:rPr>
                <w:sz w:val="24"/>
                <w:szCs w:val="24"/>
                <w:lang w:val="en-US"/>
              </w:rPr>
              <w:t>4,68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B10" w:rsidRPr="00DC7B10" w:rsidRDefault="00DC7B10" w:rsidP="00047D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D0D">
              <w:rPr>
                <w:sz w:val="24"/>
                <w:szCs w:val="24"/>
              </w:rPr>
              <w:t>4</w:t>
            </w:r>
            <w:r w:rsidRPr="00047D0D">
              <w:rPr>
                <w:sz w:val="24"/>
                <w:szCs w:val="24"/>
                <w:lang w:val="en-US"/>
              </w:rPr>
              <w:t>,</w:t>
            </w:r>
            <w:r w:rsidRPr="00047D0D">
              <w:rPr>
                <w:sz w:val="24"/>
                <w:szCs w:val="24"/>
              </w:rPr>
              <w:t>6</w:t>
            </w:r>
            <w:r w:rsidRPr="00047D0D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DC7B10" w:rsidRDefault="00DC7B10" w:rsidP="00DC7B10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Таблица 2 – </w:t>
      </w:r>
      <w:r w:rsidRPr="00047D0D">
        <w:rPr>
          <w:sz w:val="24"/>
          <w:szCs w:val="24"/>
        </w:rPr>
        <w:t xml:space="preserve">Структурные параметры </w:t>
      </w:r>
      <w:r w:rsidR="00517F31">
        <w:rPr>
          <w:sz w:val="24"/>
          <w:szCs w:val="24"/>
        </w:rPr>
        <w:t>алюминия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701"/>
        <w:gridCol w:w="2976"/>
        <w:gridCol w:w="2410"/>
      </w:tblGrid>
      <w:tr w:rsidR="00DC7B10" w:rsidRPr="00047D0D" w:rsidTr="00BA2E02">
        <w:trPr>
          <w:trHeight w:val="306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B10" w:rsidRPr="00047D0D" w:rsidRDefault="00DC7B10" w:rsidP="00BA2E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D0D">
              <w:rPr>
                <w:sz w:val="24"/>
                <w:szCs w:val="24"/>
              </w:rPr>
              <w:t>Параметры ячейки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B10" w:rsidRPr="00047D0D" w:rsidRDefault="00DC7B10" w:rsidP="00BA2E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МА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10" w:rsidRPr="00047D0D" w:rsidRDefault="00DC7B10" w:rsidP="00BA2E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D0D">
              <w:rPr>
                <w:sz w:val="24"/>
                <w:szCs w:val="24"/>
              </w:rPr>
              <w:t xml:space="preserve">после МА </w:t>
            </w:r>
            <w:r>
              <w:rPr>
                <w:sz w:val="24"/>
                <w:szCs w:val="24"/>
              </w:rPr>
              <w:t xml:space="preserve">и </w:t>
            </w:r>
            <w:proofErr w:type="gramStart"/>
            <w:r w:rsidRPr="00047D0D">
              <w:rPr>
                <w:sz w:val="24"/>
                <w:szCs w:val="24"/>
              </w:rPr>
              <w:t>γ-</w:t>
            </w:r>
            <w:proofErr w:type="gramEnd"/>
            <w:r w:rsidRPr="00047D0D">
              <w:rPr>
                <w:sz w:val="24"/>
                <w:szCs w:val="24"/>
              </w:rPr>
              <w:t>облучени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10" w:rsidRPr="00047D0D" w:rsidRDefault="00DC7B10" w:rsidP="00DC7B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D0D">
              <w:rPr>
                <w:sz w:val="24"/>
                <w:szCs w:val="24"/>
              </w:rPr>
              <w:t>Эталон</w:t>
            </w:r>
            <w:r w:rsidRPr="00047D0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Al</w:t>
            </w:r>
          </w:p>
        </w:tc>
      </w:tr>
      <w:tr w:rsidR="00DC7B10" w:rsidRPr="00047D0D" w:rsidTr="00BA2E02">
        <w:trPr>
          <w:trHeight w:val="20"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C7B10" w:rsidRPr="00047D0D" w:rsidRDefault="00DC7B10" w:rsidP="00BA2E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</w:t>
            </w:r>
            <w:proofErr w:type="spellStart"/>
            <w:r w:rsidRPr="004072F9">
              <w:rPr>
                <w:sz w:val="24"/>
                <w:szCs w:val="24"/>
              </w:rPr>
              <w:t>Ti</w:t>
            </w:r>
            <w:proofErr w:type="spellEnd"/>
            <w:r w:rsidRPr="004072F9">
              <w:rPr>
                <w:sz w:val="24"/>
                <w:szCs w:val="24"/>
              </w:rPr>
              <w:t>-</w:t>
            </w:r>
            <w:proofErr w:type="spellStart"/>
            <w:r w:rsidRPr="004072F9">
              <w:rPr>
                <w:sz w:val="24"/>
                <w:szCs w:val="24"/>
              </w:rPr>
              <w:t>Al</w:t>
            </w:r>
            <w:proofErr w:type="spellEnd"/>
            <w:r w:rsidRPr="004072F9">
              <w:rPr>
                <w:sz w:val="24"/>
                <w:szCs w:val="24"/>
              </w:rPr>
              <w:t>-C</w:t>
            </w:r>
          </w:p>
        </w:tc>
      </w:tr>
      <w:tr w:rsidR="00DC7B10" w:rsidRPr="00047D0D" w:rsidTr="00BA2E02">
        <w:trPr>
          <w:trHeight w:val="2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7B10" w:rsidRPr="00047D0D" w:rsidRDefault="00DC7B10" w:rsidP="00BA2E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D0D">
              <w:rPr>
                <w:sz w:val="24"/>
                <w:szCs w:val="24"/>
              </w:rPr>
              <w:t>а, 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7B10" w:rsidRPr="00DC7B10" w:rsidRDefault="00DC7B10" w:rsidP="00DC7B1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047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7B10" w:rsidRPr="00047D0D" w:rsidRDefault="00DC7B10" w:rsidP="00BA2E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4,049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7B10" w:rsidRPr="00047D0D" w:rsidRDefault="00DC7B10" w:rsidP="00BA2E0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4,041</w:t>
            </w:r>
          </w:p>
        </w:tc>
      </w:tr>
      <w:tr w:rsidR="00DC7B10" w:rsidRPr="00047D0D" w:rsidTr="00BA2E02">
        <w:trPr>
          <w:trHeight w:val="20"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C7B10" w:rsidRPr="00047D0D" w:rsidRDefault="00DC7B10" w:rsidP="00BA2E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072F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стема</w:t>
            </w:r>
            <w:r w:rsidRPr="004072F9">
              <w:rPr>
                <w:sz w:val="24"/>
                <w:szCs w:val="24"/>
              </w:rPr>
              <w:t xml:space="preserve"> </w:t>
            </w:r>
            <w:proofErr w:type="spellStart"/>
            <w:r w:rsidRPr="004072F9">
              <w:rPr>
                <w:sz w:val="24"/>
                <w:szCs w:val="24"/>
              </w:rPr>
              <w:t>Ti-Al-Nb</w:t>
            </w:r>
            <w:proofErr w:type="spellEnd"/>
          </w:p>
        </w:tc>
      </w:tr>
      <w:tr w:rsidR="00DC7B10" w:rsidRPr="00047D0D" w:rsidTr="00BA2E02">
        <w:trPr>
          <w:trHeight w:val="2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B10" w:rsidRPr="00047D0D" w:rsidRDefault="00DC7B10" w:rsidP="00BA2E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D0D">
              <w:rPr>
                <w:sz w:val="24"/>
                <w:szCs w:val="24"/>
              </w:rPr>
              <w:t>а, 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B10" w:rsidRPr="00DC7B10" w:rsidRDefault="00DC7B10" w:rsidP="00DC7B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B10">
              <w:rPr>
                <w:sz w:val="24"/>
                <w:szCs w:val="24"/>
              </w:rPr>
              <w:t>4,03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B10" w:rsidRPr="00DC7B10" w:rsidRDefault="00DC7B10" w:rsidP="00DC7B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B10">
              <w:rPr>
                <w:sz w:val="24"/>
                <w:szCs w:val="24"/>
              </w:rPr>
              <w:t>4,04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B10" w:rsidRPr="00DC7B10" w:rsidRDefault="00DC7B10" w:rsidP="00DC7B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B10">
              <w:rPr>
                <w:sz w:val="24"/>
                <w:szCs w:val="24"/>
              </w:rPr>
              <w:t>4,04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DC7B10" w:rsidRDefault="00DC7B10" w:rsidP="00DC7B10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Pr="00DC7B10">
        <w:rPr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 w:rsidRPr="00047D0D">
        <w:rPr>
          <w:sz w:val="24"/>
          <w:szCs w:val="24"/>
        </w:rPr>
        <w:t xml:space="preserve">Структурные параметры </w:t>
      </w:r>
      <w:r w:rsidR="00517F31">
        <w:rPr>
          <w:sz w:val="24"/>
          <w:szCs w:val="24"/>
        </w:rPr>
        <w:t>ниобия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701"/>
        <w:gridCol w:w="2976"/>
        <w:gridCol w:w="2410"/>
      </w:tblGrid>
      <w:tr w:rsidR="00DC7B10" w:rsidRPr="00047D0D" w:rsidTr="00BA2E02">
        <w:trPr>
          <w:trHeight w:val="306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B10" w:rsidRPr="00047D0D" w:rsidRDefault="00DC7B10" w:rsidP="00BA2E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D0D">
              <w:rPr>
                <w:sz w:val="24"/>
                <w:szCs w:val="24"/>
              </w:rPr>
              <w:t>Параметры ячейки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B10" w:rsidRPr="00047D0D" w:rsidRDefault="00DC7B10" w:rsidP="00BA2E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МА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10" w:rsidRPr="00047D0D" w:rsidRDefault="00DC7B10" w:rsidP="00BA2E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D0D">
              <w:rPr>
                <w:sz w:val="24"/>
                <w:szCs w:val="24"/>
              </w:rPr>
              <w:t xml:space="preserve">после МА </w:t>
            </w:r>
            <w:r>
              <w:rPr>
                <w:sz w:val="24"/>
                <w:szCs w:val="24"/>
              </w:rPr>
              <w:t xml:space="preserve">и </w:t>
            </w:r>
            <w:proofErr w:type="gramStart"/>
            <w:r w:rsidRPr="00047D0D">
              <w:rPr>
                <w:sz w:val="24"/>
                <w:szCs w:val="24"/>
              </w:rPr>
              <w:t>γ-</w:t>
            </w:r>
            <w:proofErr w:type="gramEnd"/>
            <w:r w:rsidRPr="00047D0D">
              <w:rPr>
                <w:sz w:val="24"/>
                <w:szCs w:val="24"/>
              </w:rPr>
              <w:t>облучени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7B10" w:rsidRPr="00047D0D" w:rsidRDefault="00DC7B10" w:rsidP="00C115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D0D">
              <w:rPr>
                <w:sz w:val="24"/>
                <w:szCs w:val="24"/>
              </w:rPr>
              <w:t>Эталон</w:t>
            </w:r>
            <w:r w:rsidRPr="00047D0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115D0">
              <w:rPr>
                <w:sz w:val="24"/>
                <w:szCs w:val="24"/>
                <w:lang w:val="en-US"/>
              </w:rPr>
              <w:t>Nb</w:t>
            </w:r>
            <w:proofErr w:type="spellEnd"/>
          </w:p>
        </w:tc>
      </w:tr>
      <w:tr w:rsidR="00C115D0" w:rsidRPr="00047D0D" w:rsidTr="00BA2E02">
        <w:trPr>
          <w:trHeight w:val="2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5D0" w:rsidRPr="00047D0D" w:rsidRDefault="00C115D0" w:rsidP="00BA2E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D0D">
              <w:rPr>
                <w:sz w:val="24"/>
                <w:szCs w:val="24"/>
              </w:rPr>
              <w:t>а, 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5D0" w:rsidRPr="00C115D0" w:rsidRDefault="00C115D0" w:rsidP="00C115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15D0">
              <w:rPr>
                <w:sz w:val="24"/>
                <w:szCs w:val="24"/>
              </w:rPr>
              <w:t>3,31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5D0" w:rsidRPr="00C115D0" w:rsidRDefault="00C115D0" w:rsidP="00C115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15D0">
              <w:rPr>
                <w:sz w:val="24"/>
                <w:szCs w:val="24"/>
              </w:rPr>
              <w:t>3,30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5D0" w:rsidRPr="00C115D0" w:rsidRDefault="00C115D0" w:rsidP="00C115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15D0">
              <w:rPr>
                <w:sz w:val="24"/>
                <w:szCs w:val="24"/>
              </w:rPr>
              <w:t>3,30</w:t>
            </w:r>
          </w:p>
        </w:tc>
      </w:tr>
    </w:tbl>
    <w:p w:rsidR="00C115D0" w:rsidRPr="00C115D0" w:rsidRDefault="00C115D0" w:rsidP="00C115D0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Pr="00C115D0">
        <w:rPr>
          <w:sz w:val="24"/>
          <w:szCs w:val="24"/>
        </w:rPr>
        <w:t>4</w:t>
      </w:r>
      <w:r>
        <w:rPr>
          <w:sz w:val="24"/>
          <w:szCs w:val="24"/>
        </w:rPr>
        <w:t xml:space="preserve"> – </w:t>
      </w:r>
      <w:r w:rsidRPr="00047D0D">
        <w:rPr>
          <w:sz w:val="24"/>
          <w:szCs w:val="24"/>
        </w:rPr>
        <w:t xml:space="preserve">Структурные параметры </w:t>
      </w:r>
      <w:r w:rsidR="00517F31">
        <w:rPr>
          <w:sz w:val="24"/>
          <w:szCs w:val="24"/>
        </w:rPr>
        <w:t>углерода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701"/>
        <w:gridCol w:w="2976"/>
        <w:gridCol w:w="2410"/>
      </w:tblGrid>
      <w:tr w:rsidR="00C115D0" w:rsidRPr="00047D0D" w:rsidTr="00BA2E02">
        <w:trPr>
          <w:trHeight w:val="306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5D0" w:rsidRPr="00047D0D" w:rsidRDefault="00C115D0" w:rsidP="00BA2E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D0D">
              <w:rPr>
                <w:sz w:val="24"/>
                <w:szCs w:val="24"/>
              </w:rPr>
              <w:t>Параметры ячейки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5D0" w:rsidRPr="00047D0D" w:rsidRDefault="00C115D0" w:rsidP="00BA2E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МА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15D0" w:rsidRPr="00047D0D" w:rsidRDefault="00C115D0" w:rsidP="00BA2E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D0D">
              <w:rPr>
                <w:sz w:val="24"/>
                <w:szCs w:val="24"/>
              </w:rPr>
              <w:t xml:space="preserve">после МА </w:t>
            </w:r>
            <w:r>
              <w:rPr>
                <w:sz w:val="24"/>
                <w:szCs w:val="24"/>
              </w:rPr>
              <w:t xml:space="preserve">и </w:t>
            </w:r>
            <w:proofErr w:type="gramStart"/>
            <w:r w:rsidRPr="00047D0D">
              <w:rPr>
                <w:sz w:val="24"/>
                <w:szCs w:val="24"/>
              </w:rPr>
              <w:t>γ-</w:t>
            </w:r>
            <w:proofErr w:type="gramEnd"/>
            <w:r w:rsidRPr="00047D0D">
              <w:rPr>
                <w:sz w:val="24"/>
                <w:szCs w:val="24"/>
              </w:rPr>
              <w:t>облучени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15D0" w:rsidRPr="00047D0D" w:rsidRDefault="00C115D0" w:rsidP="00C115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D0D">
              <w:rPr>
                <w:sz w:val="24"/>
                <w:szCs w:val="24"/>
              </w:rPr>
              <w:t>Эталон</w:t>
            </w:r>
            <w:r w:rsidRPr="00047D0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</w:p>
        </w:tc>
      </w:tr>
      <w:tr w:rsidR="00C115D0" w:rsidRPr="00047D0D" w:rsidTr="00BA2E02">
        <w:trPr>
          <w:trHeight w:val="2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5D0" w:rsidRPr="00047D0D" w:rsidRDefault="00C115D0" w:rsidP="00BA2E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D0D">
              <w:rPr>
                <w:sz w:val="24"/>
                <w:szCs w:val="24"/>
              </w:rPr>
              <w:t>а, 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5D0" w:rsidRDefault="00C115D0" w:rsidP="00BA2E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5D0" w:rsidRPr="00047D0D" w:rsidRDefault="00C115D0" w:rsidP="00BA2E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5D0" w:rsidRPr="00C115D0" w:rsidRDefault="00C115D0" w:rsidP="00BA2E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,456</w:t>
            </w:r>
          </w:p>
        </w:tc>
      </w:tr>
      <w:tr w:rsidR="00C115D0" w:rsidRPr="00047D0D" w:rsidTr="00BA2E02">
        <w:trPr>
          <w:trHeight w:val="2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5D0" w:rsidRPr="00047D0D" w:rsidRDefault="00C115D0" w:rsidP="00BA2E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7D0D">
              <w:rPr>
                <w:sz w:val="24"/>
                <w:szCs w:val="24"/>
              </w:rPr>
              <w:t>с, 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5D0" w:rsidRDefault="00C115D0" w:rsidP="00BA2E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5D0" w:rsidRPr="00047D0D" w:rsidRDefault="00C115D0" w:rsidP="00BA2E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6,718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15D0" w:rsidRPr="00DC7B10" w:rsidRDefault="00C115D0" w:rsidP="00BA2E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6,696</w:t>
            </w:r>
          </w:p>
        </w:tc>
      </w:tr>
    </w:tbl>
    <w:p w:rsidR="00DC7B10" w:rsidRDefault="00C115D0" w:rsidP="00DC7B10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Таким образом, можно сделать вывод, что </w:t>
      </w:r>
      <w:proofErr w:type="gramStart"/>
      <w:r>
        <w:rPr>
          <w:rFonts w:cs="Times New Roman"/>
          <w:sz w:val="24"/>
          <w:szCs w:val="24"/>
        </w:rPr>
        <w:t>γ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облучение по-разному воздействует на компоненты тройных систем, приводя к несистематическим изменениям элементарных ячеек. По всей видимости, это связано как с разным количественным содержанием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понентов в исходной смеси, так и </w:t>
      </w:r>
      <w:r w:rsidR="0021589E">
        <w:rPr>
          <w:sz w:val="24"/>
          <w:szCs w:val="24"/>
        </w:rPr>
        <w:t>с особенностями структуры активированной смеси, зависящей от степени пластичности компонентов.</w:t>
      </w:r>
    </w:p>
    <w:p w:rsidR="00EA31BC" w:rsidRDefault="00EA31BC" w:rsidP="00ED5CDB">
      <w:pPr>
        <w:spacing w:line="240" w:lineRule="auto"/>
        <w:ind w:firstLine="397"/>
        <w:rPr>
          <w:sz w:val="24"/>
          <w:szCs w:val="24"/>
        </w:rPr>
      </w:pPr>
      <w:r w:rsidRPr="00F5068F">
        <w:rPr>
          <w:sz w:val="24"/>
          <w:szCs w:val="24"/>
        </w:rPr>
        <w:t>Работа проводилась в рамках государственного Задания (FZMM-2020-0002) и гранта Президента РФ (соглашение 075-15-2020-234).</w:t>
      </w:r>
    </w:p>
    <w:p w:rsidR="00517F31" w:rsidRDefault="00517F31" w:rsidP="00ED5CDB">
      <w:pPr>
        <w:spacing w:line="240" w:lineRule="auto"/>
        <w:ind w:firstLine="397"/>
        <w:rPr>
          <w:sz w:val="24"/>
          <w:szCs w:val="24"/>
        </w:rPr>
      </w:pPr>
      <w:bookmarkStart w:id="0" w:name="_GoBack"/>
      <w:bookmarkEnd w:id="0"/>
    </w:p>
    <w:p w:rsidR="008A6EBF" w:rsidRPr="0021589E" w:rsidRDefault="008A6EBF" w:rsidP="008A6EB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A6EBF">
        <w:rPr>
          <w:b/>
          <w:sz w:val="24"/>
          <w:szCs w:val="24"/>
        </w:rPr>
        <w:t>Литература</w:t>
      </w:r>
    </w:p>
    <w:p w:rsidR="00F5068F" w:rsidRPr="007F5E36" w:rsidRDefault="00F5068F" w:rsidP="00F5068F">
      <w:pPr>
        <w:spacing w:line="240" w:lineRule="auto"/>
        <w:ind w:firstLine="397"/>
        <w:rPr>
          <w:sz w:val="24"/>
          <w:szCs w:val="24"/>
          <w:lang w:val="en-US"/>
        </w:rPr>
      </w:pPr>
      <w:r w:rsidRPr="0021589E">
        <w:rPr>
          <w:sz w:val="24"/>
          <w:szCs w:val="24"/>
        </w:rPr>
        <w:t>1</w:t>
      </w:r>
      <w:r w:rsidR="00945CA1" w:rsidRPr="0021589E">
        <w:rPr>
          <w:sz w:val="24"/>
          <w:szCs w:val="24"/>
        </w:rPr>
        <w:t>.</w:t>
      </w:r>
      <w:r w:rsidRPr="0021589E">
        <w:rPr>
          <w:sz w:val="24"/>
          <w:szCs w:val="24"/>
        </w:rPr>
        <w:t xml:space="preserve"> </w:t>
      </w:r>
      <w:proofErr w:type="spellStart"/>
      <w:r w:rsidR="0021589E" w:rsidRPr="0021589E">
        <w:rPr>
          <w:sz w:val="24"/>
          <w:szCs w:val="24"/>
        </w:rPr>
        <w:t>Полькин</w:t>
      </w:r>
      <w:proofErr w:type="spellEnd"/>
      <w:r w:rsidR="0021589E" w:rsidRPr="0021589E">
        <w:rPr>
          <w:sz w:val="24"/>
          <w:szCs w:val="24"/>
        </w:rPr>
        <w:t xml:space="preserve"> </w:t>
      </w:r>
      <w:r w:rsidR="0021589E">
        <w:rPr>
          <w:sz w:val="24"/>
          <w:szCs w:val="24"/>
        </w:rPr>
        <w:t>И.</w:t>
      </w:r>
      <w:r w:rsidR="0021589E" w:rsidRPr="0021589E">
        <w:rPr>
          <w:sz w:val="24"/>
          <w:szCs w:val="24"/>
        </w:rPr>
        <w:t xml:space="preserve">С., </w:t>
      </w:r>
      <w:proofErr w:type="spellStart"/>
      <w:r w:rsidR="0021589E" w:rsidRPr="0021589E">
        <w:rPr>
          <w:sz w:val="24"/>
          <w:szCs w:val="24"/>
        </w:rPr>
        <w:t>Колачев</w:t>
      </w:r>
      <w:proofErr w:type="spellEnd"/>
      <w:r w:rsidR="0021589E" w:rsidRPr="0021589E">
        <w:rPr>
          <w:sz w:val="24"/>
          <w:szCs w:val="24"/>
        </w:rPr>
        <w:t xml:space="preserve"> </w:t>
      </w:r>
      <w:r w:rsidR="0021589E">
        <w:rPr>
          <w:sz w:val="24"/>
          <w:szCs w:val="24"/>
        </w:rPr>
        <w:t>Б.</w:t>
      </w:r>
      <w:r w:rsidR="0021589E" w:rsidRPr="0021589E">
        <w:rPr>
          <w:sz w:val="24"/>
          <w:szCs w:val="24"/>
        </w:rPr>
        <w:t>А., Ильин А.А. Алюминиды титана и сплавы на их осн</w:t>
      </w:r>
      <w:r w:rsidR="0021589E" w:rsidRPr="0021589E">
        <w:rPr>
          <w:sz w:val="24"/>
          <w:szCs w:val="24"/>
        </w:rPr>
        <w:t>о</w:t>
      </w:r>
      <w:r w:rsidR="0021589E" w:rsidRPr="0021589E">
        <w:rPr>
          <w:sz w:val="24"/>
          <w:szCs w:val="24"/>
        </w:rPr>
        <w:t xml:space="preserve">ве // Технология легких сплавов. </w:t>
      </w:r>
      <w:r w:rsidR="0021589E" w:rsidRPr="007F5E36">
        <w:rPr>
          <w:sz w:val="24"/>
          <w:szCs w:val="24"/>
          <w:lang w:val="en-US"/>
        </w:rPr>
        <w:t>1997</w:t>
      </w:r>
      <w:r w:rsidR="0021589E">
        <w:rPr>
          <w:sz w:val="24"/>
          <w:szCs w:val="24"/>
          <w:lang w:val="en-US"/>
        </w:rPr>
        <w:t>,</w:t>
      </w:r>
      <w:r w:rsidR="0021589E" w:rsidRPr="007F5E36">
        <w:rPr>
          <w:sz w:val="24"/>
          <w:szCs w:val="24"/>
          <w:lang w:val="en-US"/>
        </w:rPr>
        <w:t xml:space="preserve"> № 3. </w:t>
      </w:r>
      <w:r w:rsidR="0021589E" w:rsidRPr="0021589E">
        <w:rPr>
          <w:sz w:val="24"/>
          <w:szCs w:val="24"/>
        </w:rPr>
        <w:t>С</w:t>
      </w:r>
      <w:r w:rsidR="0021589E" w:rsidRPr="007F5E36">
        <w:rPr>
          <w:sz w:val="24"/>
          <w:szCs w:val="24"/>
          <w:lang w:val="en-US"/>
        </w:rPr>
        <w:t>. 32-39.</w:t>
      </w:r>
      <w:r w:rsidR="00945CA1" w:rsidRPr="007F5E36">
        <w:rPr>
          <w:sz w:val="24"/>
          <w:szCs w:val="24"/>
          <w:lang w:val="en-US"/>
        </w:rPr>
        <w:t>.</w:t>
      </w:r>
    </w:p>
    <w:p w:rsidR="008A6EBF" w:rsidRDefault="00EF28DB" w:rsidP="00F5068F">
      <w:pPr>
        <w:spacing w:line="240" w:lineRule="auto"/>
        <w:ind w:firstLine="397"/>
        <w:rPr>
          <w:sz w:val="24"/>
          <w:szCs w:val="24"/>
          <w:lang w:val="en-US"/>
        </w:rPr>
      </w:pPr>
      <w:r w:rsidRPr="00EF28DB">
        <w:rPr>
          <w:sz w:val="24"/>
          <w:szCs w:val="24"/>
          <w:lang w:val="en-US"/>
        </w:rPr>
        <w:t>2</w:t>
      </w:r>
      <w:r w:rsidR="00945CA1" w:rsidRPr="00945CA1">
        <w:rPr>
          <w:sz w:val="24"/>
          <w:szCs w:val="24"/>
          <w:lang w:val="en-US"/>
        </w:rPr>
        <w:t>.</w:t>
      </w:r>
      <w:r w:rsidR="00F5068F" w:rsidRPr="00F5068F">
        <w:rPr>
          <w:sz w:val="24"/>
          <w:szCs w:val="24"/>
          <w:lang w:val="en-US"/>
        </w:rPr>
        <w:t xml:space="preserve"> </w:t>
      </w:r>
      <w:proofErr w:type="spellStart"/>
      <w:r w:rsidR="007F5E36" w:rsidRPr="007F5E36">
        <w:rPr>
          <w:iCs/>
          <w:sz w:val="24"/>
          <w:szCs w:val="24"/>
          <w:lang w:val="en-US"/>
        </w:rPr>
        <w:t>Loginova</w:t>
      </w:r>
      <w:proofErr w:type="spellEnd"/>
      <w:r w:rsidR="007F5E36" w:rsidRPr="007F5E36">
        <w:rPr>
          <w:iCs/>
          <w:sz w:val="24"/>
          <w:szCs w:val="24"/>
          <w:lang w:val="en-US"/>
        </w:rPr>
        <w:t xml:space="preserve"> M., </w:t>
      </w:r>
      <w:proofErr w:type="spellStart"/>
      <w:r w:rsidR="007F5E36" w:rsidRPr="007F5E36">
        <w:rPr>
          <w:iCs/>
          <w:sz w:val="24"/>
          <w:szCs w:val="24"/>
          <w:lang w:val="en-US"/>
        </w:rPr>
        <w:t>Sobachkin</w:t>
      </w:r>
      <w:proofErr w:type="spellEnd"/>
      <w:r w:rsidR="007F5E36" w:rsidRPr="007F5E36">
        <w:rPr>
          <w:iCs/>
          <w:sz w:val="24"/>
          <w:szCs w:val="24"/>
          <w:lang w:val="en-US"/>
        </w:rPr>
        <w:t xml:space="preserve"> A., </w:t>
      </w:r>
      <w:proofErr w:type="spellStart"/>
      <w:r w:rsidR="007F5E36" w:rsidRPr="007F5E36">
        <w:rPr>
          <w:iCs/>
          <w:sz w:val="24"/>
          <w:szCs w:val="24"/>
          <w:lang w:val="en-US"/>
        </w:rPr>
        <w:t>Sitnikov</w:t>
      </w:r>
      <w:proofErr w:type="spellEnd"/>
      <w:r w:rsidR="007F5E36" w:rsidRPr="007F5E36">
        <w:rPr>
          <w:iCs/>
          <w:sz w:val="24"/>
          <w:szCs w:val="24"/>
          <w:lang w:val="en-US"/>
        </w:rPr>
        <w:t xml:space="preserve"> A., Yakovlev V., </w:t>
      </w:r>
      <w:proofErr w:type="spellStart"/>
      <w:r w:rsidR="007F5E36" w:rsidRPr="007F5E36">
        <w:rPr>
          <w:iCs/>
          <w:sz w:val="24"/>
          <w:szCs w:val="24"/>
          <w:lang w:val="en-US"/>
        </w:rPr>
        <w:t>Filimonov</w:t>
      </w:r>
      <w:proofErr w:type="spellEnd"/>
      <w:r w:rsidR="007F5E36" w:rsidRPr="007F5E36">
        <w:rPr>
          <w:iCs/>
          <w:sz w:val="24"/>
          <w:szCs w:val="24"/>
          <w:lang w:val="en-US"/>
        </w:rPr>
        <w:t xml:space="preserve"> V., </w:t>
      </w:r>
      <w:proofErr w:type="spellStart"/>
      <w:r w:rsidR="007F5E36" w:rsidRPr="007F5E36">
        <w:rPr>
          <w:iCs/>
          <w:sz w:val="24"/>
          <w:szCs w:val="24"/>
          <w:lang w:val="en-US"/>
        </w:rPr>
        <w:t>Myasnikov</w:t>
      </w:r>
      <w:proofErr w:type="spellEnd"/>
      <w:r w:rsidR="007F5E36" w:rsidRPr="007F5E36">
        <w:rPr>
          <w:iCs/>
          <w:sz w:val="24"/>
          <w:szCs w:val="24"/>
          <w:lang w:val="en-US"/>
        </w:rPr>
        <w:t xml:space="preserve"> A., </w:t>
      </w:r>
      <w:proofErr w:type="spellStart"/>
      <w:r w:rsidR="007F5E36" w:rsidRPr="007F5E36">
        <w:rPr>
          <w:iCs/>
          <w:sz w:val="24"/>
          <w:szCs w:val="24"/>
          <w:lang w:val="en-US"/>
        </w:rPr>
        <w:t>Sharafutdinov</w:t>
      </w:r>
      <w:proofErr w:type="spellEnd"/>
      <w:r w:rsidR="007F5E36" w:rsidRPr="007F5E36">
        <w:rPr>
          <w:iCs/>
          <w:sz w:val="24"/>
          <w:szCs w:val="24"/>
          <w:lang w:val="en-US"/>
        </w:rPr>
        <w:t xml:space="preserve"> M., </w:t>
      </w:r>
      <w:proofErr w:type="spellStart"/>
      <w:r w:rsidR="007F5E36" w:rsidRPr="007F5E36">
        <w:rPr>
          <w:iCs/>
          <w:sz w:val="24"/>
          <w:szCs w:val="24"/>
          <w:lang w:val="en-US"/>
        </w:rPr>
        <w:t>Tolochko</w:t>
      </w:r>
      <w:proofErr w:type="spellEnd"/>
      <w:r w:rsidR="007F5E36" w:rsidRPr="007F5E36">
        <w:rPr>
          <w:iCs/>
          <w:sz w:val="24"/>
          <w:szCs w:val="24"/>
          <w:lang w:val="en-US"/>
        </w:rPr>
        <w:t xml:space="preserve"> B., </w:t>
      </w:r>
      <w:proofErr w:type="spellStart"/>
      <w:r w:rsidR="007F5E36" w:rsidRPr="007F5E36">
        <w:rPr>
          <w:iCs/>
          <w:sz w:val="24"/>
          <w:szCs w:val="24"/>
          <w:lang w:val="en-US"/>
        </w:rPr>
        <w:t>Gradoboev</w:t>
      </w:r>
      <w:proofErr w:type="spellEnd"/>
      <w:r w:rsidR="007F5E36" w:rsidRPr="007F5E36">
        <w:rPr>
          <w:iCs/>
          <w:sz w:val="24"/>
          <w:szCs w:val="24"/>
          <w:lang w:val="en-US"/>
        </w:rPr>
        <w:t xml:space="preserve"> A.</w:t>
      </w:r>
      <w:r w:rsidR="007F5E36">
        <w:rPr>
          <w:iCs/>
          <w:sz w:val="24"/>
          <w:szCs w:val="24"/>
          <w:lang w:val="en-US"/>
        </w:rPr>
        <w:t xml:space="preserve"> </w:t>
      </w:r>
      <w:r w:rsidR="007F5E36" w:rsidRPr="007F5E36">
        <w:rPr>
          <w:iCs/>
          <w:sz w:val="24"/>
          <w:szCs w:val="24"/>
          <w:lang w:val="en-US"/>
        </w:rPr>
        <w:t>Synchrotron in situ studies of mechanical act</w:t>
      </w:r>
      <w:r w:rsidR="007F5E36" w:rsidRPr="007F5E36">
        <w:rPr>
          <w:iCs/>
          <w:sz w:val="24"/>
          <w:szCs w:val="24"/>
          <w:lang w:val="en-US"/>
        </w:rPr>
        <w:t>i</w:t>
      </w:r>
      <w:r w:rsidR="007F5E36" w:rsidRPr="007F5E36">
        <w:rPr>
          <w:iCs/>
          <w:sz w:val="24"/>
          <w:szCs w:val="24"/>
          <w:lang w:val="en-US"/>
        </w:rPr>
        <w:t xml:space="preserve">vation treatment and </w:t>
      </w:r>
      <w:r w:rsidR="007F5E36" w:rsidRPr="007F5E36">
        <w:rPr>
          <w:iCs/>
          <w:sz w:val="24"/>
          <w:szCs w:val="24"/>
        </w:rPr>
        <w:t>γ</w:t>
      </w:r>
      <w:r w:rsidR="007F5E36" w:rsidRPr="007F5E36">
        <w:rPr>
          <w:iCs/>
          <w:sz w:val="24"/>
          <w:szCs w:val="24"/>
          <w:lang w:val="en-US"/>
        </w:rPr>
        <w:t xml:space="preserve">-radiation impact on structural-phase transitions and high-temperature synthesis parameters during the formation of </w:t>
      </w:r>
      <w:r w:rsidR="007F5E36" w:rsidRPr="007F5E36">
        <w:rPr>
          <w:iCs/>
          <w:sz w:val="24"/>
          <w:szCs w:val="24"/>
        </w:rPr>
        <w:t>γ</w:t>
      </w:r>
      <w:r w:rsidR="007F5E36" w:rsidRPr="007F5E36">
        <w:rPr>
          <w:iCs/>
          <w:sz w:val="24"/>
          <w:szCs w:val="24"/>
          <w:lang w:val="en-US"/>
        </w:rPr>
        <w:t>-(</w:t>
      </w:r>
      <w:proofErr w:type="spellStart"/>
      <w:r w:rsidR="007F5E36" w:rsidRPr="007F5E36">
        <w:rPr>
          <w:iCs/>
          <w:sz w:val="24"/>
          <w:szCs w:val="24"/>
          <w:lang w:val="en-US"/>
        </w:rPr>
        <w:t>TiAl</w:t>
      </w:r>
      <w:proofErr w:type="spellEnd"/>
      <w:r w:rsidR="007F5E36" w:rsidRPr="007F5E36">
        <w:rPr>
          <w:iCs/>
          <w:sz w:val="24"/>
          <w:szCs w:val="24"/>
          <w:lang w:val="en-US"/>
        </w:rPr>
        <w:t>) compound // Journal of Synchrotron R</w:t>
      </w:r>
      <w:r w:rsidR="007F5E36" w:rsidRPr="007F5E36">
        <w:rPr>
          <w:iCs/>
          <w:sz w:val="24"/>
          <w:szCs w:val="24"/>
          <w:lang w:val="en-US"/>
        </w:rPr>
        <w:t>a</w:t>
      </w:r>
      <w:r w:rsidR="007F5E36" w:rsidRPr="007F5E36">
        <w:rPr>
          <w:iCs/>
          <w:sz w:val="24"/>
          <w:szCs w:val="24"/>
          <w:lang w:val="en-US"/>
        </w:rPr>
        <w:t xml:space="preserve">diation. </w:t>
      </w:r>
      <w:proofErr w:type="gramStart"/>
      <w:r w:rsidR="007F5E36">
        <w:rPr>
          <w:iCs/>
          <w:sz w:val="24"/>
          <w:szCs w:val="24"/>
          <w:lang w:val="en-US"/>
        </w:rPr>
        <w:t>2019,</w:t>
      </w:r>
      <w:r w:rsidR="007F5E36" w:rsidRPr="007F5E36">
        <w:rPr>
          <w:iCs/>
          <w:sz w:val="24"/>
          <w:szCs w:val="24"/>
          <w:lang w:val="en-US"/>
        </w:rPr>
        <w:t xml:space="preserve"> V. 26.</w:t>
      </w:r>
      <w:proofErr w:type="gramEnd"/>
      <w:r w:rsidR="007F5E36" w:rsidRPr="007F5E36">
        <w:rPr>
          <w:iCs/>
          <w:sz w:val="24"/>
          <w:szCs w:val="24"/>
          <w:lang w:val="en-US"/>
        </w:rPr>
        <w:t xml:space="preserve"> </w:t>
      </w:r>
      <w:r w:rsidR="007F5E36">
        <w:rPr>
          <w:iCs/>
          <w:sz w:val="24"/>
          <w:szCs w:val="24"/>
          <w:lang w:val="en-US"/>
        </w:rPr>
        <w:t>p</w:t>
      </w:r>
      <w:r w:rsidR="007F5E36" w:rsidRPr="007F5E36">
        <w:rPr>
          <w:iCs/>
          <w:sz w:val="24"/>
          <w:szCs w:val="24"/>
          <w:lang w:val="en-US"/>
        </w:rPr>
        <w:t>. 1671–1678.</w:t>
      </w:r>
    </w:p>
    <w:p w:rsidR="00EA31BC" w:rsidRPr="00517F31" w:rsidRDefault="00EA31BC" w:rsidP="00F5068F">
      <w:pPr>
        <w:spacing w:line="240" w:lineRule="auto"/>
        <w:ind w:firstLine="397"/>
        <w:rPr>
          <w:iCs/>
          <w:sz w:val="24"/>
          <w:szCs w:val="24"/>
        </w:rPr>
      </w:pPr>
      <w:r>
        <w:rPr>
          <w:iCs/>
          <w:sz w:val="24"/>
          <w:szCs w:val="24"/>
          <w:lang w:val="en-US"/>
        </w:rPr>
        <w:t xml:space="preserve">3. </w:t>
      </w:r>
      <w:proofErr w:type="spellStart"/>
      <w:r w:rsidR="007F5E36">
        <w:rPr>
          <w:iCs/>
          <w:sz w:val="24"/>
          <w:szCs w:val="24"/>
          <w:lang w:val="en-US"/>
        </w:rPr>
        <w:t>Sobachkin</w:t>
      </w:r>
      <w:proofErr w:type="spellEnd"/>
      <w:r w:rsidR="007F5E36">
        <w:rPr>
          <w:iCs/>
          <w:sz w:val="24"/>
          <w:szCs w:val="24"/>
          <w:lang w:val="en-US"/>
        </w:rPr>
        <w:t xml:space="preserve"> A.V., </w:t>
      </w:r>
      <w:proofErr w:type="spellStart"/>
      <w:r w:rsidR="007F5E36">
        <w:rPr>
          <w:iCs/>
          <w:sz w:val="24"/>
          <w:szCs w:val="24"/>
          <w:lang w:val="en-US"/>
        </w:rPr>
        <w:t>Loginova</w:t>
      </w:r>
      <w:proofErr w:type="spellEnd"/>
      <w:r w:rsidR="007F5E36">
        <w:rPr>
          <w:iCs/>
          <w:sz w:val="24"/>
          <w:szCs w:val="24"/>
          <w:lang w:val="en-US"/>
        </w:rPr>
        <w:t xml:space="preserve"> M.V., </w:t>
      </w:r>
      <w:proofErr w:type="spellStart"/>
      <w:r w:rsidR="007F5E36">
        <w:rPr>
          <w:iCs/>
          <w:sz w:val="24"/>
          <w:szCs w:val="24"/>
          <w:lang w:val="en-US"/>
        </w:rPr>
        <w:t>Sitnikov</w:t>
      </w:r>
      <w:proofErr w:type="spellEnd"/>
      <w:r w:rsidR="007F5E36">
        <w:rPr>
          <w:iCs/>
          <w:sz w:val="24"/>
          <w:szCs w:val="24"/>
          <w:lang w:val="en-US"/>
        </w:rPr>
        <w:t xml:space="preserve"> A.A., Yakovlev V.</w:t>
      </w:r>
      <w:r w:rsidR="007F5E36" w:rsidRPr="007F5E36">
        <w:rPr>
          <w:iCs/>
          <w:sz w:val="24"/>
          <w:szCs w:val="24"/>
          <w:lang w:val="en-US"/>
        </w:rPr>
        <w:t xml:space="preserve">I., </w:t>
      </w:r>
      <w:proofErr w:type="spellStart"/>
      <w:r w:rsidR="007F5E36" w:rsidRPr="007F5E36">
        <w:rPr>
          <w:iCs/>
          <w:sz w:val="24"/>
          <w:szCs w:val="24"/>
          <w:lang w:val="en-US"/>
        </w:rPr>
        <w:t>Fili</w:t>
      </w:r>
      <w:r w:rsidR="007F5E36">
        <w:rPr>
          <w:iCs/>
          <w:sz w:val="24"/>
          <w:szCs w:val="24"/>
          <w:lang w:val="en-US"/>
        </w:rPr>
        <w:t>monov</w:t>
      </w:r>
      <w:proofErr w:type="spellEnd"/>
      <w:r w:rsidR="007F5E36">
        <w:rPr>
          <w:iCs/>
          <w:sz w:val="24"/>
          <w:szCs w:val="24"/>
          <w:lang w:val="en-US"/>
        </w:rPr>
        <w:t xml:space="preserve"> </w:t>
      </w:r>
      <w:proofErr w:type="spellStart"/>
      <w:r w:rsidR="007F5E36">
        <w:rPr>
          <w:iCs/>
          <w:sz w:val="24"/>
          <w:szCs w:val="24"/>
          <w:lang w:val="en-US"/>
        </w:rPr>
        <w:t>V.Yu</w:t>
      </w:r>
      <w:proofErr w:type="spellEnd"/>
      <w:r w:rsidR="007F5E36">
        <w:rPr>
          <w:iCs/>
          <w:sz w:val="24"/>
          <w:szCs w:val="24"/>
          <w:lang w:val="en-US"/>
        </w:rPr>
        <w:t xml:space="preserve">., </w:t>
      </w:r>
      <w:proofErr w:type="spellStart"/>
      <w:r w:rsidR="007F5E36">
        <w:rPr>
          <w:iCs/>
          <w:sz w:val="24"/>
          <w:szCs w:val="24"/>
          <w:lang w:val="en-US"/>
        </w:rPr>
        <w:t>Gradoboev</w:t>
      </w:r>
      <w:proofErr w:type="spellEnd"/>
      <w:r w:rsidR="007F5E36">
        <w:rPr>
          <w:iCs/>
          <w:sz w:val="24"/>
          <w:szCs w:val="24"/>
          <w:lang w:val="en-US"/>
        </w:rPr>
        <w:t xml:space="preserve"> A.</w:t>
      </w:r>
      <w:r w:rsidR="007F5E36" w:rsidRPr="007F5E36">
        <w:rPr>
          <w:iCs/>
          <w:sz w:val="24"/>
          <w:szCs w:val="24"/>
          <w:lang w:val="en-US"/>
        </w:rPr>
        <w:t xml:space="preserve">V. Stimulation of processes of self-propagating high temperature synthesis in system </w:t>
      </w:r>
      <w:proofErr w:type="spellStart"/>
      <w:r w:rsidR="007F5E36" w:rsidRPr="007F5E36">
        <w:rPr>
          <w:iCs/>
          <w:sz w:val="24"/>
          <w:szCs w:val="24"/>
          <w:lang w:val="en-US"/>
        </w:rPr>
        <w:t>Ti</w:t>
      </w:r>
      <w:proofErr w:type="spellEnd"/>
      <w:r w:rsidR="007F5E36" w:rsidRPr="007F5E36">
        <w:rPr>
          <w:iCs/>
          <w:sz w:val="24"/>
          <w:szCs w:val="24"/>
          <w:lang w:val="en-US"/>
        </w:rPr>
        <w:t xml:space="preserve"> + Al at low temperatures by influence of </w:t>
      </w:r>
      <w:r w:rsidR="007F5E36" w:rsidRPr="007F5E36">
        <w:rPr>
          <w:iCs/>
          <w:sz w:val="24"/>
          <w:szCs w:val="24"/>
        </w:rPr>
        <w:t>γ</w:t>
      </w:r>
      <w:r w:rsidR="007F5E36" w:rsidRPr="007F5E36">
        <w:rPr>
          <w:iCs/>
          <w:sz w:val="24"/>
          <w:szCs w:val="24"/>
          <w:lang w:val="en-US"/>
        </w:rPr>
        <w:t>-quanta // IOP Conference Series: Mater</w:t>
      </w:r>
      <w:r w:rsidR="007F5E36" w:rsidRPr="007F5E36">
        <w:rPr>
          <w:iCs/>
          <w:sz w:val="24"/>
          <w:szCs w:val="24"/>
          <w:lang w:val="en-US"/>
        </w:rPr>
        <w:t>i</w:t>
      </w:r>
      <w:r w:rsidR="007F5E36">
        <w:rPr>
          <w:iCs/>
          <w:sz w:val="24"/>
          <w:szCs w:val="24"/>
          <w:lang w:val="en-US"/>
        </w:rPr>
        <w:t>als Science and Engineering.</w:t>
      </w:r>
      <w:r w:rsidR="007F5E36" w:rsidRPr="007F5E36">
        <w:rPr>
          <w:iCs/>
          <w:sz w:val="24"/>
          <w:szCs w:val="24"/>
          <w:lang w:val="en-US"/>
        </w:rPr>
        <w:t xml:space="preserve"> </w:t>
      </w:r>
      <w:r w:rsidR="007F5E36" w:rsidRPr="00517F31">
        <w:rPr>
          <w:iCs/>
          <w:sz w:val="24"/>
          <w:szCs w:val="24"/>
        </w:rPr>
        <w:t>2018</w:t>
      </w:r>
      <w:r w:rsidR="00AE5B74" w:rsidRPr="00517F31">
        <w:rPr>
          <w:iCs/>
          <w:sz w:val="24"/>
          <w:szCs w:val="24"/>
        </w:rPr>
        <w:t>,</w:t>
      </w:r>
      <w:r w:rsidR="007F5E36" w:rsidRPr="00517F31">
        <w:rPr>
          <w:iCs/>
          <w:sz w:val="24"/>
          <w:szCs w:val="24"/>
        </w:rPr>
        <w:t xml:space="preserve"> </w:t>
      </w:r>
      <w:r w:rsidR="007F5E36" w:rsidRPr="007F5E36">
        <w:rPr>
          <w:iCs/>
          <w:sz w:val="24"/>
          <w:szCs w:val="24"/>
          <w:lang w:val="en-US"/>
        </w:rPr>
        <w:t>V</w:t>
      </w:r>
      <w:r w:rsidR="007F5E36" w:rsidRPr="00517F31">
        <w:rPr>
          <w:iCs/>
          <w:sz w:val="24"/>
          <w:szCs w:val="24"/>
        </w:rPr>
        <w:t xml:space="preserve">. 327. </w:t>
      </w:r>
      <w:r w:rsidR="00AE5B74">
        <w:rPr>
          <w:iCs/>
          <w:sz w:val="24"/>
          <w:szCs w:val="24"/>
          <w:lang w:val="en-US"/>
        </w:rPr>
        <w:t>p</w:t>
      </w:r>
      <w:r w:rsidR="007F5E36" w:rsidRPr="00517F31">
        <w:rPr>
          <w:iCs/>
          <w:sz w:val="24"/>
          <w:szCs w:val="24"/>
        </w:rPr>
        <w:t>. 032051.</w:t>
      </w:r>
    </w:p>
    <w:p w:rsidR="00EA31BC" w:rsidRPr="00AE5B74" w:rsidRDefault="00EA31BC" w:rsidP="00F5068F">
      <w:pPr>
        <w:spacing w:line="240" w:lineRule="auto"/>
        <w:ind w:firstLine="397"/>
        <w:rPr>
          <w:iCs/>
          <w:sz w:val="24"/>
          <w:szCs w:val="24"/>
        </w:rPr>
      </w:pPr>
      <w:r w:rsidRPr="00AE5B74">
        <w:rPr>
          <w:iCs/>
          <w:sz w:val="24"/>
          <w:szCs w:val="24"/>
        </w:rPr>
        <w:t xml:space="preserve">4. </w:t>
      </w:r>
      <w:proofErr w:type="gramStart"/>
      <w:r w:rsidR="00AE5B74" w:rsidRPr="00AE5B74">
        <w:rPr>
          <w:iCs/>
          <w:sz w:val="24"/>
          <w:szCs w:val="24"/>
        </w:rPr>
        <w:t xml:space="preserve">Логинова М.В., Собачкин А.В., Ситников А.А., Яковлев В.И., Филимонов В.Ю., Иванов С.Г., Мясников А.Ю., Негодяев А.З., </w:t>
      </w:r>
      <w:proofErr w:type="spellStart"/>
      <w:r w:rsidR="00AE5B74" w:rsidRPr="00AE5B74">
        <w:rPr>
          <w:iCs/>
          <w:sz w:val="24"/>
          <w:szCs w:val="24"/>
        </w:rPr>
        <w:t>Градобоев</w:t>
      </w:r>
      <w:proofErr w:type="spellEnd"/>
      <w:r w:rsidR="00AE5B74" w:rsidRPr="00AE5B74">
        <w:rPr>
          <w:iCs/>
          <w:sz w:val="24"/>
          <w:szCs w:val="24"/>
        </w:rPr>
        <w:t xml:space="preserve"> А.В. Структурное состояние а</w:t>
      </w:r>
      <w:r w:rsidR="00AE5B74" w:rsidRPr="00AE5B74">
        <w:rPr>
          <w:iCs/>
          <w:sz w:val="24"/>
          <w:szCs w:val="24"/>
        </w:rPr>
        <w:t>к</w:t>
      </w:r>
      <w:r w:rsidR="00AE5B74" w:rsidRPr="00AE5B74">
        <w:rPr>
          <w:iCs/>
          <w:sz w:val="24"/>
          <w:szCs w:val="24"/>
        </w:rPr>
        <w:t xml:space="preserve">тивированной порошковой смеси </w:t>
      </w:r>
      <w:proofErr w:type="spellStart"/>
      <w:r w:rsidR="00AE5B74" w:rsidRPr="00AE5B74">
        <w:rPr>
          <w:iCs/>
          <w:sz w:val="24"/>
          <w:szCs w:val="24"/>
          <w:lang w:val="en-US"/>
        </w:rPr>
        <w:t>Ti</w:t>
      </w:r>
      <w:proofErr w:type="spellEnd"/>
      <w:r w:rsidR="00AE5B74" w:rsidRPr="00AE5B74">
        <w:rPr>
          <w:iCs/>
          <w:sz w:val="24"/>
          <w:szCs w:val="24"/>
        </w:rPr>
        <w:t>+</w:t>
      </w:r>
      <w:r w:rsidR="00AE5B74" w:rsidRPr="00AE5B74">
        <w:rPr>
          <w:iCs/>
          <w:sz w:val="24"/>
          <w:szCs w:val="24"/>
          <w:lang w:val="en-US"/>
        </w:rPr>
        <w:t>Al</w:t>
      </w:r>
      <w:r w:rsidR="00AE5B74" w:rsidRPr="00AE5B74">
        <w:rPr>
          <w:iCs/>
          <w:sz w:val="24"/>
          <w:szCs w:val="24"/>
        </w:rPr>
        <w:t xml:space="preserve"> при изменении времени механоактивации и доз гамма-облучения // Фундаментальные проблемы современного материаловедения. – 2018, Т. 15, № 1, С. 68–73.</w:t>
      </w:r>
      <w:proofErr w:type="gramEnd"/>
    </w:p>
    <w:sectPr w:rsidR="00EA31BC" w:rsidRPr="00AE5B74" w:rsidSect="00575767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67"/>
    <w:rsid w:val="00047D0D"/>
    <w:rsid w:val="0021589E"/>
    <w:rsid w:val="00247D87"/>
    <w:rsid w:val="00275FB1"/>
    <w:rsid w:val="0029638E"/>
    <w:rsid w:val="002E042B"/>
    <w:rsid w:val="004072F9"/>
    <w:rsid w:val="0049588E"/>
    <w:rsid w:val="00517F31"/>
    <w:rsid w:val="00575767"/>
    <w:rsid w:val="007A7E69"/>
    <w:rsid w:val="007F5E36"/>
    <w:rsid w:val="008A6EBF"/>
    <w:rsid w:val="00942358"/>
    <w:rsid w:val="00945CA1"/>
    <w:rsid w:val="009C3929"/>
    <w:rsid w:val="009C3F3E"/>
    <w:rsid w:val="00AE5B74"/>
    <w:rsid w:val="00AF0A2F"/>
    <w:rsid w:val="00AF322B"/>
    <w:rsid w:val="00B2658D"/>
    <w:rsid w:val="00BC256E"/>
    <w:rsid w:val="00C115D0"/>
    <w:rsid w:val="00C94F26"/>
    <w:rsid w:val="00DC7B10"/>
    <w:rsid w:val="00E84141"/>
    <w:rsid w:val="00EA31BC"/>
    <w:rsid w:val="00ED5CDB"/>
    <w:rsid w:val="00EF28DB"/>
    <w:rsid w:val="00F14012"/>
    <w:rsid w:val="00F5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7E69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E6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E69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7E69"/>
    <w:rPr>
      <w:rFonts w:eastAsiaTheme="majorEastAsia" w:cstheme="majorBidi"/>
      <w:b/>
      <w:bCs/>
      <w:szCs w:val="26"/>
    </w:rPr>
  </w:style>
  <w:style w:type="table" w:styleId="a3">
    <w:name w:val="Table Grid"/>
    <w:basedOn w:val="a1"/>
    <w:uiPriority w:val="59"/>
    <w:rsid w:val="009C39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39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9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2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7E69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E6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E69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7E69"/>
    <w:rPr>
      <w:rFonts w:eastAsiaTheme="majorEastAsia" w:cstheme="majorBidi"/>
      <w:b/>
      <w:bCs/>
      <w:szCs w:val="26"/>
    </w:rPr>
  </w:style>
  <w:style w:type="table" w:styleId="a3">
    <w:name w:val="Table Grid"/>
    <w:basedOn w:val="a1"/>
    <w:uiPriority w:val="59"/>
    <w:rsid w:val="009C39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39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9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2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ПНИЛ</dc:creator>
  <cp:lastModifiedBy>МСАЙ</cp:lastModifiedBy>
  <cp:revision>8</cp:revision>
  <dcterms:created xsi:type="dcterms:W3CDTF">2020-11-22T09:30:00Z</dcterms:created>
  <dcterms:modified xsi:type="dcterms:W3CDTF">2020-11-22T11:38:00Z</dcterms:modified>
</cp:coreProperties>
</file>