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02" w:rsidRDefault="00AE7402" w:rsidP="00122B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E74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ЦИФРОВОЕ МЕМОРИАЛЬНОЕ КЛАДБИЩЕ</w:t>
      </w:r>
      <w:r w:rsidR="008D286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КАК ЭЛЕМЕНТ ЦИФРОВОЙ ЭКОНОМИКИ</w:t>
      </w:r>
      <w:r w:rsidRPr="00AE74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В РЕСПУБЛИКЕ БЕЛАРУСЬ</w:t>
      </w:r>
    </w:p>
    <w:p w:rsidR="00122BE0" w:rsidRDefault="00122BE0" w:rsidP="00122B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r w:rsidRPr="00122BE0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Студент</w:t>
      </w:r>
    </w:p>
    <w:p w:rsidR="00122BE0" w:rsidRDefault="00122BE0" w:rsidP="00122B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Полоцкий государственный университет, юридический факультет, Новополоцк, Республика Беларусь</w:t>
      </w:r>
    </w:p>
    <w:p w:rsidR="00122BE0" w:rsidRPr="00347F37" w:rsidRDefault="00122BE0" w:rsidP="00122BE0">
      <w:pPr>
        <w:ind w:right="10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47F37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347F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347F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s</w:t>
      </w:r>
      <w:r w:rsidRPr="00347F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proofErr w:type="spellStart"/>
      <w:r w:rsidRPr="00347F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dolgaya</w:t>
      </w:r>
      <w:proofErr w:type="spellEnd"/>
      <w:r w:rsidRPr="00347F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@</w:t>
      </w:r>
      <w:r w:rsidRPr="00347F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students</w:t>
      </w:r>
      <w:r w:rsidRPr="00347F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proofErr w:type="spellStart"/>
      <w:r w:rsidRPr="00347F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psu</w:t>
      </w:r>
      <w:proofErr w:type="spellEnd"/>
      <w:r w:rsidRPr="00347F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347F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by</w:t>
      </w:r>
    </w:p>
    <w:p w:rsidR="00B556F7" w:rsidRPr="00B556F7" w:rsidRDefault="00B556F7" w:rsidP="00116343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Экономической деятельностью, возникающей в результате миллиардов повседневных онлайн-соединений между людьми, предприятиями, </w:t>
      </w:r>
      <w:proofErr w:type="gramStart"/>
      <w:r w:rsidRPr="00B5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устройствами, данными и процессами является</w:t>
      </w:r>
      <w:proofErr w:type="gramEnd"/>
      <w:r w:rsidRPr="00B5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цифровая экономика, ориентированная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цифровых технологий</w:t>
      </w:r>
      <w:r w:rsidRPr="00B5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Так, сюда входят виды деятельности, которые поддерживаются Интернетом и другими цифровыми коммуникационными технологиями.</w:t>
      </w:r>
      <w:r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</w:t>
      </w:r>
      <w:r w:rsidR="006C5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понимаем, что </w:t>
      </w:r>
      <w:r w:rsidRPr="00B5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экономика постоянно меняется, и цифровое преобразование является одним из основных факторов, стоящих за этими изменениями.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5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появлением цифровой экономики начали появляться многие новые тенденции и </w:t>
      </w:r>
      <w:proofErr w:type="spellStart"/>
      <w:r w:rsidRPr="00B5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стартап</w:t>
      </w:r>
      <w:proofErr w:type="spellEnd"/>
      <w:r w:rsidRPr="00B5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</w:t>
      </w:r>
      <w:r w:rsidR="00D77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6C5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еи. </w:t>
      </w:r>
      <w:r w:rsidR="00D77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B5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очти каждая компания вовлечена в цифровой мир</w:t>
      </w:r>
      <w:r w:rsidR="006C5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556F7" w:rsidRDefault="00B556F7" w:rsidP="00116343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большая часть работы выполняется </w:t>
      </w:r>
      <w:r w:rsidR="00347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помощью операций в глобальной сети Интернет </w:t>
      </w:r>
      <w:r w:rsidR="00347F37" w:rsidRPr="005B728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C568E" w:rsidRPr="00AB04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="00347F37" w:rsidRPr="005B7287">
        <w:rPr>
          <w:rFonts w:ascii="Times New Roman" w:hAnsi="Times New Roman" w:cs="Times New Roman"/>
          <w:sz w:val="24"/>
          <w:szCs w:val="24"/>
        </w:rPr>
        <w:t xml:space="preserve"> Интернет)</w:t>
      </w:r>
      <w:r w:rsidR="006C5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47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B5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аблюдается резк</w:t>
      </w:r>
      <w:r w:rsidR="00347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 рост инвестиций в технологии, способствующий более высокому</w:t>
      </w:r>
      <w:r w:rsidRPr="00B5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спрос</w:t>
      </w:r>
      <w:r w:rsidR="00347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B5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оборудование, технологические исследования, программное обеспечение,</w:t>
      </w:r>
      <w:r w:rsidR="00347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услуги, цифровую связь и т. д., </w:t>
      </w:r>
      <w:r w:rsidR="00D77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косвенно повлиявший</w:t>
      </w:r>
      <w:r w:rsidRPr="00B5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импорт, а также на экспорт в мире.</w:t>
      </w:r>
    </w:p>
    <w:p w:rsidR="00CE6859" w:rsidRDefault="00AE7402" w:rsidP="00CE6859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287">
        <w:rPr>
          <w:rFonts w:ascii="Times New Roman" w:hAnsi="Times New Roman" w:cs="Times New Roman"/>
          <w:sz w:val="24"/>
          <w:szCs w:val="24"/>
        </w:rPr>
        <w:t>Если раньше мы говорили о то</w:t>
      </w:r>
      <w:r w:rsidR="00347F37">
        <w:rPr>
          <w:rFonts w:ascii="Times New Roman" w:hAnsi="Times New Roman" w:cs="Times New Roman"/>
          <w:sz w:val="24"/>
          <w:szCs w:val="24"/>
        </w:rPr>
        <w:t>м, что Интернет</w:t>
      </w:r>
      <w:r w:rsidRPr="005B7287">
        <w:rPr>
          <w:rFonts w:ascii="Times New Roman" w:hAnsi="Times New Roman" w:cs="Times New Roman"/>
          <w:sz w:val="24"/>
          <w:szCs w:val="24"/>
        </w:rPr>
        <w:t xml:space="preserve"> войдет в нашу жизнь, то уже сегодня Интернет предполагает возможность войти в нашу смерть.</w:t>
      </w:r>
      <w:r w:rsidR="00D2286F">
        <w:rPr>
          <w:rFonts w:ascii="Times New Roman" w:hAnsi="Times New Roman" w:cs="Times New Roman"/>
          <w:sz w:val="24"/>
          <w:szCs w:val="24"/>
        </w:rPr>
        <w:t xml:space="preserve"> Есть те, которые</w:t>
      </w:r>
      <w:r w:rsidR="005B7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хотят вспомнить или </w:t>
      </w:r>
      <w:r w:rsidR="005B7287" w:rsidRPr="005B7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отдать дань уважения умершим род</w:t>
      </w:r>
      <w:r w:rsidR="005B7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ственникам или друзьям перед их </w:t>
      </w:r>
      <w:r w:rsidR="005B7287" w:rsidRPr="005B7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могилами</w:t>
      </w:r>
      <w:r w:rsidR="00D2286F">
        <w:rPr>
          <w:rFonts w:ascii="Times New Roman" w:hAnsi="Times New Roman" w:cs="Times New Roman"/>
          <w:sz w:val="24"/>
          <w:szCs w:val="24"/>
        </w:rPr>
        <w:t xml:space="preserve">, а есть и те, кого интересует погребенное искусство или же могилы известных людей, которые помогают сохранить память социальной группы. В связи с этим, теперь это можно осуществить с помощью </w:t>
      </w:r>
      <w:r w:rsidR="00D2286F" w:rsidRPr="00AB04FE">
        <w:rPr>
          <w:rFonts w:ascii="Times New Roman" w:hAnsi="Times New Roman" w:cs="Times New Roman"/>
          <w:color w:val="000000" w:themeColor="text1"/>
          <w:sz w:val="24"/>
          <w:szCs w:val="24"/>
        </w:rPr>
        <w:t>цифровой</w:t>
      </w:r>
      <w:r w:rsidRPr="00AB0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86F" w:rsidRPr="00AB04FE">
        <w:rPr>
          <w:rFonts w:ascii="Times New Roman" w:hAnsi="Times New Roman" w:cs="Times New Roman"/>
          <w:color w:val="000000" w:themeColor="text1"/>
          <w:sz w:val="24"/>
          <w:szCs w:val="24"/>
        </w:rPr>
        <w:t>платформе</w:t>
      </w:r>
      <w:r w:rsidR="004E0191" w:rsidRPr="00AB0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68E" w:rsidRPr="00AB04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="004E0191" w:rsidRPr="00AB0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86F" w:rsidRPr="00AB0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4E0191" w:rsidRPr="00AB04FE">
        <w:rPr>
          <w:rFonts w:ascii="Times New Roman" w:hAnsi="Times New Roman" w:cs="Times New Roman"/>
          <w:color w:val="000000" w:themeColor="text1"/>
          <w:sz w:val="24"/>
          <w:szCs w:val="24"/>
        </w:rPr>
        <w:t>цифровом кладбище</w:t>
      </w:r>
      <w:r w:rsidR="00D2286F" w:rsidRPr="00AB04FE">
        <w:rPr>
          <w:rFonts w:ascii="Times New Roman" w:hAnsi="Times New Roman" w:cs="Times New Roman"/>
          <w:color w:val="000000" w:themeColor="text1"/>
          <w:sz w:val="24"/>
          <w:szCs w:val="24"/>
        </w:rPr>
        <w:t>, подобно тому, что происходит в музее [</w:t>
      </w:r>
      <w:r w:rsidR="00AB04FE" w:rsidRPr="00AB04F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2286F" w:rsidRPr="00AB04FE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:rsidR="002023C3" w:rsidRDefault="00093B5F" w:rsidP="00CE6859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928A0">
        <w:rPr>
          <w:rFonts w:ascii="Times New Roman" w:hAnsi="Times New Roman" w:cs="Times New Roman"/>
          <w:sz w:val="24"/>
          <w:szCs w:val="24"/>
        </w:rPr>
        <w:t xml:space="preserve">тобы заняться ритуальными бизнесом, необходимо </w:t>
      </w:r>
      <w:r w:rsidR="00CE6859">
        <w:rPr>
          <w:rFonts w:ascii="Times New Roman" w:hAnsi="Times New Roman" w:cs="Times New Roman"/>
          <w:sz w:val="24"/>
          <w:szCs w:val="24"/>
        </w:rPr>
        <w:t>зарегистрировать создаваемую компанию. Целью такого бизнеса является о</w:t>
      </w:r>
      <w:r w:rsidR="00CE6859" w:rsidRPr="00CE6859">
        <w:rPr>
          <w:rFonts w:ascii="Times New Roman" w:hAnsi="Times New Roman" w:cs="Times New Roman"/>
          <w:sz w:val="24"/>
          <w:szCs w:val="24"/>
        </w:rPr>
        <w:t>казание ус</w:t>
      </w:r>
      <w:r w:rsidR="006C568E">
        <w:rPr>
          <w:rFonts w:ascii="Times New Roman" w:hAnsi="Times New Roman" w:cs="Times New Roman"/>
          <w:sz w:val="24"/>
          <w:szCs w:val="24"/>
        </w:rPr>
        <w:t xml:space="preserve">луг по организации похорон с </w:t>
      </w:r>
      <w:r w:rsidR="00CE6859" w:rsidRPr="00CE6859">
        <w:rPr>
          <w:rFonts w:ascii="Times New Roman" w:hAnsi="Times New Roman" w:cs="Times New Roman"/>
          <w:sz w:val="24"/>
          <w:szCs w:val="24"/>
        </w:rPr>
        <w:t>предоставлением всего спектра услуг, необходимые родственникам умершего</w:t>
      </w:r>
      <w:r w:rsidR="00CE6859">
        <w:rPr>
          <w:rFonts w:ascii="Roboto" w:hAnsi="Roboto"/>
          <w:color w:val="333333"/>
          <w:shd w:val="clear" w:color="auto" w:fill="FFFFFF"/>
        </w:rPr>
        <w:t xml:space="preserve">. </w:t>
      </w:r>
      <w:r w:rsidR="00CE6859" w:rsidRPr="00CE6859">
        <w:rPr>
          <w:rFonts w:ascii="Times New Roman" w:hAnsi="Times New Roman" w:cs="Times New Roman"/>
          <w:sz w:val="24"/>
          <w:szCs w:val="24"/>
        </w:rPr>
        <w:t>Однако, как оказалось, таким бизнесом можно заниматься с помощью Интернета.</w:t>
      </w:r>
      <w:r w:rsidR="00CE6859">
        <w:rPr>
          <w:rFonts w:ascii="Times New Roman" w:hAnsi="Times New Roman" w:cs="Times New Roman"/>
          <w:sz w:val="24"/>
          <w:szCs w:val="24"/>
        </w:rPr>
        <w:t xml:space="preserve"> </w:t>
      </w:r>
      <w:r w:rsidR="00CE6859" w:rsidRPr="00C06E30">
        <w:rPr>
          <w:rFonts w:ascii="Times New Roman" w:hAnsi="Times New Roman" w:cs="Times New Roman"/>
          <w:color w:val="000000" w:themeColor="text1"/>
          <w:sz w:val="24"/>
          <w:szCs w:val="24"/>
        </w:rPr>
        <w:t>Порядок предоставления в Республике Беларусь похоронных (ритуальных) услуг регламентирован государственным стандартом Республики Беларусь СТБ 797-2007 "Услуги похоронные</w:t>
      </w:r>
      <w:r w:rsidR="00EC1D72" w:rsidRPr="00C06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(ритуальные)»</w:t>
      </w:r>
      <w:r w:rsidR="00CE6859" w:rsidRPr="00C06E30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утвержденным постановлением Государственного комитета по стандартизации Республики Беларусь от 28.09.2007 N 49</w:t>
      </w:r>
      <w:r w:rsidR="00CE6859" w:rsidRPr="00C06E3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E6859" w:rsidRPr="00093B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E6859" w:rsidRPr="002023C3" w:rsidRDefault="00093B5F" w:rsidP="00CE6859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Отметим </w:t>
      </w:r>
      <w:r w:rsidR="002023C3">
        <w:rPr>
          <w:rFonts w:ascii="Times New Roman" w:hAnsi="Times New Roman" w:cs="Times New Roman"/>
          <w:sz w:val="24"/>
          <w:szCs w:val="24"/>
        </w:rPr>
        <w:t>и то, что д</w:t>
      </w:r>
      <w:r w:rsidR="002023C3" w:rsidRPr="002023C3">
        <w:rPr>
          <w:rFonts w:ascii="Times New Roman" w:hAnsi="Times New Roman" w:cs="Times New Roman"/>
          <w:sz w:val="24"/>
          <w:szCs w:val="24"/>
        </w:rPr>
        <w:t xml:space="preserve">ля физлиц, не осуществляющих предпринимательскую деятельность и уплачивающих единый налог, расширен перечень объектов налогообложения. С 2022 года к ним добавлены иные виды деятельности, среди которых содержание могил и уход за </w:t>
      </w:r>
      <w:r w:rsidR="002023C3" w:rsidRPr="00AB04FE">
        <w:rPr>
          <w:rFonts w:ascii="Times New Roman" w:hAnsi="Times New Roman" w:cs="Times New Roman"/>
          <w:color w:val="000000" w:themeColor="text1"/>
          <w:sz w:val="24"/>
          <w:szCs w:val="24"/>
        </w:rPr>
        <w:t>ними [</w:t>
      </w:r>
      <w:r w:rsidR="00AB04FE" w:rsidRPr="00AB04F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023C3" w:rsidRPr="00AB04FE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:rsidR="00116343" w:rsidRPr="00116343" w:rsidRDefault="004E0191" w:rsidP="00CE6859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859">
        <w:rPr>
          <w:rFonts w:ascii="Times New Roman" w:hAnsi="Times New Roman" w:cs="Times New Roman"/>
          <w:sz w:val="24"/>
          <w:szCs w:val="24"/>
        </w:rPr>
        <w:t>По мере того,</w:t>
      </w:r>
      <w:r w:rsidR="006C568E">
        <w:rPr>
          <w:rFonts w:ascii="Times New Roman" w:hAnsi="Times New Roman" w:cs="Times New Roman"/>
          <w:sz w:val="24"/>
          <w:szCs w:val="24"/>
        </w:rPr>
        <w:t xml:space="preserve"> как старые, так и молодые люди </w:t>
      </w:r>
      <w:r w:rsidRPr="00CE6859">
        <w:rPr>
          <w:rFonts w:ascii="Times New Roman" w:hAnsi="Times New Roman" w:cs="Times New Roman"/>
          <w:sz w:val="24"/>
          <w:szCs w:val="24"/>
        </w:rPr>
        <w:t>умирают, теперь они</w:t>
      </w:r>
      <w:r w:rsidRPr="005B7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оставляют после себя нечто большее, чем воспоминания — цифровые следы своей жизни повсюду, от </w:t>
      </w:r>
      <w:r w:rsidR="007B566D" w:rsidRPr="005B7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социальной </w:t>
      </w:r>
      <w:r w:rsidRPr="005B7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сети до жесткого</w:t>
      </w:r>
      <w:r w:rsidR="007B566D" w:rsidRPr="005B7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диска персонального компьютера, которые продолжают «жить» даже после смерти владельцев.</w:t>
      </w:r>
      <w:r w:rsidR="006C5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7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Цифровое кладбище предоставляет </w:t>
      </w:r>
      <w:proofErr w:type="gramStart"/>
      <w:r w:rsidRPr="005B7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близким</w:t>
      </w:r>
      <w:proofErr w:type="gramEnd"/>
      <w:r w:rsidRPr="005B7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для хранения таких данных</w:t>
      </w:r>
      <w:r w:rsidR="007B566D" w:rsidRPr="005B7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566D" w:rsidRPr="00AB04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AB04FE" w:rsidRPr="00AB04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7B566D" w:rsidRPr="00AB04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Pr="00AB04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116343" w:rsidRPr="00B556F7" w:rsidRDefault="007B566D" w:rsidP="00B556F7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287">
        <w:rPr>
          <w:rFonts w:ascii="Times New Roman" w:hAnsi="Times New Roman" w:cs="Times New Roman"/>
          <w:sz w:val="24"/>
          <w:szCs w:val="24"/>
        </w:rPr>
        <w:t>Республика Беларусь столкнулась с таким явлением. Одним из жителей Беларуси была создана цифровая платформа, позволяющая найти место захоронения, дату, информацию о человеке.</w:t>
      </w:r>
      <w:r w:rsidR="00174F45" w:rsidRPr="005B7287">
        <w:rPr>
          <w:rFonts w:ascii="Times New Roman" w:hAnsi="Times New Roman" w:cs="Times New Roman"/>
          <w:sz w:val="24"/>
          <w:szCs w:val="24"/>
        </w:rPr>
        <w:t xml:space="preserve"> Теперь люди могут самостоятельно внести кладбище</w:t>
      </w:r>
      <w:r w:rsidR="006C568E">
        <w:rPr>
          <w:rFonts w:ascii="Times New Roman" w:hAnsi="Times New Roman" w:cs="Times New Roman"/>
          <w:sz w:val="24"/>
          <w:szCs w:val="24"/>
        </w:rPr>
        <w:t>, памятник или братскую могилу.</w:t>
      </w:r>
      <w:r w:rsidRPr="005B7287">
        <w:rPr>
          <w:rFonts w:ascii="Times New Roman" w:hAnsi="Times New Roman" w:cs="Times New Roman"/>
          <w:sz w:val="24"/>
          <w:szCs w:val="24"/>
        </w:rPr>
        <w:t xml:space="preserve"> Такие платформы существовали и раньше, но в данном случае </w:t>
      </w:r>
      <w:r w:rsidR="006C568E" w:rsidRPr="00AB04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5B7287">
        <w:rPr>
          <w:rFonts w:ascii="Times New Roman" w:hAnsi="Times New Roman" w:cs="Times New Roman"/>
          <w:sz w:val="24"/>
          <w:szCs w:val="24"/>
        </w:rPr>
        <w:t xml:space="preserve"> это социальный проект, который является безвозмезд</w:t>
      </w:r>
      <w:r w:rsidR="00174F45" w:rsidRPr="005B7287">
        <w:rPr>
          <w:rFonts w:ascii="Times New Roman" w:hAnsi="Times New Roman" w:cs="Times New Roman"/>
          <w:sz w:val="24"/>
          <w:szCs w:val="24"/>
        </w:rPr>
        <w:t>н</w:t>
      </w:r>
      <w:r w:rsidRPr="005B7287">
        <w:rPr>
          <w:rFonts w:ascii="Times New Roman" w:hAnsi="Times New Roman" w:cs="Times New Roman"/>
          <w:sz w:val="24"/>
          <w:szCs w:val="24"/>
        </w:rPr>
        <w:t>ым</w:t>
      </w:r>
      <w:r w:rsidR="00174F45" w:rsidRPr="005B728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Если изначально проект охватывал только территорию Республики Б</w:t>
      </w:r>
      <w:r w:rsidR="00B556F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еларусь, то сейчас сюда включен</w:t>
      </w:r>
      <w:r w:rsidR="00174F45" w:rsidRPr="005B728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8D2866" w:rsidRPr="00B556F7">
        <w:rPr>
          <w:rFonts w:ascii="Times New Roman" w:hAnsi="Times New Roman" w:cs="Times New Roman"/>
          <w:sz w:val="24"/>
          <w:szCs w:val="24"/>
        </w:rPr>
        <w:t xml:space="preserve">ряд </w:t>
      </w:r>
      <w:r w:rsidR="008D2866" w:rsidRPr="00B556F7">
        <w:rPr>
          <w:rFonts w:ascii="Times New Roman" w:hAnsi="Times New Roman" w:cs="Times New Roman"/>
          <w:sz w:val="24"/>
          <w:szCs w:val="24"/>
        </w:rPr>
        <w:lastRenderedPageBreak/>
        <w:t>стран Е</w:t>
      </w:r>
      <w:r w:rsidR="00B556F7" w:rsidRPr="00B556F7">
        <w:rPr>
          <w:rFonts w:ascii="Times New Roman" w:hAnsi="Times New Roman" w:cs="Times New Roman"/>
          <w:sz w:val="24"/>
          <w:szCs w:val="24"/>
        </w:rPr>
        <w:t>вразийского экономического с</w:t>
      </w:r>
      <w:r w:rsidR="00763C3B">
        <w:rPr>
          <w:rFonts w:ascii="Times New Roman" w:hAnsi="Times New Roman" w:cs="Times New Roman"/>
          <w:sz w:val="24"/>
          <w:szCs w:val="24"/>
        </w:rPr>
        <w:t>оюза</w:t>
      </w:r>
      <w:r w:rsidR="00174F45" w:rsidRPr="005B728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  <w:r w:rsidR="00093B5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</w:t>
      </w:r>
      <w:r w:rsidR="00377AF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ряду с этим проектом существует множество других цифровых платформ, оказывающих ритуальные услуги.</w:t>
      </w:r>
    </w:p>
    <w:p w:rsidR="008E58A0" w:rsidRDefault="00174F45" w:rsidP="008E58A0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28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Сегодня социальный проект «</w:t>
      </w:r>
      <w:r w:rsidR="00732755" w:rsidRPr="005B728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ПОМНИМ</w:t>
      </w:r>
      <w:r w:rsidRPr="005B728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 имеет поддержку от Союза белорусских еврейских общественных объединений и общин, белорусской католической церкви, Минской областной организации ветеранов БООВ, а также Министерства жилищно-коммунального хозяйства Рес</w:t>
      </w:r>
      <w:r w:rsidR="00732755" w:rsidRPr="005B728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публики Беларусь. </w:t>
      </w:r>
    </w:p>
    <w:p w:rsidR="008E58A0" w:rsidRPr="008E58A0" w:rsidRDefault="008E58A0" w:rsidP="008E58A0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3B5F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Pr="0009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предложены различные услуги, среди которых можно выделить содержание и благоустройство места погребения, под которым, согласно </w:t>
      </w:r>
      <w:proofErr w:type="spellStart"/>
      <w:r w:rsidRPr="0009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</w:t>
      </w:r>
      <w:proofErr w:type="spellEnd"/>
      <w:r w:rsidRPr="0009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5., п. 2. </w:t>
      </w:r>
      <w:proofErr w:type="gramStart"/>
      <w:r w:rsidRPr="00093B5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Постановления Министерства жилищно-коммунального хозяйства Республики Беларусь от 10.06.2016 №17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понимается </w:t>
      </w:r>
      <w:r w:rsidRPr="008E58A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деятельность, связанная с выполнением работ и (или) оказанием услуг на территории места погребения, в том числе по санитарной очистке, уборке территории, производству земляных работ и ремонту расположенных на ней элементов благоустройства, направленная на обеспечение функционирования места погребения и приведения его территории в </w:t>
      </w:r>
      <w:r w:rsidRPr="00AB04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состояние, пригодное для эксплуатации сооружений, инженерных и транспортных</w:t>
      </w:r>
      <w:proofErr w:type="gramEnd"/>
      <w:r w:rsidRPr="00AB04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коммуникаций [</w:t>
      </w:r>
      <w:r w:rsidR="00AB04FE" w:rsidRPr="00AB04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</w:t>
      </w:r>
      <w:r w:rsidRPr="00AB04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].</w:t>
      </w:r>
    </w:p>
    <w:p w:rsidR="007928A0" w:rsidRPr="002023C3" w:rsidRDefault="00093B5F" w:rsidP="00093B5F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4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</w:t>
      </w:r>
      <w:r w:rsidR="008E5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</w:t>
      </w:r>
      <w:r w:rsidR="00732755" w:rsidRPr="005B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посетит</w:t>
      </w:r>
      <w:r w:rsidR="0034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место захоронения близкого</w:t>
      </w:r>
      <w:r w:rsidR="00732755" w:rsidRPr="005B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человека, в связи с погодными условиями, местом проживания, или по</w:t>
      </w:r>
      <w:r w:rsidR="0034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иным причинам, можно </w:t>
      </w:r>
      <w:r w:rsidR="00732755" w:rsidRPr="005B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воспользоваться такой услугой, тем самым быть спокойным за состоянием</w:t>
      </w:r>
      <w:r w:rsidR="00B0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погребений родных и близких.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5B7287" w:rsidRPr="005B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редусмотрены такие виды услуг, как ритуальные услуги, ритуальн</w:t>
      </w:r>
      <w:r w:rsidR="00202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агент, ритуальный транспорт</w:t>
      </w:r>
      <w:r w:rsidR="005B7287" w:rsidRPr="005B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проведение поминок, изготовление медальонов, худо</w:t>
      </w:r>
      <w:r w:rsidR="00202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жественная ковка, живые цветы, </w:t>
      </w:r>
      <w:r w:rsidR="002023C3" w:rsidRPr="00AB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репатриация </w:t>
      </w:r>
      <w:r w:rsidR="005B7287" w:rsidRPr="00AB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r w:rsidR="00AB04FE" w:rsidRPr="00AB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B7287" w:rsidRPr="00AB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].</w:t>
      </w:r>
      <w:r w:rsidR="00B008A5" w:rsidRPr="00AB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0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предлагается </w:t>
      </w:r>
      <w:r w:rsidR="00B008A5" w:rsidRPr="00B0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50 видов работ по благоустройству</w:t>
      </w:r>
      <w:r w:rsidR="00202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уходу за местами захоронения.</w:t>
      </w:r>
    </w:p>
    <w:p w:rsidR="00122BE0" w:rsidRDefault="00150031" w:rsidP="00116343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вышесказанного</w:t>
      </w:r>
      <w:r w:rsidR="00116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16343" w:rsidRPr="00116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виртуальное кладбище создает связь между </w:t>
      </w:r>
      <w:r w:rsidR="00116343" w:rsidRPr="00116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 местом захоронения останков умершего и</w:t>
      </w:r>
      <w:r w:rsidR="00116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343" w:rsidRPr="00116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виртуальными представлениями о том, кем был этот человек при жизни.</w:t>
      </w:r>
      <w:r w:rsidR="00116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Некоторые из цифровых мемориалов позволяют выразить</w:t>
      </w:r>
      <w:r w:rsidR="00116343" w:rsidRPr="00116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даже совершат</w:t>
      </w:r>
      <w:r w:rsidR="00116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некоторые религиозные обряды</w:t>
      </w:r>
      <w:r w:rsidR="00202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Интернета. </w:t>
      </w:r>
      <w:proofErr w:type="spellStart"/>
      <w:r w:rsidR="00202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116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ифровизация</w:t>
      </w:r>
      <w:proofErr w:type="spellEnd"/>
      <w:r w:rsidR="00116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кладбищ только начинает внедряться в нашу жизнь, способствую появлению пробелов в законодательстве в области регул</w:t>
      </w:r>
      <w:r w:rsidR="00202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ирования данных правоотношений. Актуальность проявляется именно сейчас в разгар пандемии, когда предусмотрены ограничения на прощание </w:t>
      </w:r>
      <w:r w:rsidR="00377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02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близкими</w:t>
      </w:r>
      <w:r w:rsidR="00F97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людьми</w:t>
      </w:r>
      <w:r w:rsidR="00202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выходом из этого послужила </w:t>
      </w:r>
      <w:r w:rsidR="00377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услуга </w:t>
      </w:r>
      <w:r w:rsidR="006C568E" w:rsidRPr="00AB04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bookmarkStart w:id="0" w:name="_GoBack"/>
      <w:bookmarkEnd w:id="0"/>
      <w:r w:rsidR="00377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2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прямая трансляция </w:t>
      </w:r>
      <w:r w:rsidR="00377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похорон, которая ускорила продвижение </w:t>
      </w:r>
      <w:proofErr w:type="spellStart"/>
      <w:r w:rsidR="00377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="00377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ритуальной сфере.</w:t>
      </w:r>
      <w:r w:rsidR="00EC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ок</w:t>
      </w:r>
      <w:r w:rsidR="0034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азание ритуальных услуг посредством глобальной сети Интернет является сегодня новым этапом развития бизнеса в рамках </w:t>
      </w:r>
      <w:proofErr w:type="spellStart"/>
      <w:r w:rsidR="0034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="0034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023C3" w:rsidRDefault="002023C3" w:rsidP="00116343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C3B" w:rsidRPr="000A113F" w:rsidRDefault="00377AF6" w:rsidP="000A113F">
      <w:pPr>
        <w:spacing w:after="0" w:line="240" w:lineRule="auto"/>
        <w:ind w:left="397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0A113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Список</w:t>
      </w:r>
      <w:r w:rsidRPr="000A113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0A113F" w:rsidRPr="000A113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литературы </w:t>
      </w:r>
    </w:p>
    <w:p w:rsidR="000A113F" w:rsidRPr="000A113F" w:rsidRDefault="000A113F" w:rsidP="000A113F">
      <w:pPr>
        <w:spacing w:after="0" w:line="240" w:lineRule="auto"/>
        <w:ind w:left="397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AB04FE" w:rsidRPr="000A113F" w:rsidRDefault="00EC1D72" w:rsidP="00AB04FE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A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B04FE">
        <w:rPr>
          <w:rFonts w:ascii="Times New Roman" w:hAnsi="Times New Roman"/>
          <w:bCs/>
          <w:color w:val="000000"/>
          <w:sz w:val="24"/>
          <w:szCs w:val="24"/>
        </w:rPr>
        <w:t>Беларусбанк</w:t>
      </w:r>
      <w:proofErr w:type="spellEnd"/>
      <w:r w:rsidR="00AB04FE">
        <w:rPr>
          <w:rFonts w:ascii="Times New Roman" w:hAnsi="Times New Roman"/>
          <w:bCs/>
          <w:color w:val="000000"/>
          <w:sz w:val="24"/>
          <w:szCs w:val="24"/>
        </w:rPr>
        <w:t>: сайт</w:t>
      </w:r>
      <w:r w:rsidR="006A399A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AB04FE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="00AB04FE" w:rsidRPr="00763C3B">
        <w:rPr>
          <w:rFonts w:ascii="Times New Roman" w:eastAsia="Times New Roman" w:hAnsi="Times New Roman" w:cs="Times New Roman"/>
          <w:sz w:val="24"/>
          <w:szCs w:val="24"/>
        </w:rPr>
        <w:t xml:space="preserve">2022. </w:t>
      </w:r>
      <w:r w:rsidR="00AB04FE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AB04FE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AB04FE" w:rsidRPr="00763C3B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="00AB04FE" w:rsidRPr="008D02BC">
        <w:rPr>
          <w:rFonts w:ascii="Times New Roman" w:hAnsi="Times New Roman"/>
          <w:bCs/>
          <w:color w:val="000000"/>
          <w:sz w:val="24"/>
          <w:szCs w:val="24"/>
        </w:rPr>
        <w:t xml:space="preserve">https://belarusbank.by/ru/33363/37571/37716#1 (дата обращения: </w:t>
      </w:r>
      <w:r w:rsidR="00AB04FE" w:rsidRPr="000A113F">
        <w:rPr>
          <w:rFonts w:ascii="Times New Roman" w:hAnsi="Times New Roman"/>
          <w:bCs/>
          <w:color w:val="000000"/>
          <w:sz w:val="24"/>
          <w:szCs w:val="24"/>
        </w:rPr>
        <w:t>28</w:t>
      </w:r>
      <w:r w:rsidR="00AB04FE" w:rsidRPr="008D02BC">
        <w:rPr>
          <w:rFonts w:ascii="Times New Roman" w:hAnsi="Times New Roman"/>
          <w:bCs/>
          <w:color w:val="000000"/>
          <w:sz w:val="24"/>
          <w:szCs w:val="24"/>
        </w:rPr>
        <w:t>.03.2022).</w:t>
      </w:r>
    </w:p>
    <w:p w:rsidR="006B6889" w:rsidRPr="006B6889" w:rsidRDefault="00AB04FE" w:rsidP="006B6889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Pomnim</w:t>
      </w:r>
      <w:proofErr w:type="spellEnd"/>
      <w:r w:rsidRPr="000A113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online</w:t>
      </w:r>
      <w:r w:rsidRPr="000A11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="006A39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113F">
        <w:rPr>
          <w:rFonts w:ascii="Times New Roman" w:eastAsia="Times New Roman" w:hAnsi="Times New Roman" w:cs="Times New Roman"/>
          <w:sz w:val="24"/>
          <w:szCs w:val="24"/>
        </w:rPr>
        <w:t xml:space="preserve"> — 2022. — </w:t>
      </w:r>
      <w:r w:rsidRPr="000A113F">
        <w:rPr>
          <w:rFonts w:ascii="Times New Roman" w:hAnsi="Times New Roman"/>
          <w:bCs/>
          <w:color w:val="000000"/>
          <w:sz w:val="24"/>
          <w:szCs w:val="24"/>
          <w:lang w:val="en-US"/>
        </w:rPr>
        <w:t>URL</w:t>
      </w:r>
      <w:r w:rsidRPr="000A113F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Pr="000A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https</w:t>
      </w:r>
      <w:r w:rsidRPr="000A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 w:rsidRPr="000A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pomnim</w:t>
      </w:r>
      <w:proofErr w:type="spellEnd"/>
      <w:r w:rsidRPr="000A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online</w:t>
      </w:r>
      <w:r w:rsidRPr="000A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8D02BC">
        <w:rPr>
          <w:rFonts w:ascii="Times New Roman" w:hAnsi="Times New Roman"/>
          <w:bCs/>
          <w:color w:val="000000"/>
          <w:sz w:val="24"/>
          <w:szCs w:val="24"/>
        </w:rPr>
        <w:t xml:space="preserve">(дата обращения: </w:t>
      </w:r>
      <w:r>
        <w:rPr>
          <w:rFonts w:ascii="Times New Roman" w:hAnsi="Times New Roman"/>
          <w:bCs/>
          <w:color w:val="000000"/>
          <w:sz w:val="24"/>
          <w:szCs w:val="24"/>
        </w:rPr>
        <w:t>01.03</w:t>
      </w:r>
      <w:r w:rsidRPr="008D02BC">
        <w:rPr>
          <w:rFonts w:ascii="Times New Roman" w:hAnsi="Times New Roman"/>
          <w:bCs/>
          <w:color w:val="000000"/>
          <w:sz w:val="24"/>
          <w:szCs w:val="24"/>
        </w:rPr>
        <w:t>.2022).</w:t>
      </w:r>
    </w:p>
    <w:p w:rsidR="008D02BC" w:rsidRDefault="009E7368" w:rsidP="00AB04FE">
      <w:pPr>
        <w:tabs>
          <w:tab w:val="left" w:pos="426"/>
        </w:tabs>
        <w:spacing w:after="0" w:line="240" w:lineRule="auto"/>
        <w:ind w:left="454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3. Pravo.by</w:t>
      </w:r>
      <w:r w:rsidR="008D02BC" w:rsidRPr="00AB04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сайт. </w:t>
      </w:r>
      <w:r w:rsidR="008D02BC" w:rsidRPr="00AB04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 2022. — URL:</w:t>
      </w:r>
      <w:r w:rsidR="008D02BC" w:rsidRPr="00AB04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https://pravo.by/document/?guid=12551&amp;p0=W21631119&amp;p1=1 </w:t>
      </w:r>
      <w:r w:rsidR="008D02BC" w:rsidRPr="00AB04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(дата обращения: 28.02.2022).</w:t>
      </w:r>
      <w:r w:rsidR="008D02B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AB04FE" w:rsidRDefault="00AB04FE" w:rsidP="00AB04FE">
      <w:pPr>
        <w:tabs>
          <w:tab w:val="left" w:pos="-851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B688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4.</w:t>
      </w:r>
      <w:r w:rsidR="006B6889" w:rsidRPr="006B688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688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ResearchGate</w:t>
      </w:r>
      <w:proofErr w:type="spellEnd"/>
      <w:r w:rsidRPr="006B688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Pr="00AB04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сайт. — 2022. — URL: https://www.researchgate.net/publication/319928348_Interacting_with_Digital_Memorials_in_a_Cemetery_Insights_from_an_Immersive_Practice (дата обращения: 28.02.2022).</w:t>
      </w:r>
      <w:r w:rsidRPr="000A113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AB04FE" w:rsidRPr="00AB04FE" w:rsidRDefault="00AB04FE" w:rsidP="00AB04FE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B04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5</w:t>
      </w:r>
      <w:r w:rsidRPr="00AB04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B04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Trendhunter</w:t>
      </w:r>
      <w:proofErr w:type="spellEnd"/>
      <w:r w:rsidRPr="00AB04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 сайт. — 2022. — URL: https://www.</w:t>
      </w:r>
      <w:proofErr w:type="spellStart"/>
      <w:r w:rsidRPr="00AB04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trendhunter</w:t>
      </w:r>
      <w:proofErr w:type="spellEnd"/>
      <w:r w:rsidRPr="00AB04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.com/trends/digital-cemetery (дата обращения: 01.03.2022).</w:t>
      </w:r>
    </w:p>
    <w:p w:rsidR="00174F45" w:rsidRPr="00174F45" w:rsidRDefault="00174F45" w:rsidP="008D02BC"/>
    <w:sectPr w:rsidR="00174F45" w:rsidRPr="00174F45" w:rsidSect="00122BE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F3C0C"/>
    <w:multiLevelType w:val="multilevel"/>
    <w:tmpl w:val="98D2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94B64"/>
    <w:multiLevelType w:val="multilevel"/>
    <w:tmpl w:val="1E2C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D0"/>
    <w:rsid w:val="00093B5F"/>
    <w:rsid w:val="000A113F"/>
    <w:rsid w:val="00116343"/>
    <w:rsid w:val="00122BE0"/>
    <w:rsid w:val="00150031"/>
    <w:rsid w:val="001629D0"/>
    <w:rsid w:val="00174F45"/>
    <w:rsid w:val="002023C3"/>
    <w:rsid w:val="00277FF4"/>
    <w:rsid w:val="00347F37"/>
    <w:rsid w:val="00377AF6"/>
    <w:rsid w:val="004E0191"/>
    <w:rsid w:val="005B7287"/>
    <w:rsid w:val="006A399A"/>
    <w:rsid w:val="006B6889"/>
    <w:rsid w:val="006C568E"/>
    <w:rsid w:val="00732755"/>
    <w:rsid w:val="00763C3B"/>
    <w:rsid w:val="007928A0"/>
    <w:rsid w:val="007B566D"/>
    <w:rsid w:val="00890B04"/>
    <w:rsid w:val="008C013D"/>
    <w:rsid w:val="008D02BC"/>
    <w:rsid w:val="008D2866"/>
    <w:rsid w:val="008E58A0"/>
    <w:rsid w:val="008E7C7D"/>
    <w:rsid w:val="00920CD3"/>
    <w:rsid w:val="009E7368"/>
    <w:rsid w:val="00AB04FE"/>
    <w:rsid w:val="00AE7402"/>
    <w:rsid w:val="00B008A5"/>
    <w:rsid w:val="00B32955"/>
    <w:rsid w:val="00B556F7"/>
    <w:rsid w:val="00B7107E"/>
    <w:rsid w:val="00C06E30"/>
    <w:rsid w:val="00CE6859"/>
    <w:rsid w:val="00D2286F"/>
    <w:rsid w:val="00D76D0A"/>
    <w:rsid w:val="00D7767C"/>
    <w:rsid w:val="00E315E6"/>
    <w:rsid w:val="00EC1D72"/>
    <w:rsid w:val="00F9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4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C013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008A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6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4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C013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008A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6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92C6-54B2-480B-A01B-D95561F8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2022-03-03T11:12:00Z</cp:lastPrinted>
  <dcterms:created xsi:type="dcterms:W3CDTF">2022-03-03T11:12:00Z</dcterms:created>
  <dcterms:modified xsi:type="dcterms:W3CDTF">2022-03-03T11:17:00Z</dcterms:modified>
</cp:coreProperties>
</file>