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30814D6" w:rsidR="00130241" w:rsidRDefault="00973C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Получение и исследование свойств </w:t>
      </w:r>
      <w:r w:rsidR="007468F9">
        <w:rPr>
          <w:b/>
          <w:color w:val="000000"/>
        </w:rPr>
        <w:t>поли</w:t>
      </w:r>
      <w:r w:rsidRPr="00973CF5">
        <w:rPr>
          <w:b/>
          <w:color w:val="000000"/>
        </w:rPr>
        <w:t>этил-2-циано-3(</w:t>
      </w:r>
      <w:proofErr w:type="spellStart"/>
      <w:r w:rsidRPr="00973CF5">
        <w:rPr>
          <w:b/>
          <w:color w:val="000000"/>
        </w:rPr>
        <w:t>алкилокси</w:t>
      </w:r>
      <w:proofErr w:type="spellEnd"/>
      <w:proofErr w:type="gramStart"/>
      <w:r w:rsidRPr="00973CF5">
        <w:rPr>
          <w:b/>
          <w:color w:val="000000"/>
        </w:rPr>
        <w:t>)</w:t>
      </w:r>
      <w:proofErr w:type="spellStart"/>
      <w:r w:rsidRPr="00973CF5">
        <w:rPr>
          <w:b/>
          <w:color w:val="000000"/>
        </w:rPr>
        <w:t>п</w:t>
      </w:r>
      <w:proofErr w:type="gramEnd"/>
      <w:r w:rsidRPr="00973CF5">
        <w:rPr>
          <w:b/>
          <w:color w:val="000000"/>
        </w:rPr>
        <w:t>ропаноатов</w:t>
      </w:r>
      <w:proofErr w:type="spellEnd"/>
    </w:p>
    <w:p w14:paraId="00000002" w14:textId="755D269E" w:rsidR="00130241" w:rsidRDefault="00973C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Харитонова В.Г.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Куприянова Д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В.</w:t>
      </w:r>
      <w:r w:rsidR="007468F9"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</w:p>
    <w:p w14:paraId="00000003" w14:textId="79A237CD" w:rsidR="00130241" w:rsidRDefault="00973C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4 </w:t>
      </w:r>
      <w:r w:rsidR="007468F9">
        <w:rPr>
          <w:i/>
          <w:color w:val="000000"/>
        </w:rPr>
        <w:t>год обучения</w:t>
      </w:r>
    </w:p>
    <w:p w14:paraId="00000004" w14:textId="7FC672FF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973CF5">
        <w:rPr>
          <w:i/>
          <w:color w:val="000000"/>
        </w:rPr>
        <w:t>Р</w:t>
      </w:r>
      <w:r>
        <w:rPr>
          <w:i/>
          <w:color w:val="000000"/>
        </w:rPr>
        <w:t>ос</w:t>
      </w:r>
      <w:r w:rsidR="00973CF5">
        <w:rPr>
          <w:i/>
          <w:color w:val="000000"/>
        </w:rPr>
        <w:t>сийский химико-технологический университет имени. Д.И. Менделеева</w:t>
      </w:r>
      <w:r>
        <w:rPr>
          <w:i/>
          <w:color w:val="000000"/>
        </w:rPr>
        <w:t>,</w:t>
      </w:r>
    </w:p>
    <w:p w14:paraId="1ADA4293" w14:textId="359E03DC" w:rsidR="00CD00B1" w:rsidRDefault="00EB1F49" w:rsidP="007468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</w:t>
      </w:r>
      <w:r w:rsidR="007468F9">
        <w:rPr>
          <w:i/>
          <w:color w:val="000000"/>
        </w:rPr>
        <w:t xml:space="preserve"> нефтегазохимии и полимерных материалов</w:t>
      </w:r>
      <w:r>
        <w:rPr>
          <w:i/>
          <w:color w:val="000000"/>
        </w:rPr>
        <w:t>, Москва, Россия</w:t>
      </w:r>
      <w:r w:rsidR="00BF4622">
        <w:rPr>
          <w:i/>
          <w:color w:val="000000"/>
        </w:rPr>
        <w:br/>
      </w: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r w:rsidR="007468F9" w:rsidRPr="007468F9">
        <w:t>viktoria.kharitonova.1996@mail.ru</w:t>
      </w:r>
      <w:r>
        <w:rPr>
          <w:i/>
          <w:color w:val="000000"/>
        </w:rPr>
        <w:t xml:space="preserve"> </w:t>
      </w:r>
    </w:p>
    <w:p w14:paraId="26A9F07A" w14:textId="552449EA" w:rsidR="007468F9" w:rsidRDefault="0004774B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ходе исследований были получены </w:t>
      </w:r>
      <w:r w:rsidRPr="0004774B">
        <w:rPr>
          <w:color w:val="000000"/>
        </w:rPr>
        <w:t>этил-2-циано-3(</w:t>
      </w:r>
      <w:proofErr w:type="spellStart"/>
      <w:r w:rsidRPr="0004774B">
        <w:rPr>
          <w:color w:val="000000"/>
        </w:rPr>
        <w:t>алкилокси</w:t>
      </w:r>
      <w:proofErr w:type="spellEnd"/>
      <w:proofErr w:type="gramStart"/>
      <w:r w:rsidRPr="0004774B">
        <w:rPr>
          <w:color w:val="000000"/>
        </w:rPr>
        <w:t>)</w:t>
      </w:r>
      <w:proofErr w:type="spellStart"/>
      <w:r w:rsidRPr="0004774B">
        <w:rPr>
          <w:color w:val="000000"/>
        </w:rPr>
        <w:t>п</w:t>
      </w:r>
      <w:proofErr w:type="gramEnd"/>
      <w:r w:rsidRPr="0004774B">
        <w:rPr>
          <w:color w:val="000000"/>
        </w:rPr>
        <w:t>ропаноат</w:t>
      </w:r>
      <w:r>
        <w:rPr>
          <w:color w:val="000000"/>
        </w:rPr>
        <w:t>ы</w:t>
      </w:r>
      <w:proofErr w:type="spellEnd"/>
      <w:r>
        <w:rPr>
          <w:color w:val="000000"/>
        </w:rPr>
        <w:t xml:space="preserve"> и полимеры на их основе. Цепочка превращений представлена ниже (схема 1).</w:t>
      </w:r>
    </w:p>
    <w:p w14:paraId="1E9B13B1" w14:textId="77777777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bookmarkStart w:id="0" w:name="_GoBack"/>
    <w:p w14:paraId="3E90222A" w14:textId="273F7F24" w:rsidR="00FF1903" w:rsidRDefault="008811F6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object w:dxaOrig="7630" w:dyaOrig="3197" w14:anchorId="12411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136.5pt" o:ole="">
            <v:imagedata r:id="rId7" o:title=""/>
          </v:shape>
          <o:OLEObject Type="Embed" ProgID="ChemDraw.Document.6.0" ShapeID="_x0000_i1025" DrawAspect="Content" ObjectID="_1739370707" r:id="rId8"/>
        </w:object>
      </w:r>
      <w:bookmarkEnd w:id="0"/>
    </w:p>
    <w:p w14:paraId="6F7CCE78" w14:textId="325D6CAA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7468F9">
        <w:rPr>
          <w:color w:val="000000"/>
        </w:rPr>
        <w:t>Цепочка превращений</w:t>
      </w:r>
      <w:r w:rsidR="007468F9" w:rsidRPr="007468F9">
        <w:rPr>
          <w:color w:val="000000"/>
        </w:rPr>
        <w:t xml:space="preserve"> этил-2-циано-3(</w:t>
      </w:r>
      <w:proofErr w:type="spellStart"/>
      <w:r w:rsidR="007468F9" w:rsidRPr="007468F9">
        <w:rPr>
          <w:color w:val="000000"/>
        </w:rPr>
        <w:t>алкилокси</w:t>
      </w:r>
      <w:proofErr w:type="spellEnd"/>
      <w:proofErr w:type="gramStart"/>
      <w:r w:rsidR="007468F9" w:rsidRPr="007468F9">
        <w:rPr>
          <w:color w:val="000000"/>
        </w:rPr>
        <w:t>)</w:t>
      </w:r>
      <w:proofErr w:type="spellStart"/>
      <w:r w:rsidR="007468F9" w:rsidRPr="007468F9">
        <w:rPr>
          <w:color w:val="000000"/>
        </w:rPr>
        <w:t>п</w:t>
      </w:r>
      <w:proofErr w:type="gramEnd"/>
      <w:r w:rsidR="007468F9" w:rsidRPr="007468F9">
        <w:rPr>
          <w:color w:val="000000"/>
        </w:rPr>
        <w:t>ропаноатов</w:t>
      </w:r>
      <w:proofErr w:type="spellEnd"/>
      <w:r w:rsidR="007468F9" w:rsidRPr="007468F9">
        <w:rPr>
          <w:color w:val="000000"/>
        </w:rPr>
        <w:t xml:space="preserve"> и олигомеров на их основе</w:t>
      </w:r>
    </w:p>
    <w:p w14:paraId="2E68D806" w14:textId="77777777" w:rsidR="00FF1903" w:rsidRDefault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C347790" w14:textId="2BD01131" w:rsidR="0004774B" w:rsidRDefault="000477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качестве катализатора при получении из этил-2-цианакрилата и жирных спиртов промежуточного мономера выступала 2-цианакриловая кислота</w:t>
      </w:r>
      <w:r w:rsidR="008811F6">
        <w:rPr>
          <w:color w:val="000000"/>
        </w:rPr>
        <w:t xml:space="preserve">, получаемая из этил-2-цианакрилата методом пиролиза </w:t>
      </w:r>
      <w:r w:rsidR="008811F6" w:rsidRPr="008811F6">
        <w:rPr>
          <w:color w:val="000000"/>
        </w:rPr>
        <w:t>[1]</w:t>
      </w:r>
      <w:r w:rsidR="008811F6">
        <w:rPr>
          <w:color w:val="000000"/>
        </w:rPr>
        <w:t>. Инициатором же полимеризации промежуточного мономера выступает вода.</w:t>
      </w:r>
    </w:p>
    <w:p w14:paraId="68304E14" w14:textId="53A4F959" w:rsidR="008811F6" w:rsidRPr="008811F6" w:rsidRDefault="00881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Успешность протекания реакции по получению э</w:t>
      </w:r>
      <w:r w:rsidRPr="0004774B">
        <w:rPr>
          <w:color w:val="000000"/>
        </w:rPr>
        <w:t>тил-2-циано-3(</w:t>
      </w:r>
      <w:proofErr w:type="spellStart"/>
      <w:r w:rsidRPr="0004774B">
        <w:rPr>
          <w:color w:val="000000"/>
        </w:rPr>
        <w:t>алкилокси</w:t>
      </w:r>
      <w:proofErr w:type="spellEnd"/>
      <w:proofErr w:type="gramStart"/>
      <w:r w:rsidRPr="0004774B">
        <w:rPr>
          <w:color w:val="000000"/>
        </w:rPr>
        <w:t>)</w:t>
      </w:r>
      <w:proofErr w:type="spellStart"/>
      <w:r w:rsidRPr="0004774B">
        <w:rPr>
          <w:color w:val="000000"/>
        </w:rPr>
        <w:t>п</w:t>
      </w:r>
      <w:proofErr w:type="gramEnd"/>
      <w:r w:rsidRPr="0004774B">
        <w:rPr>
          <w:color w:val="000000"/>
        </w:rPr>
        <w:t>ропаноат</w:t>
      </w:r>
      <w:r>
        <w:rPr>
          <w:color w:val="000000"/>
        </w:rPr>
        <w:t>ов</w:t>
      </w:r>
      <w:proofErr w:type="spellEnd"/>
      <w:r>
        <w:rPr>
          <w:color w:val="000000"/>
        </w:rPr>
        <w:t xml:space="preserve"> и полимеров</w:t>
      </w:r>
      <w:r>
        <w:rPr>
          <w:color w:val="000000"/>
        </w:rPr>
        <w:t xml:space="preserve"> на их основе</w:t>
      </w:r>
      <w:r>
        <w:rPr>
          <w:color w:val="000000"/>
        </w:rPr>
        <w:t xml:space="preserve"> подтверждалась с помощью ряда методов. К их числу относятся ИК-спектроскопия, ЯМР-спектрометрия, элементный анализ, а также </w:t>
      </w:r>
      <w:r w:rsidRPr="008811F6">
        <w:rPr>
          <w:color w:val="000000"/>
        </w:rPr>
        <w:t>MALDI-TOF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массспектрометрия</w:t>
      </w:r>
      <w:proofErr w:type="spellEnd"/>
      <w:r>
        <w:rPr>
          <w:color w:val="000000"/>
        </w:rPr>
        <w:t xml:space="preserve">. Пример </w:t>
      </w:r>
      <w:r>
        <w:rPr>
          <w:color w:val="000000"/>
          <w:lang w:val="en-US"/>
        </w:rPr>
        <w:t>MS</w:t>
      </w:r>
      <w:r>
        <w:rPr>
          <w:color w:val="000000"/>
        </w:rPr>
        <w:t>-исследования показан ниже (рис. 1).</w:t>
      </w:r>
    </w:p>
    <w:p w14:paraId="49FD5DF2" w14:textId="77777777" w:rsidR="008811F6" w:rsidRDefault="00881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1F3BD4A" w14:textId="44B2CF9A" w:rsidR="008811F6" w:rsidRDefault="00881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41E579C" wp14:editId="1EFC33BA">
            <wp:extent cx="5181600" cy="2701956"/>
            <wp:effectExtent l="0" t="0" r="0" b="3175"/>
            <wp:docPr id="1" name="Рисунок 1" descr="D:\малди с гексанол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лди с гексанолом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57" cy="27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9ECE6" w14:textId="02D4588D" w:rsidR="008811F6" w:rsidRPr="008811F6" w:rsidRDefault="00881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Рис. 1. </w:t>
      </w:r>
      <w:r>
        <w:rPr>
          <w:color w:val="000000"/>
          <w:lang w:val="en-US"/>
        </w:rPr>
        <w:t>MALDI</w:t>
      </w:r>
      <w:r w:rsidRPr="008811F6">
        <w:rPr>
          <w:color w:val="000000"/>
        </w:rPr>
        <w:t>-</w:t>
      </w:r>
      <w:r>
        <w:rPr>
          <w:color w:val="000000"/>
          <w:lang w:val="en-US"/>
        </w:rPr>
        <w:t>TOF</w:t>
      </w:r>
      <w:r w:rsidRPr="008811F6">
        <w:rPr>
          <w:color w:val="000000"/>
        </w:rPr>
        <w:t xml:space="preserve"> </w:t>
      </w:r>
      <w:r>
        <w:rPr>
          <w:color w:val="000000"/>
          <w:lang w:val="en-US"/>
        </w:rPr>
        <w:t>MS</w:t>
      </w:r>
      <w:r w:rsidRPr="008811F6">
        <w:rPr>
          <w:color w:val="000000"/>
        </w:rPr>
        <w:t xml:space="preserve"> </w:t>
      </w:r>
      <w:r>
        <w:rPr>
          <w:color w:val="000000"/>
        </w:rPr>
        <w:t>спектр полиэтил-2-циано-3(</w:t>
      </w:r>
      <w:proofErr w:type="spellStart"/>
      <w:r>
        <w:rPr>
          <w:color w:val="000000"/>
        </w:rPr>
        <w:t>гекс</w:t>
      </w:r>
      <w:r w:rsidRPr="0004774B">
        <w:rPr>
          <w:color w:val="000000"/>
        </w:rPr>
        <w:t>илокси</w:t>
      </w:r>
      <w:proofErr w:type="spellEnd"/>
      <w:proofErr w:type="gramStart"/>
      <w:r w:rsidRPr="0004774B">
        <w:rPr>
          <w:color w:val="000000"/>
        </w:rPr>
        <w:t>)</w:t>
      </w:r>
      <w:proofErr w:type="spellStart"/>
      <w:r w:rsidRPr="0004774B">
        <w:rPr>
          <w:color w:val="000000"/>
        </w:rPr>
        <w:t>пропаноат</w:t>
      </w:r>
      <w:r>
        <w:rPr>
          <w:color w:val="000000"/>
        </w:rPr>
        <w:t>а</w:t>
      </w:r>
      <w:proofErr w:type="spellEnd"/>
      <w:proofErr w:type="gramEnd"/>
    </w:p>
    <w:p w14:paraId="0000000E" w14:textId="77777777" w:rsidR="00130241" w:rsidRPr="008811F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09E0CA64" w:rsidR="00116478" w:rsidRPr="008811F6" w:rsidRDefault="008811F6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811F6">
        <w:rPr>
          <w:color w:val="000000"/>
          <w:lang w:val="en-US"/>
        </w:rPr>
        <w:t>1.</w:t>
      </w:r>
      <w:r w:rsidRPr="008811F6">
        <w:rPr>
          <w:lang w:val="en-US"/>
        </w:rPr>
        <w:t xml:space="preserve"> </w:t>
      </w:r>
      <w:r w:rsidRPr="008811F6">
        <w:rPr>
          <w:color w:val="000000"/>
          <w:lang w:val="en-US"/>
        </w:rPr>
        <w:t xml:space="preserve">Side reactions on the synthesis of 2-cyanoacrylic acid by vacuum pyrolysis of ethyl-2-cyanoacrylate / V. A. </w:t>
      </w:r>
      <w:proofErr w:type="spellStart"/>
      <w:r w:rsidRPr="008811F6">
        <w:rPr>
          <w:color w:val="000000"/>
          <w:lang w:val="en-US"/>
        </w:rPr>
        <w:t>Dyatlov</w:t>
      </w:r>
      <w:proofErr w:type="spellEnd"/>
      <w:r w:rsidRPr="008811F6">
        <w:rPr>
          <w:color w:val="000000"/>
          <w:lang w:val="en-US"/>
        </w:rPr>
        <w:t xml:space="preserve">, I. B. </w:t>
      </w:r>
      <w:proofErr w:type="spellStart"/>
      <w:r w:rsidRPr="008811F6">
        <w:rPr>
          <w:color w:val="000000"/>
          <w:lang w:val="en-US"/>
        </w:rPr>
        <w:t>Sokol'skaya</w:t>
      </w:r>
      <w:proofErr w:type="spellEnd"/>
      <w:r w:rsidRPr="008811F6">
        <w:rPr>
          <w:color w:val="000000"/>
          <w:lang w:val="en-US"/>
        </w:rPr>
        <w:t xml:space="preserve">, V. G. </w:t>
      </w:r>
      <w:proofErr w:type="spellStart"/>
      <w:r w:rsidRPr="008811F6">
        <w:rPr>
          <w:color w:val="000000"/>
          <w:lang w:val="en-US"/>
        </w:rPr>
        <w:t>Kharitonova</w:t>
      </w:r>
      <w:proofErr w:type="spellEnd"/>
      <w:r w:rsidRPr="008811F6">
        <w:rPr>
          <w:color w:val="000000"/>
          <w:lang w:val="en-US"/>
        </w:rPr>
        <w:t xml:space="preserve"> et al. // Journal of Molecular Structure. — 2019. — Vol. 1185. — P. 85–91.</w:t>
      </w:r>
    </w:p>
    <w:sectPr w:rsidR="00116478" w:rsidRPr="008811F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4774B"/>
    <w:rsid w:val="00063966"/>
    <w:rsid w:val="00086081"/>
    <w:rsid w:val="000B776F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468F9"/>
    <w:rsid w:val="00775389"/>
    <w:rsid w:val="00797838"/>
    <w:rsid w:val="007C36D8"/>
    <w:rsid w:val="007F2744"/>
    <w:rsid w:val="008811F6"/>
    <w:rsid w:val="008931BE"/>
    <w:rsid w:val="00921D45"/>
    <w:rsid w:val="00973CF5"/>
    <w:rsid w:val="009A66DB"/>
    <w:rsid w:val="009B2F80"/>
    <w:rsid w:val="009B3300"/>
    <w:rsid w:val="009F3380"/>
    <w:rsid w:val="00A02163"/>
    <w:rsid w:val="00A314FE"/>
    <w:rsid w:val="00BF36F8"/>
    <w:rsid w:val="00BF4622"/>
    <w:rsid w:val="00C90116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73C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C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73C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C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AF258B-F762-4866-A8AA-9BB8AEE1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2023-03-03T14:45:00Z</dcterms:created>
  <dcterms:modified xsi:type="dcterms:W3CDTF">2023-03-03T14:45:00Z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