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3904" w14:textId="528E5427" w:rsidR="00012814" w:rsidRDefault="006B44DC">
      <w:pPr>
        <w:shd w:val="clear" w:color="auto" w:fill="FFFFFF"/>
        <w:jc w:val="center"/>
        <w:rPr>
          <w:color w:val="000000"/>
        </w:rPr>
      </w:pPr>
      <w:bookmarkStart w:id="0" w:name="_Hlk127445117"/>
      <w:bookmarkEnd w:id="0"/>
      <w:r>
        <w:rPr>
          <w:b/>
          <w:color w:val="000000"/>
        </w:rPr>
        <w:t>Синтез и свойства гидрофобно</w:t>
      </w:r>
      <w:r w:rsidR="00FD5EB2">
        <w:rPr>
          <w:b/>
          <w:color w:val="000000"/>
        </w:rPr>
        <w:t>-</w:t>
      </w:r>
      <w:r>
        <w:rPr>
          <w:b/>
          <w:color w:val="000000"/>
        </w:rPr>
        <w:t>модифицированных полиуретановых загустителей</w:t>
      </w:r>
      <w:r w:rsidR="00DB3F3A" w:rsidRPr="00DB3F3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14:paraId="38AD35EE" w14:textId="516C3754" w:rsidR="00012814" w:rsidRDefault="006B44DC">
      <w:pPr>
        <w:shd w:val="clear" w:color="auto" w:fill="FFFFFF"/>
        <w:jc w:val="center"/>
        <w:rPr>
          <w:b/>
          <w:i/>
          <w:color w:val="000000"/>
          <w:vertAlign w:val="superscript"/>
        </w:rPr>
      </w:pPr>
      <w:proofErr w:type="spellStart"/>
      <w:r>
        <w:rPr>
          <w:b/>
          <w:i/>
          <w:color w:val="000000"/>
        </w:rPr>
        <w:t>Заргар</w:t>
      </w:r>
      <w:r w:rsidR="00DB3F3A">
        <w:rPr>
          <w:b/>
          <w:i/>
          <w:color w:val="000000"/>
        </w:rPr>
        <w:t>а</w:t>
      </w:r>
      <w:r>
        <w:rPr>
          <w:b/>
          <w:i/>
          <w:color w:val="000000"/>
        </w:rPr>
        <w:t>гаян</w:t>
      </w:r>
      <w:proofErr w:type="spellEnd"/>
      <w:r>
        <w:rPr>
          <w:b/>
          <w:i/>
          <w:color w:val="000000"/>
        </w:rPr>
        <w:t xml:space="preserve"> Г.А.,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Журавлев </w:t>
      </w:r>
      <w:proofErr w:type="gramStart"/>
      <w:r>
        <w:rPr>
          <w:b/>
          <w:i/>
          <w:color w:val="000000"/>
        </w:rPr>
        <w:t>П.А.</w:t>
      </w:r>
      <w:proofErr w:type="gramEnd"/>
      <w:r>
        <w:rPr>
          <w:b/>
          <w:i/>
          <w:color w:val="000000"/>
          <w:vertAlign w:val="superscript"/>
        </w:rPr>
        <w:t>1,2</w:t>
      </w:r>
    </w:p>
    <w:p w14:paraId="67FABF61" w14:textId="77777777" w:rsidR="00012814" w:rsidRDefault="006B44DC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Студентка, 4 курс бакалавриата </w:t>
      </w:r>
    </w:p>
    <w:p w14:paraId="198CD6DD" w14:textId="77777777" w:rsidR="00012814" w:rsidRDefault="006B44DC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 Российский химико-технологический университет имени </w:t>
      </w:r>
      <w:proofErr w:type="gramStart"/>
      <w:r>
        <w:rPr>
          <w:i/>
          <w:color w:val="000000"/>
        </w:rPr>
        <w:t>Д.И.</w:t>
      </w:r>
      <w:proofErr w:type="gramEnd"/>
      <w:r>
        <w:rPr>
          <w:i/>
          <w:color w:val="000000"/>
        </w:rPr>
        <w:t xml:space="preserve"> Менделеева, </w:t>
      </w:r>
    </w:p>
    <w:p w14:paraId="4B1BA1F8" w14:textId="77777777" w:rsidR="00012814" w:rsidRDefault="006B44DC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нефтегазохимии и полимерных материалов, Москва, Россия</w:t>
      </w:r>
    </w:p>
    <w:p w14:paraId="7E217E15" w14:textId="585867AE" w:rsidR="00012814" w:rsidRDefault="006B44DC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ОНПП «Технология» имени А.Г. Ромашина, Обнинск, Россия</w:t>
      </w:r>
    </w:p>
    <w:p w14:paraId="65EEE769" w14:textId="3D270216" w:rsidR="00012814" w:rsidRPr="00756E2A" w:rsidRDefault="006B44DC">
      <w:pPr>
        <w:shd w:val="clear" w:color="auto" w:fill="FFFFFF"/>
        <w:jc w:val="center"/>
      </w:pPr>
      <w:r w:rsidRPr="00DB3F3A">
        <w:rPr>
          <w:i/>
          <w:color w:val="000000"/>
          <w:lang w:val="en-GB"/>
        </w:rPr>
        <w:t>E</w:t>
      </w:r>
      <w:r w:rsidRPr="00756E2A">
        <w:rPr>
          <w:i/>
          <w:color w:val="000000"/>
        </w:rPr>
        <w:t>-</w:t>
      </w:r>
      <w:r w:rsidRPr="00DB3F3A">
        <w:rPr>
          <w:i/>
          <w:color w:val="000000"/>
          <w:lang w:val="en-GB"/>
        </w:rPr>
        <w:t>mail</w:t>
      </w:r>
      <w:r w:rsidRPr="00756E2A">
        <w:rPr>
          <w:i/>
          <w:color w:val="000000"/>
        </w:rPr>
        <w:t>:</w:t>
      </w:r>
      <w:r w:rsidR="00D61D81" w:rsidRPr="00756E2A">
        <w:rPr>
          <w:i/>
          <w:color w:val="000000"/>
        </w:rPr>
        <w:t xml:space="preserve"> </w:t>
      </w:r>
      <w:proofErr w:type="spellStart"/>
      <w:r w:rsidRPr="0016078A">
        <w:rPr>
          <w:i/>
          <w:color w:val="000000"/>
          <w:u w:val="single"/>
          <w:lang w:val="en-US"/>
        </w:rPr>
        <w:t>zargaragaiana</w:t>
      </w:r>
      <w:proofErr w:type="spellEnd"/>
      <w:r w:rsidRPr="0016078A">
        <w:rPr>
          <w:i/>
          <w:color w:val="000000"/>
          <w:u w:val="single"/>
        </w:rPr>
        <w:t>@</w:t>
      </w:r>
      <w:proofErr w:type="spellStart"/>
      <w:r w:rsidRPr="0016078A">
        <w:rPr>
          <w:i/>
          <w:color w:val="000000"/>
          <w:u w:val="single"/>
          <w:lang w:val="en-US"/>
        </w:rPr>
        <w:t>gmail</w:t>
      </w:r>
      <w:proofErr w:type="spellEnd"/>
      <w:r w:rsidRPr="0016078A">
        <w:rPr>
          <w:i/>
          <w:color w:val="000000"/>
          <w:u w:val="single"/>
        </w:rPr>
        <w:t>.</w:t>
      </w:r>
      <w:r w:rsidRPr="0016078A">
        <w:rPr>
          <w:i/>
          <w:color w:val="000000"/>
          <w:u w:val="single"/>
          <w:lang w:val="en-US"/>
        </w:rPr>
        <w:t>com</w:t>
      </w:r>
    </w:p>
    <w:p w14:paraId="193083AF" w14:textId="2EC04959" w:rsidR="00012814" w:rsidRDefault="006B44DC" w:rsidP="00D61D81">
      <w:pPr>
        <w:ind w:firstLine="397"/>
        <w:jc w:val="both"/>
      </w:pPr>
      <w:r>
        <w:t xml:space="preserve">Для улучшения качества водно-дисперсионных ЛКМ в них вводятся реологические добавки. Данные добавки, как правило, добавляют в небольших количествах (до 3%), но они существенно влияют на потребительские свойства ЛКМ, такие как способ нанесения ЛКМ, способность к </w:t>
      </w:r>
      <w:proofErr w:type="spellStart"/>
      <w:r>
        <w:t>загустеванию</w:t>
      </w:r>
      <w:proofErr w:type="spellEnd"/>
      <w:r>
        <w:t xml:space="preserve"> при перемешивании, способность к расслаиванию при хранении в таре и </w:t>
      </w:r>
      <w:proofErr w:type="spellStart"/>
      <w:r>
        <w:t>др</w:t>
      </w:r>
      <w:proofErr w:type="spellEnd"/>
      <w:r w:rsidR="00756E2A" w:rsidRPr="00756E2A">
        <w:t xml:space="preserve"> [1]</w:t>
      </w:r>
      <w:r>
        <w:t>. Все эти аспекты определяются реологией, а именно взаимодействием добавок с другими компонентами системы.</w:t>
      </w:r>
    </w:p>
    <w:p w14:paraId="7538908F" w14:textId="47553670" w:rsidR="00012814" w:rsidRPr="00AA42C6" w:rsidRDefault="006B44DC" w:rsidP="00AA42C6">
      <w:pPr>
        <w:ind w:firstLine="397"/>
        <w:jc w:val="both"/>
      </w:pPr>
      <w:r w:rsidRPr="00AA42C6">
        <w:t>Наиболее интересными для изучения являются</w:t>
      </w:r>
      <w:r w:rsidR="00AA42C6" w:rsidRPr="00AA42C6">
        <w:t xml:space="preserve"> гидрофобно-модифицированные </w:t>
      </w:r>
      <w:proofErr w:type="spellStart"/>
      <w:r w:rsidR="00AA42C6" w:rsidRPr="00AA42C6">
        <w:t>этоксилированные</w:t>
      </w:r>
      <w:proofErr w:type="spellEnd"/>
      <w:r w:rsidR="00AA42C6" w:rsidRPr="00AA42C6">
        <w:t xml:space="preserve"> полиуретаны (</w:t>
      </w:r>
      <w:r w:rsidRPr="00AA42C6">
        <w:t>HEUR</w:t>
      </w:r>
      <w:r w:rsidR="00AA42C6" w:rsidRPr="00AA42C6">
        <w:t>) –</w:t>
      </w:r>
      <w:r w:rsidRPr="00AA42C6">
        <w:t xml:space="preserve"> добавки</w:t>
      </w:r>
      <w:r w:rsidR="00DE6F6B" w:rsidRPr="00AA42C6">
        <w:t>, являющиеся загустителями ассоциативного типа</w:t>
      </w:r>
      <w:r w:rsidRPr="00AA42C6">
        <w:t xml:space="preserve">. </w:t>
      </w:r>
      <w:r w:rsidR="00DE6F6B" w:rsidRPr="00AA42C6">
        <w:t>Тем не менее до сих пор в полной мере не изучена взаимосвязь между структурой полиуретанового загустителя и реологическими свойствами получаемых в конечном итоге дисперсий</w:t>
      </w:r>
      <w:r w:rsidRPr="00AA42C6">
        <w:t>, что оставляет большой простор для исследований</w:t>
      </w:r>
      <w:r w:rsidR="00756E2A" w:rsidRPr="00756E2A">
        <w:t xml:space="preserve"> [2]</w:t>
      </w:r>
      <w:r w:rsidRPr="00AA42C6">
        <w:t>.</w:t>
      </w:r>
    </w:p>
    <w:p w14:paraId="160EC2CD" w14:textId="050251EE" w:rsidR="00012814" w:rsidRDefault="006B44DC" w:rsidP="00D61D81">
      <w:pPr>
        <w:ind w:firstLine="397"/>
        <w:jc w:val="both"/>
      </w:pPr>
      <w:r>
        <w:t>В рамках работы были синтезированы гидрофобно</w:t>
      </w:r>
      <w:r w:rsidR="00C94289">
        <w:t>-</w:t>
      </w:r>
      <w:r>
        <w:t>модифицированные полиуретановые загустители</w:t>
      </w:r>
      <w:r w:rsidR="00DE6F6B">
        <w:t xml:space="preserve"> с различными молекулярными массами путём реакции полиприсоединения</w:t>
      </w:r>
      <w:r>
        <w:t xml:space="preserve"> с использованием </w:t>
      </w:r>
      <w:proofErr w:type="spellStart"/>
      <w:r>
        <w:t>полиэтиленгликоля</w:t>
      </w:r>
      <w:proofErr w:type="spellEnd"/>
      <w:r w:rsidRPr="00DB3F3A">
        <w:t>,</w:t>
      </w:r>
      <w:r>
        <w:t xml:space="preserve"> </w:t>
      </w:r>
      <w:proofErr w:type="spellStart"/>
      <w:r>
        <w:t>изофорондиизоцианата</w:t>
      </w:r>
      <w:proofErr w:type="spellEnd"/>
      <w:r>
        <w:t xml:space="preserve"> и </w:t>
      </w:r>
      <w:proofErr w:type="spellStart"/>
      <w:r>
        <w:t>цетилового</w:t>
      </w:r>
      <w:proofErr w:type="spellEnd"/>
      <w:r>
        <w:t xml:space="preserve"> спирта</w:t>
      </w:r>
      <w:r w:rsidR="00DE6F6B">
        <w:t xml:space="preserve">. У полученных </w:t>
      </w:r>
      <w:r w:rsidR="00AA42C6">
        <w:t>полиуретановых загустителей была исследована загущающая способность на коммерческих дисперсиях.</w:t>
      </w:r>
    </w:p>
    <w:p w14:paraId="450DD62D" w14:textId="77777777" w:rsidR="00533A2A" w:rsidRPr="00FD5EB2" w:rsidRDefault="00533A2A" w:rsidP="00D61D81">
      <w:pPr>
        <w:ind w:firstLine="397"/>
        <w:jc w:val="both"/>
      </w:pPr>
    </w:p>
    <w:p w14:paraId="72CE1EE8" w14:textId="6884B0B3" w:rsidR="00533A2A" w:rsidRDefault="008064F9" w:rsidP="003B2414">
      <w:pPr>
        <w:ind w:firstLine="397"/>
        <w:jc w:val="center"/>
      </w:pPr>
      <w:r w:rsidRPr="008064F9">
        <w:rPr>
          <w:noProof/>
        </w:rPr>
        <w:drawing>
          <wp:inline distT="0" distB="0" distL="0" distR="0" wp14:anchorId="475BAE15" wp14:editId="3E9F9EE6">
            <wp:extent cx="5552902" cy="226554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407" cy="22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C40D4" w14:textId="457BBE22" w:rsidR="00012814" w:rsidRDefault="006B44DC" w:rsidP="003B2414">
      <w:pPr>
        <w:ind w:firstLine="397"/>
        <w:jc w:val="center"/>
      </w:pPr>
      <w:r>
        <w:t>Схема</w:t>
      </w:r>
      <w:r w:rsidR="00820121">
        <w:t xml:space="preserve"> 1.</w:t>
      </w:r>
      <w:r>
        <w:t xml:space="preserve"> </w:t>
      </w:r>
      <w:r w:rsidR="00820121">
        <w:t>С</w:t>
      </w:r>
      <w:r>
        <w:t>интез гидрофобно</w:t>
      </w:r>
      <w:r w:rsidR="00AA42C6">
        <w:t>-</w:t>
      </w:r>
      <w:r>
        <w:t>модифицированных полиуретановых загустителей</w:t>
      </w:r>
    </w:p>
    <w:p w14:paraId="373A08E7" w14:textId="77777777" w:rsidR="00533A2A" w:rsidRDefault="00533A2A" w:rsidP="00D61D81">
      <w:pPr>
        <w:ind w:firstLine="397"/>
        <w:jc w:val="both"/>
      </w:pPr>
    </w:p>
    <w:p w14:paraId="2F39F836" w14:textId="24FEF729" w:rsidR="008064F9" w:rsidRPr="008064F9" w:rsidRDefault="006B44DC" w:rsidP="00756E2A">
      <w:pP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59E2D24" w14:textId="30369F7C" w:rsidR="00756E2A" w:rsidRPr="00756E2A" w:rsidRDefault="00756E2A" w:rsidP="00756E2A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lang w:val="en-US"/>
        </w:rPr>
      </w:pPr>
      <w:r w:rsidRPr="00756E2A">
        <w:rPr>
          <w:color w:val="000000"/>
          <w:lang w:val="en-US"/>
        </w:rPr>
        <w:t>Santos, F. A., Bell, T. J., Stevenson, A. R., Christensen, D. J., Pfau, M. R., Nghiem, B. Q., Fernando, R. H. (2016). Syneresis and rheology mechanisms of a latex-HEUR associative thickener system. Journal of Coatings Technology and Research, 14(1), 57–67. Fernando RH, Glass JE (1984)</w:t>
      </w:r>
      <w:r>
        <w:rPr>
          <w:color w:val="000000"/>
          <w:lang w:val="en-US"/>
        </w:rPr>
        <w:t>.</w:t>
      </w:r>
      <w:r w:rsidRPr="00756E2A">
        <w:rPr>
          <w:color w:val="000000"/>
          <w:lang w:val="en-US"/>
        </w:rPr>
        <w:t xml:space="preserve"> </w:t>
      </w:r>
    </w:p>
    <w:p w14:paraId="313470FE" w14:textId="6214B095" w:rsidR="00012814" w:rsidRPr="00756E2A" w:rsidRDefault="00756E2A" w:rsidP="00756E2A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756E2A">
        <w:rPr>
          <w:color w:val="000000"/>
        </w:rPr>
        <w:t xml:space="preserve">Добавки для водорастворимых лакокрасочным материалов / </w:t>
      </w:r>
      <w:proofErr w:type="spellStart"/>
      <w:r w:rsidRPr="00756E2A">
        <w:rPr>
          <w:color w:val="000000"/>
        </w:rPr>
        <w:t>Вернфрид</w:t>
      </w:r>
      <w:proofErr w:type="spellEnd"/>
      <w:r w:rsidRPr="00756E2A">
        <w:rPr>
          <w:color w:val="000000"/>
        </w:rPr>
        <w:t xml:space="preserve"> </w:t>
      </w:r>
      <w:proofErr w:type="spellStart"/>
      <w:r w:rsidRPr="00756E2A">
        <w:rPr>
          <w:color w:val="000000"/>
        </w:rPr>
        <w:t>Хайлен</w:t>
      </w:r>
      <w:proofErr w:type="spellEnd"/>
      <w:r w:rsidRPr="00756E2A">
        <w:rPr>
          <w:color w:val="000000"/>
        </w:rPr>
        <w:t xml:space="preserve">; [пер. с англ. А.А. Корда; науч. ред. пер.: </w:t>
      </w:r>
      <w:proofErr w:type="gramStart"/>
      <w:r w:rsidRPr="00756E2A">
        <w:rPr>
          <w:color w:val="000000"/>
        </w:rPr>
        <w:t>Л.А.</w:t>
      </w:r>
      <w:proofErr w:type="gramEnd"/>
      <w:r w:rsidRPr="00756E2A">
        <w:rPr>
          <w:color w:val="000000"/>
        </w:rPr>
        <w:t xml:space="preserve"> Сахарова, О.А. Куликова, Т.Ф. Потемина]. – Москва: </w:t>
      </w:r>
      <w:proofErr w:type="spellStart"/>
      <w:r w:rsidRPr="00756E2A">
        <w:rPr>
          <w:color w:val="000000"/>
        </w:rPr>
        <w:t>Пэйнт-Медия</w:t>
      </w:r>
      <w:proofErr w:type="spellEnd"/>
      <w:r w:rsidRPr="00756E2A">
        <w:rPr>
          <w:color w:val="000000"/>
        </w:rPr>
        <w:t>, 2011. – 176.</w:t>
      </w:r>
    </w:p>
    <w:sectPr w:rsidR="00012814" w:rsidRPr="00756E2A" w:rsidSect="00DB3F3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364"/>
    <w:multiLevelType w:val="hybridMultilevel"/>
    <w:tmpl w:val="B06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0364"/>
    <w:multiLevelType w:val="hybridMultilevel"/>
    <w:tmpl w:val="E7C8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602"/>
    <w:multiLevelType w:val="hybridMultilevel"/>
    <w:tmpl w:val="BDE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2857">
    <w:abstractNumId w:val="1"/>
  </w:num>
  <w:num w:numId="2" w16cid:durableId="939605838">
    <w:abstractNumId w:val="0"/>
  </w:num>
  <w:num w:numId="3" w16cid:durableId="898054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2814"/>
    <w:rsid w:val="00063966"/>
    <w:rsid w:val="00086081"/>
    <w:rsid w:val="00101A1C"/>
    <w:rsid w:val="00106375"/>
    <w:rsid w:val="00116478"/>
    <w:rsid w:val="00130241"/>
    <w:rsid w:val="0016078A"/>
    <w:rsid w:val="00176A4B"/>
    <w:rsid w:val="001E61C2"/>
    <w:rsid w:val="001F0493"/>
    <w:rsid w:val="002264EE"/>
    <w:rsid w:val="0023307C"/>
    <w:rsid w:val="0031361E"/>
    <w:rsid w:val="00391C38"/>
    <w:rsid w:val="003B2414"/>
    <w:rsid w:val="003B76D6"/>
    <w:rsid w:val="00427D12"/>
    <w:rsid w:val="004A26A3"/>
    <w:rsid w:val="004F0EDF"/>
    <w:rsid w:val="00522BF1"/>
    <w:rsid w:val="00533A2A"/>
    <w:rsid w:val="00590166"/>
    <w:rsid w:val="006B44DC"/>
    <w:rsid w:val="006F7A19"/>
    <w:rsid w:val="00756E2A"/>
    <w:rsid w:val="00775389"/>
    <w:rsid w:val="00797838"/>
    <w:rsid w:val="007C36D8"/>
    <w:rsid w:val="007F2744"/>
    <w:rsid w:val="008064F9"/>
    <w:rsid w:val="00820121"/>
    <w:rsid w:val="008931BE"/>
    <w:rsid w:val="008A78BE"/>
    <w:rsid w:val="00921D45"/>
    <w:rsid w:val="009A66DB"/>
    <w:rsid w:val="009B2F80"/>
    <w:rsid w:val="009B3300"/>
    <w:rsid w:val="009F3380"/>
    <w:rsid w:val="00A02163"/>
    <w:rsid w:val="00A314FE"/>
    <w:rsid w:val="00AA42C6"/>
    <w:rsid w:val="00BF36F8"/>
    <w:rsid w:val="00BF4622"/>
    <w:rsid w:val="00C94289"/>
    <w:rsid w:val="00CD00B1"/>
    <w:rsid w:val="00D22306"/>
    <w:rsid w:val="00D42542"/>
    <w:rsid w:val="00D61D81"/>
    <w:rsid w:val="00D8121C"/>
    <w:rsid w:val="00DB3F3A"/>
    <w:rsid w:val="00DE6F6B"/>
    <w:rsid w:val="00E22189"/>
    <w:rsid w:val="00E74069"/>
    <w:rsid w:val="00E8156A"/>
    <w:rsid w:val="00EB1F49"/>
    <w:rsid w:val="00F865B3"/>
    <w:rsid w:val="00FB1509"/>
    <w:rsid w:val="00FD5EB2"/>
    <w:rsid w:val="00FF1903"/>
    <w:rsid w:val="085D499B"/>
    <w:rsid w:val="5CEB23B9"/>
    <w:rsid w:val="7F7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4EAA"/>
  <w15:docId w15:val="{C038FC62-38C7-4AA7-98C6-62F96099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annotation text"/>
    <w:basedOn w:val="a"/>
    <w:unhideWhenUsed/>
    <w:qFormat/>
    <w:rPr>
      <w:sz w:val="20"/>
      <w:szCs w:val="20"/>
    </w:rPr>
  </w:style>
  <w:style w:type="paragraph" w:styleId="a6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qFormat/>
    <w:locked/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Gayane Zargaragoyan</cp:lastModifiedBy>
  <cp:revision>3</cp:revision>
  <dcterms:created xsi:type="dcterms:W3CDTF">2023-02-16T19:12:00Z</dcterms:created>
  <dcterms:modified xsi:type="dcterms:W3CDTF">2023-02-16T19:39:00Z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1049-11.2.0.11440</vt:lpwstr>
  </property>
  <property fmtid="{D5CDD505-2E9C-101B-9397-08002B2CF9AE}" pid="26" name="ICV">
    <vt:lpwstr>A614E9F3C273403FA59BE637FD101F43</vt:lpwstr>
  </property>
</Properties>
</file>