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F" w:rsidRDefault="00CA56C9" w:rsidP="00CA56C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Черняева Алёна Александровна </w:t>
      </w:r>
      <w:proofErr w:type="gramStart"/>
      <w:r>
        <w:rPr>
          <w:rFonts w:ascii="Times New Roman" w:hAnsi="Times New Roman" w:cs="Times New Roman"/>
          <w:sz w:val="28"/>
        </w:rPr>
        <w:t>К-О</w:t>
      </w:r>
      <w:proofErr w:type="gramEnd"/>
      <w:r>
        <w:rPr>
          <w:rFonts w:ascii="Times New Roman" w:hAnsi="Times New Roman" w:cs="Times New Roman"/>
          <w:sz w:val="28"/>
        </w:rPr>
        <w:t>-20/1</w:t>
      </w:r>
    </w:p>
    <w:p w:rsidR="00CA56C9" w:rsidRPr="00CA56C9" w:rsidRDefault="00CA56C9" w:rsidP="00CA56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>
        <w:rPr>
          <w:rFonts w:ascii="Times New Roman" w:hAnsi="Times New Roman" w:cs="Times New Roman"/>
          <w:sz w:val="28"/>
        </w:rPr>
        <w:t>фанфикшена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гепталогию</w:t>
      </w:r>
      <w:proofErr w:type="spellEnd"/>
      <w:r>
        <w:rPr>
          <w:rFonts w:ascii="Times New Roman" w:hAnsi="Times New Roman" w:cs="Times New Roman"/>
          <w:sz w:val="28"/>
        </w:rPr>
        <w:t xml:space="preserve"> Джоан Роулинг «Гарри Поттер»</w:t>
      </w:r>
      <w:bookmarkStart w:id="0" w:name="_GoBack"/>
      <w:bookmarkEnd w:id="0"/>
    </w:p>
    <w:sectPr w:rsidR="00CA56C9" w:rsidRPr="00CA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F"/>
    <w:rsid w:val="002D2F5F"/>
    <w:rsid w:val="00CA56C9"/>
    <w:rsid w:val="00C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CDC9-42BB-40C4-AD04-9701321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2023-03-01T13:17:00Z</dcterms:created>
  <dcterms:modified xsi:type="dcterms:W3CDTF">2023-03-01T13:20:00Z</dcterms:modified>
</cp:coreProperties>
</file>