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3A2D" w14:textId="218284F3" w:rsidR="00354BA2" w:rsidRPr="00FD0684" w:rsidRDefault="00882F7D" w:rsidP="00C73C7C">
      <w:pPr>
        <w:spacing w:before="40" w:after="40" w:line="240" w:lineRule="auto"/>
        <w:ind w:left="142" w:right="142" w:firstLine="709"/>
        <w:jc w:val="center"/>
        <w:rPr>
          <w:rFonts w:ascii="Times New Roman" w:hAnsi="Times New Roman" w:cs="Times New Roman"/>
          <w:b/>
          <w:bCs/>
          <w:sz w:val="24"/>
          <w:szCs w:val="24"/>
        </w:rPr>
      </w:pPr>
      <w:r w:rsidRPr="00FD0684">
        <w:rPr>
          <w:rFonts w:ascii="Times New Roman" w:hAnsi="Times New Roman" w:cs="Times New Roman"/>
          <w:b/>
          <w:bCs/>
          <w:sz w:val="24"/>
          <w:szCs w:val="24"/>
        </w:rPr>
        <w:t>Специфика перевода текстов бизнес рекомендаций в области тайм-менеджмента в жанре "блоггинг" с английского языка на русский язык</w:t>
      </w:r>
    </w:p>
    <w:p w14:paraId="5C060FB6" w14:textId="64725FED" w:rsidR="00354BA2" w:rsidRDefault="00882F7D" w:rsidP="00C73C7C">
      <w:pPr>
        <w:spacing w:before="40" w:after="40" w:line="240" w:lineRule="auto"/>
        <w:ind w:left="142" w:right="142" w:firstLine="709"/>
        <w:jc w:val="center"/>
        <w:rPr>
          <w:rFonts w:ascii="Times New Roman" w:hAnsi="Times New Roman" w:cs="Times New Roman"/>
          <w:sz w:val="24"/>
          <w:szCs w:val="24"/>
        </w:rPr>
      </w:pPr>
      <w:r>
        <w:rPr>
          <w:rFonts w:ascii="Times New Roman" w:hAnsi="Times New Roman" w:cs="Times New Roman"/>
          <w:sz w:val="24"/>
          <w:szCs w:val="24"/>
        </w:rPr>
        <w:t>Исмаилова Айтан Ильхамовна</w:t>
      </w:r>
    </w:p>
    <w:p w14:paraId="1D771980" w14:textId="5B7FA654" w:rsidR="00882F7D" w:rsidRDefault="000048FA" w:rsidP="000048FA">
      <w:pPr>
        <w:spacing w:before="40" w:after="40" w:line="240" w:lineRule="auto"/>
        <w:ind w:left="142" w:right="142" w:firstLine="709"/>
        <w:jc w:val="center"/>
        <w:rPr>
          <w:rFonts w:ascii="Times New Roman" w:hAnsi="Times New Roman" w:cs="Times New Roman"/>
          <w:sz w:val="24"/>
          <w:szCs w:val="24"/>
        </w:rPr>
      </w:pPr>
      <w:r>
        <w:rPr>
          <w:rFonts w:ascii="Times New Roman" w:hAnsi="Times New Roman" w:cs="Times New Roman"/>
          <w:sz w:val="24"/>
          <w:szCs w:val="24"/>
        </w:rPr>
        <w:t>С</w:t>
      </w:r>
      <w:r w:rsidR="00FD0684">
        <w:rPr>
          <w:rFonts w:ascii="Times New Roman" w:hAnsi="Times New Roman" w:cs="Times New Roman"/>
          <w:sz w:val="24"/>
          <w:szCs w:val="24"/>
        </w:rPr>
        <w:t>тудент</w:t>
      </w:r>
      <w:r w:rsidR="00C73C7C">
        <w:rPr>
          <w:rFonts w:ascii="Times New Roman" w:hAnsi="Times New Roman" w:cs="Times New Roman"/>
          <w:sz w:val="24"/>
          <w:szCs w:val="24"/>
        </w:rPr>
        <w:t>ка</w:t>
      </w:r>
      <w:r>
        <w:rPr>
          <w:rFonts w:ascii="Times New Roman" w:hAnsi="Times New Roman" w:cs="Times New Roman"/>
          <w:sz w:val="24"/>
          <w:szCs w:val="24"/>
        </w:rPr>
        <w:t xml:space="preserve"> </w:t>
      </w:r>
      <w:r w:rsidR="00882F7D">
        <w:rPr>
          <w:rFonts w:ascii="Times New Roman" w:hAnsi="Times New Roman" w:cs="Times New Roman"/>
          <w:sz w:val="24"/>
          <w:szCs w:val="24"/>
        </w:rPr>
        <w:t>Ульяновск</w:t>
      </w:r>
      <w:r w:rsidR="00FD0684">
        <w:rPr>
          <w:rFonts w:ascii="Times New Roman" w:hAnsi="Times New Roman" w:cs="Times New Roman"/>
          <w:sz w:val="24"/>
          <w:szCs w:val="24"/>
        </w:rPr>
        <w:t>ого</w:t>
      </w:r>
      <w:r w:rsidR="00882F7D">
        <w:rPr>
          <w:rFonts w:ascii="Times New Roman" w:hAnsi="Times New Roman" w:cs="Times New Roman"/>
          <w:sz w:val="24"/>
          <w:szCs w:val="24"/>
        </w:rPr>
        <w:t xml:space="preserve"> </w:t>
      </w:r>
      <w:r>
        <w:rPr>
          <w:rFonts w:ascii="Times New Roman" w:hAnsi="Times New Roman" w:cs="Times New Roman"/>
          <w:sz w:val="24"/>
          <w:szCs w:val="24"/>
        </w:rPr>
        <w:t>г</w:t>
      </w:r>
      <w:r w:rsidR="00882F7D">
        <w:rPr>
          <w:rFonts w:ascii="Times New Roman" w:hAnsi="Times New Roman" w:cs="Times New Roman"/>
          <w:sz w:val="24"/>
          <w:szCs w:val="24"/>
        </w:rPr>
        <w:t>осударственн</w:t>
      </w:r>
      <w:r w:rsidR="00FD0684">
        <w:rPr>
          <w:rFonts w:ascii="Times New Roman" w:hAnsi="Times New Roman" w:cs="Times New Roman"/>
          <w:sz w:val="24"/>
          <w:szCs w:val="24"/>
        </w:rPr>
        <w:t>ого</w:t>
      </w:r>
      <w:r w:rsidR="00882F7D">
        <w:rPr>
          <w:rFonts w:ascii="Times New Roman" w:hAnsi="Times New Roman" w:cs="Times New Roman"/>
          <w:sz w:val="24"/>
          <w:szCs w:val="24"/>
        </w:rPr>
        <w:t xml:space="preserve"> </w:t>
      </w:r>
      <w:r>
        <w:rPr>
          <w:rFonts w:ascii="Times New Roman" w:hAnsi="Times New Roman" w:cs="Times New Roman"/>
          <w:sz w:val="24"/>
          <w:szCs w:val="24"/>
        </w:rPr>
        <w:t>у</w:t>
      </w:r>
      <w:r w:rsidR="00882F7D">
        <w:rPr>
          <w:rFonts w:ascii="Times New Roman" w:hAnsi="Times New Roman" w:cs="Times New Roman"/>
          <w:sz w:val="24"/>
          <w:szCs w:val="24"/>
        </w:rPr>
        <w:t>ниверситет</w:t>
      </w:r>
      <w:r w:rsidR="00FD0684">
        <w:rPr>
          <w:rFonts w:ascii="Times New Roman" w:hAnsi="Times New Roman" w:cs="Times New Roman"/>
          <w:sz w:val="24"/>
          <w:szCs w:val="24"/>
        </w:rPr>
        <w:t>а</w:t>
      </w:r>
      <w:r>
        <w:rPr>
          <w:rFonts w:ascii="Times New Roman" w:hAnsi="Times New Roman" w:cs="Times New Roman"/>
          <w:sz w:val="24"/>
          <w:szCs w:val="24"/>
        </w:rPr>
        <w:t xml:space="preserve">, </w:t>
      </w:r>
      <w:r w:rsidR="00354BA2">
        <w:rPr>
          <w:rFonts w:ascii="Times New Roman" w:hAnsi="Times New Roman" w:cs="Times New Roman"/>
          <w:sz w:val="24"/>
          <w:szCs w:val="24"/>
        </w:rPr>
        <w:t>Ульяновск, Россия</w:t>
      </w:r>
    </w:p>
    <w:p w14:paraId="7D19F4E0" w14:textId="77777777" w:rsidR="00882F7D" w:rsidRPr="00F07E91" w:rsidRDefault="00882F7D" w:rsidP="00882F7D">
      <w:pPr>
        <w:spacing w:before="40" w:after="40" w:line="240" w:lineRule="auto"/>
        <w:ind w:left="142" w:right="142" w:firstLine="709"/>
        <w:jc w:val="center"/>
        <w:rPr>
          <w:rFonts w:ascii="Times New Roman" w:hAnsi="Times New Roman" w:cs="Times New Roman"/>
          <w:sz w:val="24"/>
          <w:szCs w:val="24"/>
        </w:rPr>
      </w:pPr>
    </w:p>
    <w:p w14:paraId="67D42A1C" w14:textId="46E76268" w:rsidR="00882F7D" w:rsidRDefault="00882F7D" w:rsidP="00882F7D">
      <w:pPr>
        <w:spacing w:before="40" w:after="4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Данная тема научной работы была выбрана в связи тем, что в последние годы, в эпоху современных технологий и инноваций, она является наиболее актуальной. Все большее количество людей сфокусировано на саморазвитии и самовыражении. Они стремятся быть более успешными, более авторитетными и более уважаемыми. </w:t>
      </w:r>
    </w:p>
    <w:p w14:paraId="51607460" w14:textId="77777777" w:rsidR="00882F7D" w:rsidRDefault="00882F7D" w:rsidP="00882F7D">
      <w:pPr>
        <w:spacing w:before="40" w:after="4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новых предприятий, организаций и компаний, представляющих новые продукты, в значительной степени выросло. Люди добиваются нового статуса в сфере бизнеса и разрабатывают различные планы и стратегии его продвижения. Сайт компании является отличным инструментом для привлечения новых потребителей и сохранения лояльных клиентов. </w:t>
      </w:r>
    </w:p>
    <w:p w14:paraId="7C5D588B" w14:textId="77777777" w:rsidR="00882F7D" w:rsidRDefault="00882F7D" w:rsidP="00882F7D">
      <w:pPr>
        <w:spacing w:before="40" w:after="4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Такие ресурсы, как правило, состоят из нескольких компонентов, к примеру, домашняя страница, каталоги, прайс-листы, а также блоги. </w:t>
      </w:r>
    </w:p>
    <w:p w14:paraId="1AE8D0F2" w14:textId="42724C96" w:rsidR="00882F7D" w:rsidRDefault="00882F7D" w:rsidP="00882F7D">
      <w:pPr>
        <w:spacing w:before="40" w:after="4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В широком смысле слова, блог сам по себе является веб-сайтом. В нашем случае блог — это составной элемент сайта компании, являющийся площадкой для ежедневных публикаций контента в неформальной стилистике. Сама идея блогов зародилась еще в конце 90-х годов 20 века. Однако термин, отражающий стилистику ведения блогов, – «блоггинг» появился относительно недавно. «Блоггинг» — это форма подачи текста, написанного в неформальной стилистике и размещаемого в блогах.</w:t>
      </w:r>
    </w:p>
    <w:p w14:paraId="75F8B5D2" w14:textId="1D143D4B" w:rsidR="00882F7D" w:rsidRPr="00033ED1" w:rsidRDefault="003C7B87" w:rsidP="00882F7D">
      <w:pPr>
        <w:spacing w:before="40" w:after="4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Но каковы предпосылки выбора сферы тайм-менеджмента</w:t>
      </w:r>
      <w:r w:rsidR="00882F7D">
        <w:rPr>
          <w:rFonts w:ascii="Times New Roman" w:hAnsi="Times New Roman" w:cs="Times New Roman"/>
          <w:sz w:val="24"/>
          <w:szCs w:val="24"/>
        </w:rPr>
        <w:t xml:space="preserve">? На мой взгляд, она очень актуальна. Острая необходимость в дополнительных инструментах для управления временем появилась еще в 2020 году вместе с пандемией </w:t>
      </w:r>
      <w:r w:rsidR="00882F7D">
        <w:rPr>
          <w:rFonts w:ascii="Times New Roman" w:hAnsi="Times New Roman" w:cs="Times New Roman"/>
          <w:sz w:val="24"/>
          <w:szCs w:val="24"/>
          <w:lang w:val="en-US"/>
        </w:rPr>
        <w:t>COVID</w:t>
      </w:r>
      <w:r w:rsidR="00882F7D" w:rsidRPr="00033ED1">
        <w:rPr>
          <w:rFonts w:ascii="Times New Roman" w:hAnsi="Times New Roman" w:cs="Times New Roman"/>
          <w:sz w:val="24"/>
          <w:szCs w:val="24"/>
        </w:rPr>
        <w:t>-19</w:t>
      </w:r>
      <w:r w:rsidR="00882F7D">
        <w:rPr>
          <w:rFonts w:ascii="Times New Roman" w:hAnsi="Times New Roman" w:cs="Times New Roman"/>
          <w:sz w:val="24"/>
          <w:szCs w:val="24"/>
        </w:rPr>
        <w:t xml:space="preserve"> и переходом практически всех организаций в дистанционный режим. По этой причине сотрудники столкнулись с серьезными проблемами, такими как потеря баланса между работой и личной жизнью, прокрастинация и т.д.</w:t>
      </w:r>
    </w:p>
    <w:p w14:paraId="616430CC" w14:textId="77777777" w:rsidR="00882F7D" w:rsidRDefault="00882F7D" w:rsidP="00882F7D">
      <w:pPr>
        <w:spacing w:before="40" w:after="4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этим целью моей научной работы стало изучение специфики перевода </w:t>
      </w:r>
      <w:r w:rsidRPr="00FE1E5C">
        <w:rPr>
          <w:rFonts w:ascii="Times New Roman" w:hAnsi="Times New Roman" w:cs="Times New Roman"/>
          <w:sz w:val="24"/>
          <w:szCs w:val="24"/>
        </w:rPr>
        <w:t xml:space="preserve">текстов бизнес рекомендаций в области тайм-менеджмента в жанре </w:t>
      </w:r>
      <w:r>
        <w:rPr>
          <w:rFonts w:ascii="Times New Roman" w:hAnsi="Times New Roman" w:cs="Times New Roman"/>
          <w:sz w:val="24"/>
          <w:szCs w:val="24"/>
        </w:rPr>
        <w:t>«</w:t>
      </w:r>
      <w:r w:rsidRPr="00FE1E5C">
        <w:rPr>
          <w:rFonts w:ascii="Times New Roman" w:hAnsi="Times New Roman" w:cs="Times New Roman"/>
          <w:sz w:val="24"/>
          <w:szCs w:val="24"/>
        </w:rPr>
        <w:t>блоггинг</w:t>
      </w:r>
      <w:r>
        <w:rPr>
          <w:rFonts w:ascii="Times New Roman" w:hAnsi="Times New Roman" w:cs="Times New Roman"/>
          <w:sz w:val="24"/>
          <w:szCs w:val="24"/>
        </w:rPr>
        <w:t>»</w:t>
      </w:r>
      <w:r w:rsidRPr="00FE1E5C">
        <w:rPr>
          <w:rFonts w:ascii="Times New Roman" w:hAnsi="Times New Roman" w:cs="Times New Roman"/>
          <w:sz w:val="24"/>
          <w:szCs w:val="24"/>
        </w:rPr>
        <w:t xml:space="preserve"> с английского языка на русский язык.</w:t>
      </w:r>
    </w:p>
    <w:p w14:paraId="5BB0F785" w14:textId="130B7BA8" w:rsidR="00882F7D" w:rsidRPr="00882F7D" w:rsidRDefault="00882F7D" w:rsidP="00882F7D">
      <w:pPr>
        <w:spacing w:before="40" w:after="40" w:line="240" w:lineRule="auto"/>
        <w:ind w:left="142" w:right="142" w:firstLine="709"/>
        <w:jc w:val="both"/>
        <w:rPr>
          <w:rFonts w:ascii="Times New Roman" w:hAnsi="Times New Roman" w:cs="Times New Roman"/>
          <w:i/>
          <w:iCs/>
          <w:sz w:val="24"/>
          <w:szCs w:val="24"/>
          <w:lang w:val="en-US"/>
        </w:rPr>
      </w:pPr>
      <w:r>
        <w:rPr>
          <w:rFonts w:ascii="Times New Roman" w:hAnsi="Times New Roman" w:cs="Times New Roman"/>
          <w:sz w:val="24"/>
          <w:szCs w:val="24"/>
        </w:rPr>
        <w:t xml:space="preserve">За основу исследования был взят языковой материал с сайта производителя </w:t>
      </w:r>
      <w:r>
        <w:rPr>
          <w:rFonts w:ascii="Times New Roman" w:hAnsi="Times New Roman" w:cs="Times New Roman"/>
          <w:sz w:val="24"/>
          <w:szCs w:val="24"/>
          <w:lang w:val="en-US"/>
        </w:rPr>
        <w:t>Clockify</w:t>
      </w:r>
      <w:r>
        <w:rPr>
          <w:rFonts w:ascii="Times New Roman" w:hAnsi="Times New Roman" w:cs="Times New Roman"/>
          <w:sz w:val="24"/>
          <w:szCs w:val="24"/>
        </w:rPr>
        <w:t>, который разрабатывает специальные мобильные приложения для учета времени. Хотелось бы продемонстрировать несколько практических примеров из моей научной работы в качестве предметного подтверждения актуальности и проблемности перевода текстов подобного жанра. Была</w:t>
      </w:r>
      <w:r w:rsidRPr="00882F7D">
        <w:rPr>
          <w:rFonts w:ascii="Times New Roman" w:hAnsi="Times New Roman" w:cs="Times New Roman"/>
          <w:sz w:val="24"/>
          <w:szCs w:val="24"/>
          <w:lang w:val="en-US"/>
        </w:rPr>
        <w:t xml:space="preserve"> </w:t>
      </w:r>
      <w:r w:rsidR="003C7B87">
        <w:rPr>
          <w:rFonts w:ascii="Times New Roman" w:hAnsi="Times New Roman" w:cs="Times New Roman"/>
          <w:sz w:val="24"/>
          <w:szCs w:val="24"/>
        </w:rPr>
        <w:t>проанализирована</w:t>
      </w:r>
      <w:r w:rsidRPr="00882F7D">
        <w:rPr>
          <w:rFonts w:ascii="Times New Roman" w:hAnsi="Times New Roman" w:cs="Times New Roman"/>
          <w:sz w:val="24"/>
          <w:szCs w:val="24"/>
          <w:lang w:val="en-US"/>
        </w:rPr>
        <w:t xml:space="preserve"> </w:t>
      </w:r>
      <w:r w:rsidR="003C7B87">
        <w:rPr>
          <w:rFonts w:ascii="Times New Roman" w:hAnsi="Times New Roman" w:cs="Times New Roman"/>
          <w:sz w:val="24"/>
          <w:szCs w:val="24"/>
        </w:rPr>
        <w:t>следующая</w:t>
      </w:r>
      <w:r w:rsidR="003C7B87" w:rsidRPr="003C7B87">
        <w:rPr>
          <w:rFonts w:ascii="Times New Roman" w:hAnsi="Times New Roman" w:cs="Times New Roman"/>
          <w:sz w:val="24"/>
          <w:szCs w:val="24"/>
          <w:lang w:val="en-US"/>
        </w:rPr>
        <w:t xml:space="preserve"> </w:t>
      </w:r>
      <w:r w:rsidR="003C7B87">
        <w:rPr>
          <w:rFonts w:ascii="Times New Roman" w:hAnsi="Times New Roman" w:cs="Times New Roman"/>
          <w:sz w:val="24"/>
          <w:szCs w:val="24"/>
        </w:rPr>
        <w:t>статья</w:t>
      </w:r>
      <w:r w:rsidRPr="00882F7D">
        <w:rPr>
          <w:rFonts w:ascii="Times New Roman" w:hAnsi="Times New Roman" w:cs="Times New Roman"/>
          <w:sz w:val="24"/>
          <w:szCs w:val="24"/>
          <w:lang w:val="en-US"/>
        </w:rPr>
        <w:t xml:space="preserve">: </w:t>
      </w:r>
      <w:r w:rsidRPr="00882F7D">
        <w:rPr>
          <w:rFonts w:ascii="Times New Roman" w:hAnsi="Times New Roman" w:cs="Times New Roman"/>
          <w:i/>
          <w:iCs/>
          <w:sz w:val="24"/>
          <w:szCs w:val="24"/>
          <w:lang w:val="en-US"/>
        </w:rPr>
        <w:t>«10 Ultimate steps to improve time management skills».</w:t>
      </w:r>
    </w:p>
    <w:p w14:paraId="2F149B5C" w14:textId="23816E6D" w:rsidR="00882F7D" w:rsidRDefault="00882F7D" w:rsidP="00882F7D">
      <w:pPr>
        <w:spacing w:before="40" w:after="4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В первую очередь хотелось бы обратить внимание на специфику стиля. «Блоггинг» предусматривает неформальную коммуникацию с клиентом. Поэтому важно передавать такую информацию более точно и с таким же воздействием на читателя. К примеру, после вступления вышеупомянутой статьи задается небольшой вопрос читателю: </w:t>
      </w:r>
      <w:r w:rsidRPr="00733129">
        <w:rPr>
          <w:rFonts w:ascii="Times New Roman" w:hAnsi="Times New Roman" w:cs="Times New Roman"/>
          <w:i/>
          <w:iCs/>
          <w:sz w:val="24"/>
          <w:szCs w:val="24"/>
        </w:rPr>
        <w:t>«So, let’s dive in, shall we?».</w:t>
      </w:r>
      <w:r>
        <w:rPr>
          <w:rFonts w:ascii="Times New Roman" w:hAnsi="Times New Roman" w:cs="Times New Roman"/>
          <w:sz w:val="24"/>
          <w:szCs w:val="24"/>
        </w:rPr>
        <w:t xml:space="preserve"> Данную фразу дословно можно было бы перевести как </w:t>
      </w:r>
      <w:r w:rsidRPr="00733129">
        <w:rPr>
          <w:rFonts w:ascii="Times New Roman" w:hAnsi="Times New Roman" w:cs="Times New Roman"/>
          <w:i/>
          <w:iCs/>
          <w:sz w:val="24"/>
          <w:szCs w:val="24"/>
        </w:rPr>
        <w:t>«Итак, давайте погрузимся, согласны?».</w:t>
      </w:r>
      <w:r>
        <w:rPr>
          <w:rFonts w:ascii="Times New Roman" w:hAnsi="Times New Roman" w:cs="Times New Roman"/>
          <w:sz w:val="24"/>
          <w:szCs w:val="24"/>
        </w:rPr>
        <w:t xml:space="preserve"> Однако русскоязычной аудитории данная метафора будет непонятна. Самой целесообразной фразой в данном контексте будет: </w:t>
      </w:r>
      <w:r w:rsidRPr="004368B8">
        <w:rPr>
          <w:rFonts w:ascii="Times New Roman" w:hAnsi="Times New Roman" w:cs="Times New Roman"/>
          <w:i/>
          <w:iCs/>
          <w:sz w:val="24"/>
          <w:szCs w:val="24"/>
        </w:rPr>
        <w:t>«Ну что, поехали?».</w:t>
      </w:r>
      <w:r>
        <w:rPr>
          <w:rFonts w:ascii="Times New Roman" w:hAnsi="Times New Roman" w:cs="Times New Roman"/>
          <w:sz w:val="24"/>
          <w:szCs w:val="24"/>
        </w:rPr>
        <w:t xml:space="preserve"> Данное выражение использу</w:t>
      </w:r>
      <w:r w:rsidR="00691222">
        <w:rPr>
          <w:rFonts w:ascii="Times New Roman" w:hAnsi="Times New Roman" w:cs="Times New Roman"/>
          <w:sz w:val="24"/>
          <w:szCs w:val="24"/>
        </w:rPr>
        <w:t>ют</w:t>
      </w:r>
      <w:r>
        <w:rPr>
          <w:rFonts w:ascii="Times New Roman" w:hAnsi="Times New Roman" w:cs="Times New Roman"/>
          <w:sz w:val="24"/>
          <w:szCs w:val="24"/>
        </w:rPr>
        <w:t xml:space="preserve"> во многих ресурсах перед </w:t>
      </w:r>
      <w:proofErr w:type="gramStart"/>
      <w:r w:rsidR="00691222">
        <w:rPr>
          <w:rFonts w:ascii="Times New Roman" w:hAnsi="Times New Roman" w:cs="Times New Roman"/>
          <w:sz w:val="24"/>
          <w:szCs w:val="24"/>
        </w:rPr>
        <w:t>тем</w:t>
      </w:r>
      <w:proofErr w:type="gramEnd"/>
      <w:r w:rsidR="00691222">
        <w:rPr>
          <w:rFonts w:ascii="Times New Roman" w:hAnsi="Times New Roman" w:cs="Times New Roman"/>
          <w:sz w:val="24"/>
          <w:szCs w:val="24"/>
        </w:rPr>
        <w:t xml:space="preserve"> как перейти к ядру</w:t>
      </w:r>
      <w:r w:rsidR="00562F95">
        <w:rPr>
          <w:rFonts w:ascii="Times New Roman" w:hAnsi="Times New Roman" w:cs="Times New Roman"/>
          <w:sz w:val="24"/>
          <w:szCs w:val="24"/>
        </w:rPr>
        <w:t xml:space="preserve"> информации.</w:t>
      </w:r>
    </w:p>
    <w:p w14:paraId="4498DD6E" w14:textId="78EF2380" w:rsidR="00882F7D" w:rsidRDefault="00882F7D" w:rsidP="00882F7D">
      <w:pPr>
        <w:spacing w:before="40" w:after="40" w:line="240" w:lineRule="auto"/>
        <w:ind w:left="142" w:right="142" w:firstLine="709"/>
        <w:jc w:val="both"/>
        <w:rPr>
          <w:rFonts w:ascii="Times New Roman" w:hAnsi="Times New Roman" w:cs="Times New Roman"/>
          <w:i/>
          <w:iCs/>
          <w:sz w:val="24"/>
          <w:szCs w:val="24"/>
        </w:rPr>
      </w:pPr>
      <w:r>
        <w:rPr>
          <w:rFonts w:ascii="Times New Roman" w:hAnsi="Times New Roman" w:cs="Times New Roman"/>
          <w:sz w:val="24"/>
          <w:szCs w:val="24"/>
        </w:rPr>
        <w:t>Разберем перевод терминологии, упомянутой в научной работе. Практически во всех статьях данного блога можно встретить такие термины, как «</w:t>
      </w:r>
      <w:r>
        <w:rPr>
          <w:rFonts w:ascii="Times New Roman" w:hAnsi="Times New Roman" w:cs="Times New Roman"/>
          <w:sz w:val="24"/>
          <w:szCs w:val="24"/>
          <w:lang w:val="en-US"/>
        </w:rPr>
        <w:t>Time</w:t>
      </w:r>
      <w:r w:rsidR="003C7B87">
        <w:rPr>
          <w:rFonts w:ascii="Times New Roman" w:hAnsi="Times New Roman" w:cs="Times New Roman"/>
          <w:sz w:val="24"/>
          <w:szCs w:val="24"/>
        </w:rPr>
        <w:t xml:space="preserve"> </w:t>
      </w:r>
      <w:r>
        <w:rPr>
          <w:rFonts w:ascii="Times New Roman" w:hAnsi="Times New Roman" w:cs="Times New Roman"/>
          <w:sz w:val="24"/>
          <w:szCs w:val="24"/>
          <w:lang w:val="en-US"/>
        </w:rPr>
        <w:t>management</w:t>
      </w:r>
      <w:r>
        <w:rPr>
          <w:rFonts w:ascii="Times New Roman" w:hAnsi="Times New Roman" w:cs="Times New Roman"/>
          <w:sz w:val="24"/>
          <w:szCs w:val="24"/>
        </w:rPr>
        <w:t>» и «</w:t>
      </w:r>
      <w:r>
        <w:rPr>
          <w:rFonts w:ascii="Times New Roman" w:hAnsi="Times New Roman" w:cs="Times New Roman"/>
          <w:sz w:val="24"/>
          <w:szCs w:val="24"/>
          <w:lang w:val="en-US"/>
        </w:rPr>
        <w:t>Time</w:t>
      </w:r>
      <w:r w:rsidR="003C7B87">
        <w:rPr>
          <w:rFonts w:ascii="Times New Roman" w:hAnsi="Times New Roman" w:cs="Times New Roman"/>
          <w:sz w:val="24"/>
          <w:szCs w:val="24"/>
        </w:rPr>
        <w:t xml:space="preserve"> </w:t>
      </w:r>
      <w:r>
        <w:rPr>
          <w:rFonts w:ascii="Times New Roman" w:hAnsi="Times New Roman" w:cs="Times New Roman"/>
          <w:sz w:val="24"/>
          <w:szCs w:val="24"/>
          <w:lang w:val="en-US"/>
        </w:rPr>
        <w:t>tracking</w:t>
      </w:r>
      <w:r>
        <w:rPr>
          <w:rFonts w:ascii="Times New Roman" w:hAnsi="Times New Roman" w:cs="Times New Roman"/>
          <w:sz w:val="24"/>
          <w:szCs w:val="24"/>
        </w:rPr>
        <w:t xml:space="preserve">». Они повторяются буквально в каждом абзаце. Что делать, чтобы избежать спама и перегруза в русскоязычном тексте? На самом деле, применение такого </w:t>
      </w:r>
      <w:r>
        <w:rPr>
          <w:rFonts w:ascii="Times New Roman" w:hAnsi="Times New Roman" w:cs="Times New Roman"/>
          <w:sz w:val="24"/>
          <w:szCs w:val="24"/>
        </w:rPr>
        <w:lastRenderedPageBreak/>
        <w:t>приема, как транскрипция вполне допустима. Данные фразы можно перевести как «тайм-менеджмент» и «тайм-трекинг». Однако, если фраза встречается</w:t>
      </w:r>
      <w:r w:rsidR="003C7B87">
        <w:rPr>
          <w:rFonts w:ascii="Times New Roman" w:hAnsi="Times New Roman" w:cs="Times New Roman"/>
          <w:sz w:val="24"/>
          <w:szCs w:val="24"/>
        </w:rPr>
        <w:t xml:space="preserve"> в</w:t>
      </w:r>
      <w:r>
        <w:rPr>
          <w:rFonts w:ascii="Times New Roman" w:hAnsi="Times New Roman" w:cs="Times New Roman"/>
          <w:sz w:val="24"/>
          <w:szCs w:val="24"/>
        </w:rPr>
        <w:t xml:space="preserve"> абзаце из 4-5 предложений более чем один раз, можно применить прием калькирования. Перевести данные </w:t>
      </w:r>
      <w:r w:rsidR="003C7B87">
        <w:rPr>
          <w:rFonts w:ascii="Times New Roman" w:hAnsi="Times New Roman" w:cs="Times New Roman"/>
          <w:sz w:val="24"/>
          <w:szCs w:val="24"/>
        </w:rPr>
        <w:t>выражения</w:t>
      </w:r>
      <w:r>
        <w:rPr>
          <w:rFonts w:ascii="Times New Roman" w:hAnsi="Times New Roman" w:cs="Times New Roman"/>
          <w:sz w:val="24"/>
          <w:szCs w:val="24"/>
        </w:rPr>
        <w:t xml:space="preserve"> можно как </w:t>
      </w:r>
      <w:r w:rsidRPr="00F07E91">
        <w:rPr>
          <w:rFonts w:ascii="Times New Roman" w:hAnsi="Times New Roman" w:cs="Times New Roman"/>
          <w:i/>
          <w:iCs/>
          <w:sz w:val="24"/>
          <w:szCs w:val="24"/>
        </w:rPr>
        <w:t>«управление временем»</w:t>
      </w:r>
      <w:r>
        <w:rPr>
          <w:rFonts w:ascii="Times New Roman" w:hAnsi="Times New Roman" w:cs="Times New Roman"/>
          <w:sz w:val="24"/>
          <w:szCs w:val="24"/>
        </w:rPr>
        <w:t xml:space="preserve"> и </w:t>
      </w:r>
      <w:r w:rsidRPr="00F07E91">
        <w:rPr>
          <w:rFonts w:ascii="Times New Roman" w:hAnsi="Times New Roman" w:cs="Times New Roman"/>
          <w:i/>
          <w:iCs/>
          <w:sz w:val="24"/>
          <w:szCs w:val="24"/>
        </w:rPr>
        <w:t>«учет времени».</w:t>
      </w:r>
      <w:r>
        <w:rPr>
          <w:rFonts w:ascii="Times New Roman" w:hAnsi="Times New Roman" w:cs="Times New Roman"/>
          <w:sz w:val="24"/>
          <w:szCs w:val="24"/>
        </w:rPr>
        <w:t xml:space="preserve"> К</w:t>
      </w:r>
      <w:r w:rsidRPr="00733129">
        <w:rPr>
          <w:rFonts w:ascii="Times New Roman" w:hAnsi="Times New Roman" w:cs="Times New Roman"/>
          <w:sz w:val="24"/>
          <w:szCs w:val="24"/>
          <w:lang w:val="en-US"/>
        </w:rPr>
        <w:t xml:space="preserve"> </w:t>
      </w:r>
      <w:r>
        <w:rPr>
          <w:rFonts w:ascii="Times New Roman" w:hAnsi="Times New Roman" w:cs="Times New Roman"/>
          <w:sz w:val="24"/>
          <w:szCs w:val="24"/>
        </w:rPr>
        <w:t>примеру</w:t>
      </w:r>
      <w:r w:rsidRPr="00733129">
        <w:rPr>
          <w:rFonts w:ascii="Times New Roman" w:hAnsi="Times New Roman" w:cs="Times New Roman"/>
          <w:sz w:val="24"/>
          <w:szCs w:val="24"/>
          <w:lang w:val="en-US"/>
        </w:rPr>
        <w:t xml:space="preserve">, </w:t>
      </w:r>
      <w:r>
        <w:rPr>
          <w:rFonts w:ascii="Times New Roman" w:hAnsi="Times New Roman" w:cs="Times New Roman"/>
          <w:sz w:val="24"/>
          <w:szCs w:val="24"/>
        </w:rPr>
        <w:t>возьмем</w:t>
      </w:r>
      <w:r w:rsidRPr="00733129">
        <w:rPr>
          <w:rFonts w:ascii="Times New Roman" w:hAnsi="Times New Roman" w:cs="Times New Roman"/>
          <w:sz w:val="24"/>
          <w:szCs w:val="24"/>
          <w:lang w:val="en-US"/>
        </w:rPr>
        <w:t xml:space="preserve"> </w:t>
      </w:r>
      <w:r>
        <w:rPr>
          <w:rFonts w:ascii="Times New Roman" w:hAnsi="Times New Roman" w:cs="Times New Roman"/>
          <w:sz w:val="24"/>
          <w:szCs w:val="24"/>
        </w:rPr>
        <w:t>предложение</w:t>
      </w:r>
      <w:r w:rsidRPr="00733129">
        <w:rPr>
          <w:rFonts w:ascii="Times New Roman" w:hAnsi="Times New Roman" w:cs="Times New Roman"/>
          <w:sz w:val="24"/>
          <w:szCs w:val="24"/>
          <w:lang w:val="en-US"/>
        </w:rPr>
        <w:t xml:space="preserve">: </w:t>
      </w:r>
      <w:r w:rsidRPr="00733129">
        <w:rPr>
          <w:rFonts w:ascii="Times New Roman" w:hAnsi="Times New Roman" w:cs="Times New Roman"/>
          <w:i/>
          <w:iCs/>
          <w:sz w:val="24"/>
          <w:szCs w:val="24"/>
          <w:lang w:val="en-US"/>
        </w:rPr>
        <w:t>«Efficient time management involves the following base - time tracking to identify priorities and eliminate time wasters. By time tracking you will be able not only to improve your time management skills, but to achieve all your goals within the deadline»</w:t>
      </w:r>
      <w:r w:rsidR="003C7B87" w:rsidRPr="003C7B87">
        <w:rPr>
          <w:rFonts w:ascii="Times New Roman" w:hAnsi="Times New Roman" w:cs="Times New Roman"/>
          <w:i/>
          <w:iCs/>
          <w:sz w:val="24"/>
          <w:szCs w:val="24"/>
          <w:lang w:val="en-US"/>
        </w:rPr>
        <w:t>.</w:t>
      </w:r>
      <w:r w:rsidRPr="00733129">
        <w:rPr>
          <w:rFonts w:ascii="Times New Roman" w:hAnsi="Times New Roman" w:cs="Times New Roman"/>
          <w:sz w:val="24"/>
          <w:szCs w:val="24"/>
          <w:lang w:val="en-US"/>
        </w:rPr>
        <w:t xml:space="preserve"> </w:t>
      </w:r>
      <w:r>
        <w:rPr>
          <w:rFonts w:ascii="Times New Roman" w:hAnsi="Times New Roman" w:cs="Times New Roman"/>
          <w:sz w:val="24"/>
          <w:szCs w:val="24"/>
        </w:rPr>
        <w:t xml:space="preserve">Слова </w:t>
      </w:r>
      <w:r w:rsidRPr="00F07E91">
        <w:rPr>
          <w:rFonts w:ascii="Times New Roman" w:hAnsi="Times New Roman" w:cs="Times New Roman"/>
          <w:i/>
          <w:iCs/>
          <w:sz w:val="24"/>
          <w:szCs w:val="24"/>
          <w:lang w:val="en-US"/>
        </w:rPr>
        <w:t>time</w:t>
      </w:r>
      <w:r w:rsidRPr="00F07E91">
        <w:rPr>
          <w:rFonts w:ascii="Times New Roman" w:hAnsi="Times New Roman" w:cs="Times New Roman"/>
          <w:i/>
          <w:iCs/>
          <w:sz w:val="24"/>
          <w:szCs w:val="24"/>
        </w:rPr>
        <w:t xml:space="preserve"> </w:t>
      </w:r>
      <w:r w:rsidRPr="00F07E91">
        <w:rPr>
          <w:rFonts w:ascii="Times New Roman" w:hAnsi="Times New Roman" w:cs="Times New Roman"/>
          <w:i/>
          <w:iCs/>
          <w:sz w:val="24"/>
          <w:szCs w:val="24"/>
          <w:lang w:val="en-US"/>
        </w:rPr>
        <w:t>management</w:t>
      </w:r>
      <w:r w:rsidRPr="00733129">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F07E91">
        <w:rPr>
          <w:rFonts w:ascii="Times New Roman" w:hAnsi="Times New Roman" w:cs="Times New Roman"/>
          <w:i/>
          <w:iCs/>
          <w:sz w:val="24"/>
          <w:szCs w:val="24"/>
          <w:lang w:val="en-US"/>
        </w:rPr>
        <w:t>time</w:t>
      </w:r>
      <w:r w:rsidRPr="00F07E91">
        <w:rPr>
          <w:rFonts w:ascii="Times New Roman" w:hAnsi="Times New Roman" w:cs="Times New Roman"/>
          <w:i/>
          <w:iCs/>
          <w:sz w:val="24"/>
          <w:szCs w:val="24"/>
        </w:rPr>
        <w:t xml:space="preserve"> </w:t>
      </w:r>
      <w:r w:rsidRPr="00F07E91">
        <w:rPr>
          <w:rFonts w:ascii="Times New Roman" w:hAnsi="Times New Roman" w:cs="Times New Roman"/>
          <w:i/>
          <w:iCs/>
          <w:sz w:val="24"/>
          <w:szCs w:val="24"/>
          <w:lang w:val="en-US"/>
        </w:rPr>
        <w:t>tracking</w:t>
      </w:r>
      <w:r>
        <w:rPr>
          <w:rFonts w:ascii="Times New Roman" w:hAnsi="Times New Roman" w:cs="Times New Roman"/>
          <w:sz w:val="24"/>
          <w:szCs w:val="24"/>
        </w:rPr>
        <w:t xml:space="preserve"> встречаются по два раза. </w:t>
      </w:r>
      <w:r w:rsidR="003C7B87">
        <w:rPr>
          <w:rFonts w:ascii="Times New Roman" w:hAnsi="Times New Roman" w:cs="Times New Roman"/>
          <w:sz w:val="24"/>
          <w:szCs w:val="24"/>
        </w:rPr>
        <w:t>Следовательно,</w:t>
      </w:r>
      <w:r>
        <w:rPr>
          <w:rFonts w:ascii="Times New Roman" w:hAnsi="Times New Roman" w:cs="Times New Roman"/>
          <w:sz w:val="24"/>
          <w:szCs w:val="24"/>
        </w:rPr>
        <w:t xml:space="preserve"> было бы целесообразным перевести данный абзац следующим образом: </w:t>
      </w:r>
      <w:r w:rsidR="003C7B87" w:rsidRPr="00733129">
        <w:rPr>
          <w:rFonts w:ascii="Times New Roman" w:hAnsi="Times New Roman" w:cs="Times New Roman"/>
          <w:i/>
          <w:iCs/>
          <w:sz w:val="24"/>
          <w:szCs w:val="24"/>
        </w:rPr>
        <w:t>«Эффективный</w:t>
      </w:r>
      <w:r w:rsidRPr="00733129">
        <w:rPr>
          <w:rFonts w:ascii="Times New Roman" w:hAnsi="Times New Roman" w:cs="Times New Roman"/>
          <w:i/>
          <w:iCs/>
          <w:sz w:val="24"/>
          <w:szCs w:val="24"/>
        </w:rPr>
        <w:t xml:space="preserve"> тайм-менеджмент включает в себя следующую основу - учет времени для выявления приоритетов и устранения растрат. Благодаря тайм-трекингу вы сможете не только улучшить свои навыки управления временем, но и достичь всех своих целей в установленные сроки»</w:t>
      </w:r>
      <w:r w:rsidR="003C7B87">
        <w:rPr>
          <w:rFonts w:ascii="Times New Roman" w:hAnsi="Times New Roman" w:cs="Times New Roman"/>
          <w:i/>
          <w:iCs/>
          <w:sz w:val="24"/>
          <w:szCs w:val="24"/>
        </w:rPr>
        <w:t>.</w:t>
      </w:r>
    </w:p>
    <w:p w14:paraId="3773A9F7" w14:textId="58B82F38" w:rsidR="00882F7D" w:rsidRDefault="00882F7D" w:rsidP="00882F7D">
      <w:pPr>
        <w:spacing w:before="40" w:after="4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В статье также можно встретить интересную формулировку </w:t>
      </w:r>
      <w:r w:rsidRPr="00733129">
        <w:rPr>
          <w:rFonts w:ascii="Times New Roman" w:hAnsi="Times New Roman" w:cs="Times New Roman"/>
          <w:i/>
          <w:iCs/>
          <w:sz w:val="24"/>
          <w:szCs w:val="24"/>
        </w:rPr>
        <w:t>«</w:t>
      </w:r>
      <w:r w:rsidRPr="00733129">
        <w:rPr>
          <w:rFonts w:ascii="Times New Roman" w:hAnsi="Times New Roman" w:cs="Times New Roman"/>
          <w:i/>
          <w:iCs/>
          <w:sz w:val="24"/>
          <w:szCs w:val="24"/>
          <w:lang w:val="en-US"/>
        </w:rPr>
        <w:t>SMART</w:t>
      </w:r>
      <w:r w:rsidRPr="00733129">
        <w:rPr>
          <w:rFonts w:ascii="Times New Roman" w:hAnsi="Times New Roman" w:cs="Times New Roman"/>
          <w:i/>
          <w:iCs/>
          <w:sz w:val="24"/>
          <w:szCs w:val="24"/>
        </w:rPr>
        <w:t>-</w:t>
      </w:r>
      <w:r w:rsidRPr="00733129">
        <w:rPr>
          <w:rFonts w:ascii="Times New Roman" w:hAnsi="Times New Roman" w:cs="Times New Roman"/>
          <w:i/>
          <w:iCs/>
          <w:sz w:val="24"/>
          <w:szCs w:val="24"/>
          <w:lang w:val="en-US"/>
        </w:rPr>
        <w:t>goals</w:t>
      </w:r>
      <w:r w:rsidRPr="00733129">
        <w:rPr>
          <w:rFonts w:ascii="Times New Roman" w:hAnsi="Times New Roman" w:cs="Times New Roman"/>
          <w:i/>
          <w:iCs/>
          <w:sz w:val="24"/>
          <w:szCs w:val="24"/>
        </w:rPr>
        <w:t>»</w:t>
      </w:r>
      <w:r>
        <w:rPr>
          <w:rFonts w:ascii="Times New Roman" w:hAnsi="Times New Roman" w:cs="Times New Roman"/>
          <w:sz w:val="24"/>
          <w:szCs w:val="24"/>
        </w:rPr>
        <w:t>. Слово</w:t>
      </w:r>
      <w:r w:rsidRPr="00733129">
        <w:rPr>
          <w:rFonts w:ascii="Times New Roman" w:hAnsi="Times New Roman" w:cs="Times New Roman"/>
          <w:sz w:val="24"/>
          <w:szCs w:val="24"/>
          <w:lang w:val="en-US"/>
        </w:rPr>
        <w:t xml:space="preserve"> SMART </w:t>
      </w:r>
      <w:r>
        <w:rPr>
          <w:rFonts w:ascii="Times New Roman" w:hAnsi="Times New Roman" w:cs="Times New Roman"/>
          <w:sz w:val="24"/>
          <w:szCs w:val="24"/>
        </w:rPr>
        <w:t>в</w:t>
      </w:r>
      <w:r w:rsidRPr="00733129">
        <w:rPr>
          <w:rFonts w:ascii="Times New Roman" w:hAnsi="Times New Roman" w:cs="Times New Roman"/>
          <w:sz w:val="24"/>
          <w:szCs w:val="24"/>
          <w:lang w:val="en-US"/>
        </w:rPr>
        <w:t xml:space="preserve"> </w:t>
      </w:r>
      <w:r>
        <w:rPr>
          <w:rFonts w:ascii="Times New Roman" w:hAnsi="Times New Roman" w:cs="Times New Roman"/>
          <w:sz w:val="24"/>
          <w:szCs w:val="24"/>
        </w:rPr>
        <w:t>данном</w:t>
      </w:r>
      <w:r w:rsidRPr="00733129">
        <w:rPr>
          <w:rFonts w:ascii="Times New Roman" w:hAnsi="Times New Roman" w:cs="Times New Roman"/>
          <w:sz w:val="24"/>
          <w:szCs w:val="24"/>
          <w:lang w:val="en-US"/>
        </w:rPr>
        <w:t xml:space="preserve"> </w:t>
      </w:r>
      <w:r>
        <w:rPr>
          <w:rFonts w:ascii="Times New Roman" w:hAnsi="Times New Roman" w:cs="Times New Roman"/>
          <w:sz w:val="24"/>
          <w:szCs w:val="24"/>
        </w:rPr>
        <w:t>случае</w:t>
      </w:r>
      <w:r w:rsidRPr="00733129">
        <w:rPr>
          <w:rFonts w:ascii="Times New Roman" w:hAnsi="Times New Roman" w:cs="Times New Roman"/>
          <w:sz w:val="24"/>
          <w:szCs w:val="24"/>
          <w:lang w:val="en-US"/>
        </w:rPr>
        <w:t xml:space="preserve"> </w:t>
      </w:r>
      <w:r>
        <w:rPr>
          <w:rFonts w:ascii="Times New Roman" w:hAnsi="Times New Roman" w:cs="Times New Roman"/>
          <w:sz w:val="24"/>
          <w:szCs w:val="24"/>
        </w:rPr>
        <w:t>является</w:t>
      </w:r>
      <w:r w:rsidRPr="00733129">
        <w:rPr>
          <w:rFonts w:ascii="Times New Roman" w:hAnsi="Times New Roman" w:cs="Times New Roman"/>
          <w:sz w:val="24"/>
          <w:szCs w:val="24"/>
          <w:lang w:val="en-US"/>
        </w:rPr>
        <w:t xml:space="preserve"> </w:t>
      </w:r>
      <w:r>
        <w:rPr>
          <w:rFonts w:ascii="Times New Roman" w:hAnsi="Times New Roman" w:cs="Times New Roman"/>
          <w:sz w:val="24"/>
          <w:szCs w:val="24"/>
        </w:rPr>
        <w:t>аббревиатурой</w:t>
      </w:r>
      <w:r w:rsidRPr="00733129">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733129">
        <w:rPr>
          <w:rFonts w:ascii="Times New Roman" w:hAnsi="Times New Roman" w:cs="Times New Roman"/>
          <w:sz w:val="24"/>
          <w:szCs w:val="24"/>
          <w:lang w:val="en-US"/>
        </w:rPr>
        <w:t xml:space="preserve"> – </w:t>
      </w:r>
      <w:r>
        <w:rPr>
          <w:rFonts w:ascii="Times New Roman" w:hAnsi="Times New Roman" w:cs="Times New Roman"/>
          <w:sz w:val="24"/>
          <w:szCs w:val="24"/>
          <w:lang w:val="en-US"/>
        </w:rPr>
        <w:t>specific</w:t>
      </w:r>
      <w:r w:rsidRPr="00733129">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733129">
        <w:rPr>
          <w:rFonts w:ascii="Times New Roman" w:hAnsi="Times New Roman" w:cs="Times New Roman"/>
          <w:sz w:val="24"/>
          <w:szCs w:val="24"/>
          <w:lang w:val="en-US"/>
        </w:rPr>
        <w:t xml:space="preserve"> – </w:t>
      </w:r>
      <w:r>
        <w:rPr>
          <w:rFonts w:ascii="Times New Roman" w:hAnsi="Times New Roman" w:cs="Times New Roman"/>
          <w:sz w:val="24"/>
          <w:szCs w:val="24"/>
          <w:lang w:val="en-US"/>
        </w:rPr>
        <w:t>measurable</w:t>
      </w:r>
      <w:r w:rsidRPr="00733129">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33129">
        <w:rPr>
          <w:rFonts w:ascii="Times New Roman" w:hAnsi="Times New Roman" w:cs="Times New Roman"/>
          <w:sz w:val="24"/>
          <w:szCs w:val="24"/>
          <w:lang w:val="en-US"/>
        </w:rPr>
        <w:t xml:space="preserve"> – </w:t>
      </w:r>
      <w:r>
        <w:rPr>
          <w:rFonts w:ascii="Times New Roman" w:hAnsi="Times New Roman" w:cs="Times New Roman"/>
          <w:sz w:val="24"/>
          <w:szCs w:val="24"/>
          <w:lang w:val="en-US"/>
        </w:rPr>
        <w:t>attainable</w:t>
      </w:r>
      <w:r w:rsidRPr="00733129">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Pr="0073312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33129">
        <w:rPr>
          <w:rFonts w:ascii="Times New Roman" w:hAnsi="Times New Roman" w:cs="Times New Roman"/>
          <w:sz w:val="24"/>
          <w:szCs w:val="24"/>
          <w:lang w:val="en-US"/>
        </w:rPr>
        <w:t xml:space="preserve"> </w:t>
      </w:r>
      <w:r>
        <w:rPr>
          <w:rFonts w:ascii="Times New Roman" w:hAnsi="Times New Roman" w:cs="Times New Roman"/>
          <w:sz w:val="24"/>
          <w:szCs w:val="24"/>
          <w:lang w:val="en-US"/>
        </w:rPr>
        <w:t>relevant, T – time-bound).</w:t>
      </w:r>
      <w:r w:rsidRPr="00733129">
        <w:rPr>
          <w:rFonts w:ascii="Times New Roman" w:hAnsi="Times New Roman" w:cs="Times New Roman"/>
          <w:sz w:val="24"/>
          <w:szCs w:val="24"/>
          <w:lang w:val="en-US"/>
        </w:rPr>
        <w:t xml:space="preserve"> </w:t>
      </w:r>
      <w:r>
        <w:rPr>
          <w:rFonts w:ascii="Times New Roman" w:hAnsi="Times New Roman" w:cs="Times New Roman"/>
          <w:sz w:val="24"/>
          <w:szCs w:val="24"/>
        </w:rPr>
        <w:t xml:space="preserve">Теоретически переводчик может применить свои творческие навыки и </w:t>
      </w:r>
      <w:r w:rsidR="003C7B87">
        <w:rPr>
          <w:rFonts w:ascii="Times New Roman" w:hAnsi="Times New Roman" w:cs="Times New Roman"/>
          <w:sz w:val="24"/>
          <w:szCs w:val="24"/>
        </w:rPr>
        <w:t>перевести</w:t>
      </w:r>
      <w:r>
        <w:rPr>
          <w:rFonts w:ascii="Times New Roman" w:hAnsi="Times New Roman" w:cs="Times New Roman"/>
          <w:sz w:val="24"/>
          <w:szCs w:val="24"/>
        </w:rPr>
        <w:t xml:space="preserve"> СМАРТ-цель в УМНУЮ цель, дав каждой букве последнего слова свое обозначение. Но не стоит этим увлекаться. На практике слово </w:t>
      </w:r>
      <w:r>
        <w:rPr>
          <w:rFonts w:ascii="Times New Roman" w:hAnsi="Times New Roman" w:cs="Times New Roman"/>
          <w:sz w:val="24"/>
          <w:szCs w:val="24"/>
          <w:lang w:val="en-US"/>
        </w:rPr>
        <w:t>SMART</w:t>
      </w:r>
      <w:r>
        <w:rPr>
          <w:rFonts w:ascii="Times New Roman" w:hAnsi="Times New Roman" w:cs="Times New Roman"/>
          <w:sz w:val="24"/>
          <w:szCs w:val="24"/>
        </w:rPr>
        <w:t xml:space="preserve"> можно оставить. Причем в такой же раскладке, как в исходном тексте, а слово </w:t>
      </w:r>
      <w:r>
        <w:rPr>
          <w:rFonts w:ascii="Times New Roman" w:hAnsi="Times New Roman" w:cs="Times New Roman"/>
          <w:sz w:val="24"/>
          <w:szCs w:val="24"/>
          <w:lang w:val="en-US"/>
        </w:rPr>
        <w:t>goal</w:t>
      </w:r>
      <w:r w:rsidRPr="00A23800">
        <w:rPr>
          <w:rFonts w:ascii="Times New Roman" w:hAnsi="Times New Roman" w:cs="Times New Roman"/>
          <w:sz w:val="24"/>
          <w:szCs w:val="24"/>
        </w:rPr>
        <w:t xml:space="preserve"> </w:t>
      </w:r>
      <w:r>
        <w:rPr>
          <w:rFonts w:ascii="Times New Roman" w:hAnsi="Times New Roman" w:cs="Times New Roman"/>
          <w:sz w:val="24"/>
          <w:szCs w:val="24"/>
        </w:rPr>
        <w:t>перевести на русский язык. Таким образом, получается «</w:t>
      </w:r>
      <w:r w:rsidRPr="00F07E91">
        <w:rPr>
          <w:rFonts w:ascii="Times New Roman" w:hAnsi="Times New Roman" w:cs="Times New Roman"/>
          <w:i/>
          <w:iCs/>
          <w:sz w:val="24"/>
          <w:szCs w:val="24"/>
          <w:lang w:val="en-US"/>
        </w:rPr>
        <w:t>SMART</w:t>
      </w:r>
      <w:r w:rsidRPr="00F07E91">
        <w:rPr>
          <w:rFonts w:ascii="Times New Roman" w:hAnsi="Times New Roman" w:cs="Times New Roman"/>
          <w:i/>
          <w:iCs/>
          <w:sz w:val="24"/>
          <w:szCs w:val="24"/>
        </w:rPr>
        <w:t>-цели</w:t>
      </w:r>
      <w:r>
        <w:rPr>
          <w:rFonts w:ascii="Times New Roman" w:hAnsi="Times New Roman" w:cs="Times New Roman"/>
          <w:i/>
          <w:iCs/>
          <w:sz w:val="24"/>
          <w:szCs w:val="24"/>
        </w:rPr>
        <w:t>»</w:t>
      </w:r>
      <w:r>
        <w:rPr>
          <w:rFonts w:ascii="Times New Roman" w:hAnsi="Times New Roman" w:cs="Times New Roman"/>
          <w:sz w:val="24"/>
          <w:szCs w:val="24"/>
        </w:rPr>
        <w:t xml:space="preserve">. Можно использовать небольшой комментарий и описать для русскоязычного читателя, почему она так называется. К тому же приставка СМАРТ очень популярна в России. Мы знаем слова СМАРТфон, СМАРТ-тв, СМАРТ-часы. Однако здесь раскладка русская, потому что </w:t>
      </w:r>
      <w:r w:rsidR="003C7B87">
        <w:rPr>
          <w:rFonts w:ascii="Times New Roman" w:hAnsi="Times New Roman" w:cs="Times New Roman"/>
          <w:sz w:val="24"/>
          <w:szCs w:val="24"/>
        </w:rPr>
        <w:t>отсутствует какая-либо скрытая аббревиатура</w:t>
      </w:r>
      <w:r>
        <w:rPr>
          <w:rFonts w:ascii="Times New Roman" w:hAnsi="Times New Roman" w:cs="Times New Roman"/>
          <w:sz w:val="24"/>
          <w:szCs w:val="24"/>
        </w:rPr>
        <w:t xml:space="preserve">. Слово </w:t>
      </w:r>
      <w:r>
        <w:rPr>
          <w:rFonts w:ascii="Times New Roman" w:hAnsi="Times New Roman" w:cs="Times New Roman"/>
          <w:sz w:val="24"/>
          <w:szCs w:val="24"/>
          <w:lang w:val="en-US"/>
        </w:rPr>
        <w:t>SMART</w:t>
      </w:r>
      <w:r w:rsidRPr="004A6479">
        <w:rPr>
          <w:rFonts w:ascii="Times New Roman" w:hAnsi="Times New Roman" w:cs="Times New Roman"/>
          <w:sz w:val="24"/>
          <w:szCs w:val="24"/>
        </w:rPr>
        <w:t xml:space="preserve"> </w:t>
      </w:r>
      <w:r>
        <w:rPr>
          <w:rFonts w:ascii="Times New Roman" w:hAnsi="Times New Roman" w:cs="Times New Roman"/>
          <w:sz w:val="24"/>
          <w:szCs w:val="24"/>
        </w:rPr>
        <w:t>переводится как умный.</w:t>
      </w:r>
    </w:p>
    <w:p w14:paraId="6B4C3CDF" w14:textId="77777777" w:rsidR="00882F7D" w:rsidRPr="00F56BEB" w:rsidRDefault="00882F7D" w:rsidP="00882F7D">
      <w:pPr>
        <w:spacing w:before="40" w:after="4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цель моей научной работы в общей сложности была достигнута. Было выявлено огромное количество особой терминологии, не имеющей эквивалента в русском языке, однако нашлись и целесообразные решения. В большей степени эти термины являются современными словами (возможно, не упоминающимися в некоторых словарях). За основу перевода можно было бы взять любой другой блог, но в блоге в сфере тайм-менеджмента есть специфические понятия, вызывающие трудности в переводе, такие как </w:t>
      </w:r>
      <w:r w:rsidRPr="00F07E91">
        <w:rPr>
          <w:rFonts w:ascii="Times New Roman" w:hAnsi="Times New Roman" w:cs="Times New Roman"/>
          <w:i/>
          <w:iCs/>
          <w:sz w:val="24"/>
          <w:szCs w:val="24"/>
          <w:lang w:val="en-US"/>
        </w:rPr>
        <w:t>to</w:t>
      </w:r>
      <w:r w:rsidRPr="00F07E91">
        <w:rPr>
          <w:rFonts w:ascii="Times New Roman" w:hAnsi="Times New Roman" w:cs="Times New Roman"/>
          <w:i/>
          <w:iCs/>
          <w:sz w:val="24"/>
          <w:szCs w:val="24"/>
        </w:rPr>
        <w:t xml:space="preserve"> multitask, Pomodoro technique, </w:t>
      </w:r>
      <w:r w:rsidRPr="00F07E91">
        <w:rPr>
          <w:rFonts w:ascii="Times New Roman" w:hAnsi="Times New Roman" w:cs="Times New Roman"/>
          <w:i/>
          <w:iCs/>
          <w:sz w:val="24"/>
          <w:szCs w:val="24"/>
          <w:lang w:val="en-US"/>
        </w:rPr>
        <w:t>time</w:t>
      </w:r>
      <w:r w:rsidRPr="00F07E91">
        <w:rPr>
          <w:rFonts w:ascii="Times New Roman" w:hAnsi="Times New Roman" w:cs="Times New Roman"/>
          <w:i/>
          <w:iCs/>
          <w:sz w:val="24"/>
          <w:szCs w:val="24"/>
        </w:rPr>
        <w:t>-</w:t>
      </w:r>
      <w:r w:rsidRPr="00F07E91">
        <w:rPr>
          <w:rFonts w:ascii="Times New Roman" w:hAnsi="Times New Roman" w:cs="Times New Roman"/>
          <w:i/>
          <w:iCs/>
          <w:sz w:val="24"/>
          <w:szCs w:val="24"/>
          <w:lang w:val="en-US"/>
        </w:rPr>
        <w:t>wasters</w:t>
      </w:r>
      <w:r w:rsidRPr="00F07E91">
        <w:rPr>
          <w:rFonts w:ascii="Times New Roman" w:hAnsi="Times New Roman" w:cs="Times New Roman"/>
          <w:i/>
          <w:iCs/>
          <w:sz w:val="24"/>
          <w:szCs w:val="24"/>
        </w:rPr>
        <w:t xml:space="preserve">, work-life, </w:t>
      </w:r>
      <w:r w:rsidRPr="00F07E91">
        <w:rPr>
          <w:rFonts w:ascii="Times New Roman" w:hAnsi="Times New Roman" w:cs="Times New Roman"/>
          <w:i/>
          <w:iCs/>
          <w:sz w:val="24"/>
          <w:szCs w:val="24"/>
          <w:lang w:val="en-US"/>
        </w:rPr>
        <w:t>time</w:t>
      </w:r>
      <w:r w:rsidRPr="00F07E91">
        <w:rPr>
          <w:rFonts w:ascii="Times New Roman" w:hAnsi="Times New Roman" w:cs="Times New Roman"/>
          <w:i/>
          <w:iCs/>
          <w:sz w:val="24"/>
          <w:szCs w:val="24"/>
        </w:rPr>
        <w:t>-</w:t>
      </w:r>
      <w:r w:rsidRPr="00F07E91">
        <w:rPr>
          <w:rFonts w:ascii="Times New Roman" w:hAnsi="Times New Roman" w:cs="Times New Roman"/>
          <w:i/>
          <w:iCs/>
          <w:sz w:val="24"/>
          <w:szCs w:val="24"/>
          <w:lang w:val="en-US"/>
        </w:rPr>
        <w:t>anxiety</w:t>
      </w:r>
      <w:r>
        <w:rPr>
          <w:rFonts w:ascii="Times New Roman" w:hAnsi="Times New Roman" w:cs="Times New Roman"/>
          <w:sz w:val="24"/>
          <w:szCs w:val="24"/>
        </w:rPr>
        <w:t xml:space="preserve"> и др.</w:t>
      </w:r>
    </w:p>
    <w:p w14:paraId="66C8368A" w14:textId="77777777" w:rsidR="00882F7D" w:rsidRPr="00A23800" w:rsidRDefault="00882F7D" w:rsidP="00882F7D">
      <w:pPr>
        <w:spacing w:before="40" w:after="40" w:line="240" w:lineRule="auto"/>
        <w:ind w:left="142" w:right="142" w:firstLine="709"/>
        <w:rPr>
          <w:rFonts w:ascii="Times New Roman" w:hAnsi="Times New Roman" w:cs="Times New Roman"/>
          <w:sz w:val="24"/>
          <w:szCs w:val="24"/>
        </w:rPr>
      </w:pPr>
    </w:p>
    <w:p w14:paraId="1A0BE84B" w14:textId="77777777" w:rsidR="005162E8" w:rsidRDefault="005162E8"/>
    <w:sectPr w:rsidR="00516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7D"/>
    <w:rsid w:val="000048FA"/>
    <w:rsid w:val="00156991"/>
    <w:rsid w:val="00354BA2"/>
    <w:rsid w:val="003B0D8A"/>
    <w:rsid w:val="003C7B87"/>
    <w:rsid w:val="005162E8"/>
    <w:rsid w:val="00562F95"/>
    <w:rsid w:val="00691222"/>
    <w:rsid w:val="00882F7D"/>
    <w:rsid w:val="00C7203C"/>
    <w:rsid w:val="00C73C7C"/>
    <w:rsid w:val="00C80A9C"/>
    <w:rsid w:val="00F71EE0"/>
    <w:rsid w:val="00FD0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CD35"/>
  <w15:chartTrackingRefBased/>
  <w15:docId w15:val="{6B6E2360-2C90-4BDD-B972-FDACDC13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2</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Айтан Исмаилова</dc:creator>
  <cp:keywords/>
  <dc:description/>
  <cp:lastModifiedBy>Айтан Исмаилова</cp:lastModifiedBy>
  <cp:revision>12</cp:revision>
  <dcterms:created xsi:type="dcterms:W3CDTF">2023-02-08T13:32:00Z</dcterms:created>
  <dcterms:modified xsi:type="dcterms:W3CDTF">2023-02-09T08:05:00Z</dcterms:modified>
</cp:coreProperties>
</file>