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D3" w:rsidRDefault="00A51895" w:rsidP="00A518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Секция: </w:t>
      </w:r>
      <w:r w:rsidR="007A1AD3" w:rsidRPr="0039421D">
        <w:rPr>
          <w:rFonts w:ascii="Times New Roman" w:hAnsi="Times New Roman" w:cs="Times New Roman"/>
          <w:sz w:val="28"/>
          <w:szCs w:val="28"/>
        </w:rPr>
        <w:t>Россия и мировое сообщество в системе международных социально-экономических, политических и культурных связей на современном этапе</w:t>
      </w:r>
    </w:p>
    <w:p w:rsidR="004D250B" w:rsidRPr="004D250B" w:rsidRDefault="004D250B" w:rsidP="00A51895">
      <w:pPr>
        <w:widowControl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Группы ПЛ-О-21/1 </w:t>
      </w:r>
      <w:proofErr w:type="spellStart"/>
      <w:r>
        <w:rPr>
          <w:rFonts w:ascii="Times New Roman" w:hAnsi="Times New Roman" w:cs="Times New Roman"/>
          <w:sz w:val="28"/>
          <w:szCs w:val="28"/>
        </w:rPr>
        <w:t>Марьясов</w:t>
      </w:r>
      <w:proofErr w:type="spellEnd"/>
      <w:r>
        <w:rPr>
          <w:rFonts w:ascii="Times New Roman" w:hAnsi="Times New Roman" w:cs="Times New Roman"/>
          <w:sz w:val="28"/>
          <w:szCs w:val="28"/>
        </w:rPr>
        <w:t xml:space="preserve"> А.Н.</w:t>
      </w:r>
    </w:p>
    <w:p w:rsidR="00D6744A" w:rsidRPr="0039421D" w:rsidRDefault="007A1AD3" w:rsidP="0039421D">
      <w:pPr>
        <w:spacing w:line="360" w:lineRule="auto"/>
        <w:ind w:firstLine="709"/>
        <w:jc w:val="center"/>
        <w:rPr>
          <w:rFonts w:ascii="Times New Roman" w:hAnsi="Times New Roman" w:cs="Times New Roman"/>
          <w:sz w:val="28"/>
          <w:szCs w:val="28"/>
        </w:rPr>
      </w:pPr>
      <w:r w:rsidRPr="0039421D">
        <w:rPr>
          <w:rFonts w:ascii="Times New Roman" w:hAnsi="Times New Roman" w:cs="Times New Roman"/>
          <w:sz w:val="28"/>
          <w:szCs w:val="28"/>
        </w:rPr>
        <w:t xml:space="preserve">Сравнение систем </w:t>
      </w:r>
      <w:r w:rsidR="00FD7910" w:rsidRPr="0039421D">
        <w:rPr>
          <w:rFonts w:ascii="Times New Roman" w:hAnsi="Times New Roman" w:cs="Times New Roman"/>
          <w:sz w:val="28"/>
          <w:szCs w:val="28"/>
        </w:rPr>
        <w:t xml:space="preserve">политических связей Китая </w:t>
      </w:r>
      <w:r w:rsidRPr="0039421D">
        <w:rPr>
          <w:rFonts w:ascii="Times New Roman" w:hAnsi="Times New Roman" w:cs="Times New Roman"/>
          <w:sz w:val="28"/>
          <w:szCs w:val="28"/>
        </w:rPr>
        <w:t>после</w:t>
      </w:r>
      <w:r w:rsidR="00FD7910" w:rsidRPr="0039421D">
        <w:rPr>
          <w:rFonts w:ascii="Times New Roman" w:hAnsi="Times New Roman" w:cs="Times New Roman"/>
          <w:sz w:val="28"/>
          <w:szCs w:val="28"/>
        </w:rPr>
        <w:t xml:space="preserve"> </w:t>
      </w:r>
      <w:proofErr w:type="spellStart"/>
      <w:r w:rsidRPr="0039421D">
        <w:rPr>
          <w:rFonts w:ascii="Times New Roman" w:hAnsi="Times New Roman" w:cs="Times New Roman"/>
          <w:sz w:val="28"/>
          <w:szCs w:val="28"/>
        </w:rPr>
        <w:t>Синьхайской</w:t>
      </w:r>
      <w:proofErr w:type="spellEnd"/>
      <w:r w:rsidRPr="0039421D">
        <w:rPr>
          <w:rFonts w:ascii="Times New Roman" w:hAnsi="Times New Roman" w:cs="Times New Roman"/>
          <w:sz w:val="28"/>
          <w:szCs w:val="28"/>
        </w:rPr>
        <w:t xml:space="preserve"> революции 1911 года и систем политических связей России после периода  1991 года </w:t>
      </w:r>
    </w:p>
    <w:p w:rsidR="00FD3B0D" w:rsidRDefault="007A1AD3" w:rsidP="0039421D">
      <w:pPr>
        <w:spacing w:line="360" w:lineRule="auto"/>
        <w:ind w:firstLine="709"/>
        <w:jc w:val="both"/>
        <w:rPr>
          <w:rFonts w:ascii="Times New Roman" w:hAnsi="Times New Roman" w:cs="Times New Roman"/>
          <w:sz w:val="28"/>
          <w:szCs w:val="28"/>
        </w:rPr>
      </w:pPr>
      <w:r w:rsidRPr="0039421D">
        <w:rPr>
          <w:rFonts w:ascii="Times New Roman" w:hAnsi="Times New Roman" w:cs="Times New Roman"/>
          <w:sz w:val="28"/>
          <w:szCs w:val="28"/>
        </w:rPr>
        <w:t xml:space="preserve">На время </w:t>
      </w:r>
      <w:r w:rsidR="0039421D" w:rsidRPr="0039421D">
        <w:rPr>
          <w:rFonts w:ascii="Times New Roman" w:hAnsi="Times New Roman" w:cs="Times New Roman"/>
          <w:sz w:val="28"/>
          <w:szCs w:val="28"/>
        </w:rPr>
        <w:t>написания статьи Россия находится в довольно сложной ситуации в сфере международно-политических отношений. Это выражается в конфронтационной системе взаимоотношений вызванной политикой коллективного запада целью, которой является ослабление политического влияния Российской федерации</w:t>
      </w:r>
      <w:proofErr w:type="gramStart"/>
      <w:r w:rsidR="0039421D" w:rsidRPr="0039421D">
        <w:rPr>
          <w:rFonts w:ascii="Times New Roman" w:hAnsi="Times New Roman" w:cs="Times New Roman"/>
          <w:sz w:val="28"/>
          <w:szCs w:val="28"/>
        </w:rPr>
        <w:t>.</w:t>
      </w:r>
      <w:proofErr w:type="gramEnd"/>
      <w:r w:rsidR="0039421D" w:rsidRPr="0039421D">
        <w:rPr>
          <w:rFonts w:ascii="Times New Roman" w:hAnsi="Times New Roman" w:cs="Times New Roman"/>
          <w:sz w:val="28"/>
          <w:szCs w:val="28"/>
        </w:rPr>
        <w:t xml:space="preserve"> </w:t>
      </w:r>
      <w:r w:rsidR="0039421D">
        <w:rPr>
          <w:rFonts w:ascii="Times New Roman" w:hAnsi="Times New Roman" w:cs="Times New Roman"/>
          <w:sz w:val="28"/>
          <w:szCs w:val="28"/>
        </w:rPr>
        <w:t>Суть данной системы</w:t>
      </w:r>
      <w:r w:rsidR="0039421D" w:rsidRPr="0039421D">
        <w:rPr>
          <w:rFonts w:ascii="Times New Roman" w:hAnsi="Times New Roman" w:cs="Times New Roman"/>
          <w:sz w:val="28"/>
          <w:szCs w:val="28"/>
        </w:rPr>
        <w:t xml:space="preserve"> развития международных </w:t>
      </w:r>
      <w:r w:rsidR="0039421D">
        <w:rPr>
          <w:rFonts w:ascii="Times New Roman" w:hAnsi="Times New Roman" w:cs="Times New Roman"/>
          <w:sz w:val="28"/>
          <w:szCs w:val="28"/>
        </w:rPr>
        <w:t>взаимоотношений</w:t>
      </w:r>
      <w:r w:rsidR="0039421D" w:rsidRPr="0039421D">
        <w:rPr>
          <w:rFonts w:ascii="Times New Roman" w:hAnsi="Times New Roman" w:cs="Times New Roman"/>
          <w:sz w:val="28"/>
          <w:szCs w:val="28"/>
        </w:rPr>
        <w:t xml:space="preserve">, </w:t>
      </w:r>
      <w:proofErr w:type="gramStart"/>
      <w:r w:rsidR="0039421D">
        <w:rPr>
          <w:rFonts w:ascii="Times New Roman" w:hAnsi="Times New Roman" w:cs="Times New Roman"/>
          <w:sz w:val="28"/>
          <w:szCs w:val="28"/>
        </w:rPr>
        <w:t xml:space="preserve">представляет собой </w:t>
      </w:r>
      <w:r w:rsidR="008C2327">
        <w:rPr>
          <w:rFonts w:ascii="Times New Roman" w:hAnsi="Times New Roman" w:cs="Times New Roman"/>
          <w:sz w:val="28"/>
          <w:szCs w:val="28"/>
        </w:rPr>
        <w:t>не что иное как</w:t>
      </w:r>
      <w:r w:rsidR="0039421D" w:rsidRPr="0039421D">
        <w:rPr>
          <w:rFonts w:ascii="Times New Roman" w:hAnsi="Times New Roman" w:cs="Times New Roman"/>
          <w:sz w:val="28"/>
          <w:szCs w:val="28"/>
        </w:rPr>
        <w:t xml:space="preserve"> гибридн</w:t>
      </w:r>
      <w:r w:rsidR="008C2327">
        <w:rPr>
          <w:rFonts w:ascii="Times New Roman" w:hAnsi="Times New Roman" w:cs="Times New Roman"/>
          <w:sz w:val="28"/>
          <w:szCs w:val="28"/>
        </w:rPr>
        <w:t>ую</w:t>
      </w:r>
      <w:r w:rsidR="0039421D" w:rsidRPr="0039421D">
        <w:rPr>
          <w:rFonts w:ascii="Times New Roman" w:hAnsi="Times New Roman" w:cs="Times New Roman"/>
          <w:sz w:val="28"/>
          <w:szCs w:val="28"/>
        </w:rPr>
        <w:t xml:space="preserve"> </w:t>
      </w:r>
      <w:proofErr w:type="spellStart"/>
      <w:r w:rsidR="0039421D" w:rsidRPr="0039421D">
        <w:rPr>
          <w:rFonts w:ascii="Times New Roman" w:hAnsi="Times New Roman" w:cs="Times New Roman"/>
          <w:sz w:val="28"/>
          <w:szCs w:val="28"/>
        </w:rPr>
        <w:t>нео</w:t>
      </w:r>
      <w:proofErr w:type="spellEnd"/>
      <w:r w:rsidR="0039421D" w:rsidRPr="0039421D">
        <w:rPr>
          <w:rFonts w:ascii="Times New Roman" w:hAnsi="Times New Roman" w:cs="Times New Roman"/>
          <w:sz w:val="28"/>
          <w:szCs w:val="28"/>
        </w:rPr>
        <w:t xml:space="preserve"> колониальн</w:t>
      </w:r>
      <w:r w:rsidR="008C2327">
        <w:rPr>
          <w:rFonts w:ascii="Times New Roman" w:hAnsi="Times New Roman" w:cs="Times New Roman"/>
          <w:sz w:val="28"/>
          <w:szCs w:val="28"/>
        </w:rPr>
        <w:t>ую</w:t>
      </w:r>
      <w:r w:rsidR="0039421D" w:rsidRPr="0039421D">
        <w:rPr>
          <w:rFonts w:ascii="Times New Roman" w:hAnsi="Times New Roman" w:cs="Times New Roman"/>
          <w:sz w:val="28"/>
          <w:szCs w:val="28"/>
        </w:rPr>
        <w:t xml:space="preserve"> политик</w:t>
      </w:r>
      <w:r w:rsidR="008C2327">
        <w:rPr>
          <w:rFonts w:ascii="Times New Roman" w:hAnsi="Times New Roman" w:cs="Times New Roman"/>
          <w:sz w:val="28"/>
          <w:szCs w:val="28"/>
        </w:rPr>
        <w:t>у</w:t>
      </w:r>
      <w:r w:rsidR="0039421D" w:rsidRPr="0039421D">
        <w:rPr>
          <w:rFonts w:ascii="Times New Roman" w:hAnsi="Times New Roman" w:cs="Times New Roman"/>
          <w:sz w:val="28"/>
          <w:szCs w:val="28"/>
        </w:rPr>
        <w:t xml:space="preserve"> стран запада </w:t>
      </w:r>
      <w:r w:rsidR="008C2327">
        <w:rPr>
          <w:rFonts w:ascii="Times New Roman" w:hAnsi="Times New Roman" w:cs="Times New Roman"/>
          <w:sz w:val="28"/>
          <w:szCs w:val="28"/>
        </w:rPr>
        <w:t>целью которой является</w:t>
      </w:r>
      <w:proofErr w:type="gramEnd"/>
      <w:r w:rsidR="008C2327">
        <w:rPr>
          <w:rFonts w:ascii="Times New Roman" w:hAnsi="Times New Roman" w:cs="Times New Roman"/>
          <w:sz w:val="28"/>
          <w:szCs w:val="28"/>
        </w:rPr>
        <w:t xml:space="preserve"> </w:t>
      </w:r>
      <w:r w:rsidR="0039421D" w:rsidRPr="0039421D">
        <w:rPr>
          <w:rFonts w:ascii="Times New Roman" w:hAnsi="Times New Roman" w:cs="Times New Roman"/>
          <w:sz w:val="28"/>
          <w:szCs w:val="28"/>
        </w:rPr>
        <w:t>установлени</w:t>
      </w:r>
      <w:r w:rsidR="008C2327">
        <w:rPr>
          <w:rFonts w:ascii="Times New Roman" w:hAnsi="Times New Roman" w:cs="Times New Roman"/>
          <w:sz w:val="28"/>
          <w:szCs w:val="28"/>
        </w:rPr>
        <w:t>е</w:t>
      </w:r>
      <w:r w:rsidR="0039421D" w:rsidRPr="0039421D">
        <w:rPr>
          <w:rFonts w:ascii="Times New Roman" w:hAnsi="Times New Roman" w:cs="Times New Roman"/>
          <w:sz w:val="28"/>
          <w:szCs w:val="28"/>
        </w:rPr>
        <w:t xml:space="preserve"> контроля на </w:t>
      </w:r>
      <w:proofErr w:type="spellStart"/>
      <w:r w:rsidR="0039421D" w:rsidRPr="0039421D">
        <w:rPr>
          <w:rFonts w:ascii="Times New Roman" w:hAnsi="Times New Roman" w:cs="Times New Roman"/>
          <w:sz w:val="28"/>
          <w:szCs w:val="28"/>
        </w:rPr>
        <w:t>хартлендом</w:t>
      </w:r>
      <w:proofErr w:type="spellEnd"/>
      <w:r w:rsidR="008C2327">
        <w:rPr>
          <w:rFonts w:ascii="Times New Roman" w:hAnsi="Times New Roman" w:cs="Times New Roman"/>
          <w:sz w:val="28"/>
          <w:szCs w:val="28"/>
        </w:rPr>
        <w:t xml:space="preserve">. Варианты выхода из данной системы для России можно найти через изучение исторического опыта государств оказавшихся в аналогичной пространственно-временной модели отношений. На аналог подобной пространственно временной модели </w:t>
      </w:r>
      <w:r w:rsidR="00F34D6E">
        <w:rPr>
          <w:rFonts w:ascii="Times New Roman" w:hAnsi="Times New Roman" w:cs="Times New Roman"/>
          <w:sz w:val="28"/>
          <w:szCs w:val="28"/>
        </w:rPr>
        <w:t xml:space="preserve">с учетом возможных погрешностей </w:t>
      </w:r>
      <w:proofErr w:type="spellStart"/>
      <w:r w:rsidR="00F34D6E">
        <w:rPr>
          <w:rFonts w:ascii="Times New Roman" w:hAnsi="Times New Roman" w:cs="Times New Roman"/>
          <w:sz w:val="28"/>
          <w:szCs w:val="28"/>
        </w:rPr>
        <w:t>наиболие</w:t>
      </w:r>
      <w:proofErr w:type="spellEnd"/>
      <w:r w:rsidR="00F34D6E">
        <w:rPr>
          <w:rFonts w:ascii="Times New Roman" w:hAnsi="Times New Roman" w:cs="Times New Roman"/>
          <w:sz w:val="28"/>
          <w:szCs w:val="28"/>
        </w:rPr>
        <w:t xml:space="preserve"> оптимально </w:t>
      </w:r>
      <w:r w:rsidR="008C2327">
        <w:rPr>
          <w:rFonts w:ascii="Times New Roman" w:hAnsi="Times New Roman" w:cs="Times New Roman"/>
          <w:sz w:val="28"/>
          <w:szCs w:val="28"/>
        </w:rPr>
        <w:t>подходит опыт политических отношений Китая в первой половине 20го века</w:t>
      </w:r>
      <w:r w:rsidR="00771ECA">
        <w:rPr>
          <w:rFonts w:ascii="Times New Roman" w:hAnsi="Times New Roman" w:cs="Times New Roman"/>
          <w:sz w:val="28"/>
          <w:szCs w:val="28"/>
        </w:rPr>
        <w:t xml:space="preserve">. Наиболее конкретные периоды и их значения, которые можно рассматривать как точки сравнения это события 1991 года в России и события 1911 года в Китае. </w:t>
      </w:r>
      <w:r w:rsidR="008C2327">
        <w:rPr>
          <w:rFonts w:ascii="Times New Roman" w:hAnsi="Times New Roman" w:cs="Times New Roman"/>
          <w:sz w:val="28"/>
          <w:szCs w:val="28"/>
        </w:rPr>
        <w:t xml:space="preserve"> </w:t>
      </w:r>
    </w:p>
    <w:p w:rsidR="0039421D" w:rsidRDefault="00FD3B0D" w:rsidP="0039421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80 годы 20 века СССР находился в комплексной сфере проблемных процессов как застарелого характера</w:t>
      </w:r>
      <w:r w:rsidR="008C2327">
        <w:rPr>
          <w:rFonts w:ascii="Times New Roman" w:hAnsi="Times New Roman" w:cs="Times New Roman"/>
          <w:sz w:val="28"/>
          <w:szCs w:val="28"/>
        </w:rPr>
        <w:t xml:space="preserve"> </w:t>
      </w:r>
      <w:r w:rsidR="001A5A19">
        <w:rPr>
          <w:rFonts w:ascii="Times New Roman" w:hAnsi="Times New Roman" w:cs="Times New Roman"/>
          <w:sz w:val="28"/>
          <w:szCs w:val="28"/>
        </w:rPr>
        <w:t xml:space="preserve">- </w:t>
      </w:r>
      <w:r>
        <w:rPr>
          <w:rFonts w:ascii="Times New Roman" w:hAnsi="Times New Roman" w:cs="Times New Roman"/>
          <w:sz w:val="28"/>
          <w:szCs w:val="28"/>
        </w:rPr>
        <w:t xml:space="preserve">на подобие кризиса социалистического образа жизни, сепаратизм национальных окраин, экономические издержки плановой экономики, техническое отставание в ряде отраслей промышленности, </w:t>
      </w:r>
      <w:r w:rsidR="001A5A19">
        <w:rPr>
          <w:rFonts w:ascii="Times New Roman" w:hAnsi="Times New Roman" w:cs="Times New Roman"/>
          <w:sz w:val="28"/>
          <w:szCs w:val="28"/>
        </w:rPr>
        <w:t>т</w:t>
      </w:r>
      <w:r>
        <w:rPr>
          <w:rFonts w:ascii="Times New Roman" w:hAnsi="Times New Roman" w:cs="Times New Roman"/>
          <w:sz w:val="28"/>
          <w:szCs w:val="28"/>
        </w:rPr>
        <w:t>ак и с добавлением новых</w:t>
      </w:r>
      <w:r w:rsidR="001A5A19">
        <w:rPr>
          <w:rFonts w:ascii="Times New Roman" w:hAnsi="Times New Roman" w:cs="Times New Roman"/>
          <w:sz w:val="28"/>
          <w:szCs w:val="28"/>
        </w:rPr>
        <w:t>, в значительной степени внешне политического характера</w:t>
      </w:r>
      <w:r>
        <w:rPr>
          <w:rFonts w:ascii="Times New Roman" w:hAnsi="Times New Roman" w:cs="Times New Roman"/>
          <w:sz w:val="28"/>
          <w:szCs w:val="28"/>
        </w:rPr>
        <w:t xml:space="preserve"> </w:t>
      </w:r>
      <w:r w:rsidR="001A5A19">
        <w:rPr>
          <w:rFonts w:ascii="Times New Roman" w:hAnsi="Times New Roman" w:cs="Times New Roman"/>
          <w:sz w:val="28"/>
          <w:szCs w:val="28"/>
        </w:rPr>
        <w:t xml:space="preserve">– падением цен на нефть, война в </w:t>
      </w:r>
      <w:r w:rsidR="001A5A19">
        <w:rPr>
          <w:rFonts w:ascii="Times New Roman" w:hAnsi="Times New Roman" w:cs="Times New Roman"/>
          <w:sz w:val="28"/>
          <w:szCs w:val="28"/>
        </w:rPr>
        <w:lastRenderedPageBreak/>
        <w:t>Афганистане, Чернобыльская катастрофа</w:t>
      </w:r>
      <w:r w:rsidR="008712AE">
        <w:rPr>
          <w:rFonts w:ascii="Times New Roman" w:hAnsi="Times New Roman" w:cs="Times New Roman"/>
          <w:sz w:val="28"/>
          <w:szCs w:val="28"/>
        </w:rPr>
        <w:t>, но ключевой внешний фактор истощения советской</w:t>
      </w:r>
      <w:proofErr w:type="gramEnd"/>
      <w:r w:rsidR="008712AE">
        <w:rPr>
          <w:rFonts w:ascii="Times New Roman" w:hAnsi="Times New Roman" w:cs="Times New Roman"/>
          <w:sz w:val="28"/>
          <w:szCs w:val="28"/>
        </w:rPr>
        <w:t xml:space="preserve"> экономики это оружейная гонка холодной войны</w:t>
      </w:r>
      <w:r w:rsidR="001A5A19">
        <w:rPr>
          <w:rFonts w:ascii="Times New Roman" w:hAnsi="Times New Roman" w:cs="Times New Roman"/>
          <w:sz w:val="28"/>
          <w:szCs w:val="28"/>
        </w:rPr>
        <w:t xml:space="preserve">. </w:t>
      </w:r>
    </w:p>
    <w:p w:rsidR="001A5A19" w:rsidRDefault="001A5A19" w:rsidP="003942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событиям </w:t>
      </w:r>
      <w:proofErr w:type="spellStart"/>
      <w:r>
        <w:rPr>
          <w:rFonts w:ascii="Times New Roman" w:hAnsi="Times New Roman" w:cs="Times New Roman"/>
          <w:sz w:val="28"/>
          <w:szCs w:val="28"/>
        </w:rPr>
        <w:t>Синьхайской</w:t>
      </w:r>
      <w:proofErr w:type="spellEnd"/>
      <w:r>
        <w:rPr>
          <w:rFonts w:ascii="Times New Roman" w:hAnsi="Times New Roman" w:cs="Times New Roman"/>
          <w:sz w:val="28"/>
          <w:szCs w:val="28"/>
        </w:rPr>
        <w:t xml:space="preserve"> революции Китай пришел в условиях кризиса общественного строя, </w:t>
      </w:r>
      <w:r w:rsidR="00C95E89">
        <w:rPr>
          <w:rFonts w:ascii="Times New Roman" w:hAnsi="Times New Roman" w:cs="Times New Roman"/>
          <w:sz w:val="28"/>
          <w:szCs w:val="28"/>
        </w:rPr>
        <w:t xml:space="preserve">внутри национальными противоречиями </w:t>
      </w:r>
      <w:r>
        <w:rPr>
          <w:rFonts w:ascii="Times New Roman" w:hAnsi="Times New Roman" w:cs="Times New Roman"/>
          <w:sz w:val="28"/>
          <w:szCs w:val="28"/>
        </w:rPr>
        <w:t>значительно примитивной экономики и промышленности, и что наиболее важно полу колониального статуса</w:t>
      </w:r>
      <w:r w:rsidR="00C95E89">
        <w:rPr>
          <w:rFonts w:ascii="Times New Roman" w:hAnsi="Times New Roman" w:cs="Times New Roman"/>
          <w:sz w:val="28"/>
          <w:szCs w:val="28"/>
        </w:rPr>
        <w:t xml:space="preserve"> </w:t>
      </w:r>
      <w:proofErr w:type="gramStart"/>
      <w:r w:rsidR="00C95E89">
        <w:rPr>
          <w:rFonts w:ascii="Times New Roman" w:hAnsi="Times New Roman" w:cs="Times New Roman"/>
          <w:sz w:val="28"/>
          <w:szCs w:val="28"/>
        </w:rPr>
        <w:t>Китая</w:t>
      </w:r>
      <w:proofErr w:type="gramEnd"/>
      <w:r w:rsidR="00C95E89">
        <w:rPr>
          <w:rFonts w:ascii="Times New Roman" w:hAnsi="Times New Roman" w:cs="Times New Roman"/>
          <w:sz w:val="28"/>
          <w:szCs w:val="28"/>
        </w:rPr>
        <w:t xml:space="preserve"> в сфере</w:t>
      </w:r>
      <w:r>
        <w:rPr>
          <w:rFonts w:ascii="Times New Roman" w:hAnsi="Times New Roman" w:cs="Times New Roman"/>
          <w:sz w:val="28"/>
          <w:szCs w:val="28"/>
        </w:rPr>
        <w:t xml:space="preserve"> международных отношений</w:t>
      </w:r>
      <w:r w:rsidR="00C95E89">
        <w:rPr>
          <w:rFonts w:ascii="Times New Roman" w:hAnsi="Times New Roman" w:cs="Times New Roman"/>
          <w:sz w:val="28"/>
          <w:szCs w:val="28"/>
        </w:rPr>
        <w:t xml:space="preserve"> вызванного рядом неудачных военных компаний. </w:t>
      </w:r>
    </w:p>
    <w:p w:rsidR="00C2121D" w:rsidRDefault="00C2121D" w:rsidP="001C4668">
      <w:pPr>
        <w:pStyle w:val="a4"/>
        <w:spacing w:line="360" w:lineRule="auto"/>
        <w:ind w:firstLine="709"/>
        <w:jc w:val="both"/>
        <w:rPr>
          <w:sz w:val="28"/>
          <w:szCs w:val="28"/>
        </w:rPr>
      </w:pPr>
      <w:r>
        <w:rPr>
          <w:sz w:val="28"/>
          <w:szCs w:val="28"/>
        </w:rPr>
        <w:t xml:space="preserve">И в первом и во втором случае правящая команда проводила реформы: экономические, политические и общественные. В СССР это была </w:t>
      </w:r>
      <w:proofErr w:type="gramStart"/>
      <w:r>
        <w:rPr>
          <w:sz w:val="28"/>
          <w:szCs w:val="28"/>
        </w:rPr>
        <w:t>перестройка</w:t>
      </w:r>
      <w:proofErr w:type="gramEnd"/>
      <w:r>
        <w:rPr>
          <w:sz w:val="28"/>
          <w:szCs w:val="28"/>
        </w:rPr>
        <w:t xml:space="preserve"> </w:t>
      </w:r>
      <w:r w:rsidR="001C4668">
        <w:rPr>
          <w:sz w:val="28"/>
          <w:szCs w:val="28"/>
        </w:rPr>
        <w:t>выраженная</w:t>
      </w:r>
      <w:r>
        <w:rPr>
          <w:sz w:val="28"/>
          <w:szCs w:val="28"/>
        </w:rPr>
        <w:t xml:space="preserve"> в развитии капиталистических институтов</w:t>
      </w:r>
      <w:r w:rsidR="001C4668">
        <w:rPr>
          <w:sz w:val="28"/>
          <w:szCs w:val="28"/>
        </w:rPr>
        <w:t xml:space="preserve"> в экономике и</w:t>
      </w:r>
      <w:r>
        <w:rPr>
          <w:sz w:val="28"/>
          <w:szCs w:val="28"/>
        </w:rPr>
        <w:t xml:space="preserve"> </w:t>
      </w:r>
      <w:r w:rsidR="001C4668">
        <w:rPr>
          <w:sz w:val="28"/>
          <w:szCs w:val="28"/>
        </w:rPr>
        <w:t>снижение централизации в институтах государственной власти. В Китайской империи это были реформы «Новая политика» (</w:t>
      </w:r>
      <w:proofErr w:type="spellStart"/>
      <w:r w:rsidR="001C4668">
        <w:rPr>
          <w:sz w:val="28"/>
          <w:szCs w:val="28"/>
        </w:rPr>
        <w:t>синьчжэн</w:t>
      </w:r>
      <w:proofErr w:type="spellEnd"/>
      <w:r w:rsidR="001C4668">
        <w:rPr>
          <w:sz w:val="28"/>
          <w:szCs w:val="28"/>
        </w:rPr>
        <w:t xml:space="preserve">). Династия </w:t>
      </w:r>
      <w:proofErr w:type="spellStart"/>
      <w:r w:rsidR="001C4668">
        <w:rPr>
          <w:sz w:val="28"/>
          <w:szCs w:val="28"/>
        </w:rPr>
        <w:t>Цин</w:t>
      </w:r>
      <w:proofErr w:type="spellEnd"/>
      <w:r w:rsidR="001C4668">
        <w:rPr>
          <w:sz w:val="28"/>
          <w:szCs w:val="28"/>
        </w:rPr>
        <w:t xml:space="preserve"> по примеру Японии проводила целенаправленные реформы в экономики и промышленности, развивала буржуазные отношения, намечалась активизация реформ в области </w:t>
      </w:r>
      <w:proofErr w:type="spellStart"/>
      <w:r w:rsidR="001C4668">
        <w:rPr>
          <w:sz w:val="28"/>
          <w:szCs w:val="28"/>
        </w:rPr>
        <w:t>гос</w:t>
      </w:r>
      <w:proofErr w:type="spellEnd"/>
      <w:r w:rsidR="001C4668">
        <w:rPr>
          <w:sz w:val="28"/>
          <w:szCs w:val="28"/>
        </w:rPr>
        <w:t xml:space="preserve"> управления. Но и в первом и во втором случае произошло столкновение реакционных и прогрессивных сил, ра</w:t>
      </w:r>
      <w:r w:rsidR="00596AD7">
        <w:rPr>
          <w:sz w:val="28"/>
          <w:szCs w:val="28"/>
        </w:rPr>
        <w:t xml:space="preserve">зница только в </w:t>
      </w:r>
      <w:proofErr w:type="gramStart"/>
      <w:r w:rsidR="00596AD7">
        <w:rPr>
          <w:sz w:val="28"/>
          <w:szCs w:val="28"/>
        </w:rPr>
        <w:t>том</w:t>
      </w:r>
      <w:proofErr w:type="gramEnd"/>
      <w:r w:rsidR="00596AD7">
        <w:rPr>
          <w:sz w:val="28"/>
          <w:szCs w:val="28"/>
        </w:rPr>
        <w:t xml:space="preserve"> что инициати</w:t>
      </w:r>
      <w:r w:rsidR="001C4668">
        <w:rPr>
          <w:sz w:val="28"/>
          <w:szCs w:val="28"/>
        </w:rPr>
        <w:t xml:space="preserve">ва в СССР была </w:t>
      </w:r>
      <w:r w:rsidR="00596AD7">
        <w:rPr>
          <w:sz w:val="28"/>
          <w:szCs w:val="28"/>
        </w:rPr>
        <w:t xml:space="preserve">за реакцией – путч </w:t>
      </w:r>
      <w:r w:rsidR="00486950">
        <w:rPr>
          <w:sz w:val="28"/>
          <w:szCs w:val="28"/>
        </w:rPr>
        <w:t xml:space="preserve">ГКЧП. </w:t>
      </w:r>
    </w:p>
    <w:p w:rsidR="006D172B" w:rsidRDefault="006D172B" w:rsidP="001C4668">
      <w:pPr>
        <w:pStyle w:val="a4"/>
        <w:spacing w:line="360" w:lineRule="auto"/>
        <w:ind w:firstLine="709"/>
        <w:jc w:val="both"/>
        <w:rPr>
          <w:sz w:val="28"/>
          <w:szCs w:val="28"/>
        </w:rPr>
      </w:pPr>
      <w:r>
        <w:rPr>
          <w:sz w:val="28"/>
          <w:szCs w:val="28"/>
        </w:rPr>
        <w:t xml:space="preserve">На международной арене успехи обоих держав так же носили посредственный характер, </w:t>
      </w:r>
      <w:proofErr w:type="spellStart"/>
      <w:r w:rsidR="00B70BA5">
        <w:rPr>
          <w:sz w:val="28"/>
          <w:szCs w:val="28"/>
        </w:rPr>
        <w:t>Цинская</w:t>
      </w:r>
      <w:proofErr w:type="spellEnd"/>
      <w:r w:rsidR="00B70BA5">
        <w:rPr>
          <w:sz w:val="28"/>
          <w:szCs w:val="28"/>
        </w:rPr>
        <w:t xml:space="preserve"> империя </w:t>
      </w:r>
      <w:r>
        <w:rPr>
          <w:sz w:val="28"/>
          <w:szCs w:val="28"/>
        </w:rPr>
        <w:t>не смог</w:t>
      </w:r>
      <w:r w:rsidR="00B70BA5">
        <w:rPr>
          <w:sz w:val="28"/>
          <w:szCs w:val="28"/>
        </w:rPr>
        <w:t xml:space="preserve">ла </w:t>
      </w:r>
      <w:proofErr w:type="gramStart"/>
      <w:r w:rsidR="00B70BA5">
        <w:rPr>
          <w:sz w:val="28"/>
          <w:szCs w:val="28"/>
        </w:rPr>
        <w:t>с</w:t>
      </w:r>
      <w:proofErr w:type="gramEnd"/>
      <w:r w:rsidR="00B70BA5">
        <w:rPr>
          <w:sz w:val="28"/>
          <w:szCs w:val="28"/>
        </w:rPr>
        <w:t xml:space="preserve"> играть </w:t>
      </w:r>
      <w:proofErr w:type="gramStart"/>
      <w:r w:rsidR="00B70BA5">
        <w:rPr>
          <w:sz w:val="28"/>
          <w:szCs w:val="28"/>
        </w:rPr>
        <w:t>на</w:t>
      </w:r>
      <w:proofErr w:type="gramEnd"/>
      <w:r w:rsidR="00B70BA5">
        <w:rPr>
          <w:sz w:val="28"/>
          <w:szCs w:val="28"/>
        </w:rPr>
        <w:t xml:space="preserve"> амбициях США и Германии и выстроить противовес остальным Колониальным державам. СССР же потерял как стратегического союзника Китайскую народную республику.</w:t>
      </w:r>
    </w:p>
    <w:p w:rsidR="00771ECA" w:rsidRDefault="00771ECA" w:rsidP="0039421D">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События 1991 года в России/СССР в историческом сфере рассматривают как Системный </w:t>
      </w:r>
      <w:proofErr w:type="gramStart"/>
      <w:r>
        <w:rPr>
          <w:rFonts w:ascii="Times New Roman" w:hAnsi="Times New Roman" w:cs="Times New Roman"/>
          <w:sz w:val="28"/>
          <w:szCs w:val="28"/>
        </w:rPr>
        <w:t>кризис</w:t>
      </w:r>
      <w:proofErr w:type="gramEnd"/>
      <w:r>
        <w:rPr>
          <w:rFonts w:ascii="Times New Roman" w:hAnsi="Times New Roman" w:cs="Times New Roman"/>
          <w:sz w:val="28"/>
          <w:szCs w:val="28"/>
        </w:rPr>
        <w:t xml:space="preserve"> </w:t>
      </w:r>
      <w:r w:rsidR="00F34D6E">
        <w:rPr>
          <w:rFonts w:ascii="Times New Roman" w:hAnsi="Times New Roman" w:cs="Times New Roman"/>
          <w:sz w:val="28"/>
          <w:szCs w:val="28"/>
        </w:rPr>
        <w:t xml:space="preserve">носивший национальные и экономические предпосылки </w:t>
      </w:r>
      <w:r>
        <w:rPr>
          <w:rFonts w:ascii="Times New Roman" w:hAnsi="Times New Roman" w:cs="Times New Roman"/>
          <w:sz w:val="28"/>
          <w:szCs w:val="28"/>
        </w:rPr>
        <w:t xml:space="preserve">приведший развалу </w:t>
      </w:r>
      <w:r w:rsidR="00F34D6E">
        <w:rPr>
          <w:rFonts w:ascii="Times New Roman" w:hAnsi="Times New Roman" w:cs="Times New Roman"/>
          <w:sz w:val="28"/>
          <w:szCs w:val="28"/>
        </w:rPr>
        <w:t>государства, хотя по ряду формальных критериев можно судить о банальном отсоединении от государства ряда территорий</w:t>
      </w:r>
      <w:r w:rsidR="00C2121D">
        <w:rPr>
          <w:rFonts w:ascii="Times New Roman" w:hAnsi="Times New Roman" w:cs="Times New Roman"/>
          <w:sz w:val="28"/>
          <w:szCs w:val="28"/>
        </w:rPr>
        <w:t xml:space="preserve"> (</w:t>
      </w:r>
      <w:r w:rsidR="00F34D6E">
        <w:rPr>
          <w:rFonts w:ascii="Times New Roman" w:hAnsi="Times New Roman" w:cs="Times New Roman"/>
          <w:sz w:val="28"/>
          <w:szCs w:val="28"/>
        </w:rPr>
        <w:t xml:space="preserve">с </w:t>
      </w:r>
      <w:r w:rsidR="00A477A8">
        <w:rPr>
          <w:rFonts w:ascii="Times New Roman" w:hAnsi="Times New Roman" w:cs="Times New Roman"/>
          <w:sz w:val="28"/>
          <w:szCs w:val="28"/>
        </w:rPr>
        <w:t>формальной</w:t>
      </w:r>
      <w:r w:rsidR="00F34D6E">
        <w:rPr>
          <w:rFonts w:ascii="Times New Roman" w:hAnsi="Times New Roman" w:cs="Times New Roman"/>
          <w:sz w:val="28"/>
          <w:szCs w:val="28"/>
        </w:rPr>
        <w:t xml:space="preserve"> точки зрения</w:t>
      </w:r>
      <w:r w:rsidR="00FD3B0D">
        <w:rPr>
          <w:rFonts w:ascii="Times New Roman" w:hAnsi="Times New Roman" w:cs="Times New Roman"/>
          <w:sz w:val="28"/>
          <w:szCs w:val="28"/>
        </w:rPr>
        <w:t xml:space="preserve"> как юридическое </w:t>
      </w:r>
      <w:r w:rsidR="00FD3B0D">
        <w:rPr>
          <w:rFonts w:ascii="Times New Roman" w:hAnsi="Times New Roman" w:cs="Times New Roman"/>
          <w:sz w:val="28"/>
          <w:szCs w:val="28"/>
        </w:rPr>
        <w:lastRenderedPageBreak/>
        <w:t>лицо</w:t>
      </w:r>
      <w:r w:rsidR="00F34D6E">
        <w:rPr>
          <w:rFonts w:ascii="Times New Roman" w:hAnsi="Times New Roman" w:cs="Times New Roman"/>
          <w:sz w:val="28"/>
          <w:szCs w:val="28"/>
        </w:rPr>
        <w:t xml:space="preserve"> Россия</w:t>
      </w:r>
      <w:r w:rsidR="00FD3B0D">
        <w:rPr>
          <w:rFonts w:ascii="Times New Roman" w:hAnsi="Times New Roman" w:cs="Times New Roman"/>
          <w:sz w:val="28"/>
          <w:szCs w:val="28"/>
        </w:rPr>
        <w:t xml:space="preserve"> не является новым государством). </w:t>
      </w:r>
      <w:r w:rsidR="00C2121D">
        <w:rPr>
          <w:rFonts w:ascii="Times New Roman" w:hAnsi="Times New Roman" w:cs="Times New Roman"/>
          <w:sz w:val="28"/>
          <w:szCs w:val="28"/>
        </w:rPr>
        <w:t xml:space="preserve">Но при </w:t>
      </w:r>
      <w:r w:rsidR="00C95E89">
        <w:rPr>
          <w:rFonts w:ascii="Times New Roman" w:hAnsi="Times New Roman" w:cs="Times New Roman"/>
          <w:sz w:val="28"/>
          <w:szCs w:val="28"/>
        </w:rPr>
        <w:t xml:space="preserve">этом </w:t>
      </w:r>
      <w:proofErr w:type="gramStart"/>
      <w:r w:rsidR="00C2121D">
        <w:rPr>
          <w:rFonts w:ascii="Times New Roman" w:hAnsi="Times New Roman" w:cs="Times New Roman"/>
          <w:sz w:val="28"/>
          <w:szCs w:val="28"/>
        </w:rPr>
        <w:t>так</w:t>
      </w:r>
      <w:proofErr w:type="gramEnd"/>
      <w:r w:rsidR="00C2121D">
        <w:rPr>
          <w:rFonts w:ascii="Times New Roman" w:hAnsi="Times New Roman" w:cs="Times New Roman"/>
          <w:sz w:val="28"/>
          <w:szCs w:val="28"/>
        </w:rPr>
        <w:t xml:space="preserve"> же произошло</w:t>
      </w:r>
      <w:r w:rsidR="00F34D6E">
        <w:rPr>
          <w:rFonts w:ascii="Times New Roman" w:hAnsi="Times New Roman" w:cs="Times New Roman"/>
          <w:sz w:val="28"/>
          <w:szCs w:val="28"/>
        </w:rPr>
        <w:t xml:space="preserve"> </w:t>
      </w:r>
      <w:r w:rsidR="00A477A8">
        <w:rPr>
          <w:rFonts w:ascii="Times New Roman" w:hAnsi="Times New Roman" w:cs="Times New Roman"/>
          <w:sz w:val="28"/>
          <w:szCs w:val="28"/>
        </w:rPr>
        <w:t xml:space="preserve">закрепление </w:t>
      </w:r>
      <w:r w:rsidR="00C95E89" w:rsidRPr="00C2121D">
        <w:rPr>
          <w:rFonts w:ascii="Times New Roman" w:eastAsia="Times New Roman" w:hAnsi="Times New Roman" w:cs="Times New Roman"/>
          <w:sz w:val="28"/>
          <w:szCs w:val="28"/>
          <w:lang w:eastAsia="ru-RU"/>
        </w:rPr>
        <w:t>коренно</w:t>
      </w:r>
      <w:r w:rsidR="00A477A8">
        <w:rPr>
          <w:rFonts w:ascii="Times New Roman" w:eastAsia="Times New Roman" w:hAnsi="Times New Roman" w:cs="Times New Roman"/>
          <w:sz w:val="28"/>
          <w:szCs w:val="28"/>
          <w:lang w:eastAsia="ru-RU"/>
        </w:rPr>
        <w:t>го</w:t>
      </w:r>
      <w:r w:rsidR="00C95E89" w:rsidRPr="00C2121D">
        <w:rPr>
          <w:rFonts w:ascii="Times New Roman" w:eastAsia="Times New Roman" w:hAnsi="Times New Roman" w:cs="Times New Roman"/>
          <w:sz w:val="28"/>
          <w:szCs w:val="28"/>
          <w:lang w:eastAsia="ru-RU"/>
        </w:rPr>
        <w:t>, качественно</w:t>
      </w:r>
      <w:r w:rsidR="00A477A8">
        <w:rPr>
          <w:rFonts w:ascii="Times New Roman" w:eastAsia="Times New Roman" w:hAnsi="Times New Roman" w:cs="Times New Roman"/>
          <w:sz w:val="28"/>
          <w:szCs w:val="28"/>
          <w:lang w:eastAsia="ru-RU"/>
        </w:rPr>
        <w:t>го</w:t>
      </w:r>
      <w:r w:rsidR="00C95E89" w:rsidRPr="00C2121D">
        <w:rPr>
          <w:rFonts w:ascii="Times New Roman" w:eastAsia="Times New Roman" w:hAnsi="Times New Roman" w:cs="Times New Roman"/>
          <w:sz w:val="28"/>
          <w:szCs w:val="28"/>
          <w:lang w:eastAsia="ru-RU"/>
        </w:rPr>
        <w:t xml:space="preserve"> изменени</w:t>
      </w:r>
      <w:r w:rsidR="00A477A8">
        <w:rPr>
          <w:rFonts w:ascii="Times New Roman" w:eastAsia="Times New Roman" w:hAnsi="Times New Roman" w:cs="Times New Roman"/>
          <w:sz w:val="28"/>
          <w:szCs w:val="28"/>
          <w:lang w:eastAsia="ru-RU"/>
        </w:rPr>
        <w:t>я</w:t>
      </w:r>
      <w:r w:rsidR="00C95E89" w:rsidRPr="00C2121D">
        <w:rPr>
          <w:rFonts w:ascii="Times New Roman" w:eastAsia="Times New Roman" w:hAnsi="Times New Roman" w:cs="Times New Roman"/>
          <w:sz w:val="28"/>
          <w:szCs w:val="28"/>
          <w:lang w:eastAsia="ru-RU"/>
        </w:rPr>
        <w:t xml:space="preserve"> основ общественного строя, </w:t>
      </w:r>
      <w:r w:rsidR="00C2121D" w:rsidRPr="00C2121D">
        <w:rPr>
          <w:rFonts w:ascii="Times New Roman" w:eastAsia="Times New Roman" w:hAnsi="Times New Roman" w:cs="Times New Roman"/>
          <w:sz w:val="28"/>
          <w:szCs w:val="28"/>
          <w:lang w:eastAsia="ru-RU"/>
        </w:rPr>
        <w:t xml:space="preserve">произошел </w:t>
      </w:r>
      <w:r w:rsidR="00C95E89" w:rsidRPr="00C2121D">
        <w:rPr>
          <w:rFonts w:ascii="Times New Roman" w:eastAsia="Times New Roman" w:hAnsi="Times New Roman" w:cs="Times New Roman"/>
          <w:sz w:val="28"/>
          <w:szCs w:val="28"/>
          <w:lang w:eastAsia="ru-RU"/>
        </w:rPr>
        <w:t>переход от одной общественно-экономической формации к другой, переворот во всей социально-экономической структуре общества</w:t>
      </w:r>
      <w:r w:rsidR="00C2121D">
        <w:rPr>
          <w:rFonts w:ascii="Times New Roman" w:eastAsia="Times New Roman" w:hAnsi="Times New Roman" w:cs="Times New Roman"/>
          <w:sz w:val="28"/>
          <w:szCs w:val="28"/>
          <w:lang w:eastAsia="ru-RU"/>
        </w:rPr>
        <w:t xml:space="preserve"> что является признаками революции. </w:t>
      </w:r>
      <w:r w:rsidR="00A477A8">
        <w:rPr>
          <w:rFonts w:ascii="Times New Roman" w:eastAsia="Times New Roman" w:hAnsi="Times New Roman" w:cs="Times New Roman"/>
          <w:sz w:val="28"/>
          <w:szCs w:val="28"/>
          <w:lang w:eastAsia="ru-RU"/>
        </w:rPr>
        <w:t>При этом</w:t>
      </w:r>
      <w:r w:rsidR="008712AE">
        <w:rPr>
          <w:rFonts w:ascii="Times New Roman" w:eastAsia="Times New Roman" w:hAnsi="Times New Roman" w:cs="Times New Roman"/>
          <w:sz w:val="28"/>
          <w:szCs w:val="28"/>
          <w:lang w:eastAsia="ru-RU"/>
        </w:rPr>
        <w:t xml:space="preserve"> значительная часть </w:t>
      </w:r>
      <w:r w:rsidR="00A477A8">
        <w:rPr>
          <w:rFonts w:ascii="Times New Roman" w:eastAsia="Times New Roman" w:hAnsi="Times New Roman" w:cs="Times New Roman"/>
          <w:sz w:val="28"/>
          <w:szCs w:val="28"/>
          <w:lang w:eastAsia="ru-RU"/>
        </w:rPr>
        <w:t>партийной</w:t>
      </w:r>
      <w:r w:rsidR="008712AE">
        <w:rPr>
          <w:rFonts w:ascii="Times New Roman" w:eastAsia="Times New Roman" w:hAnsi="Times New Roman" w:cs="Times New Roman"/>
          <w:sz w:val="28"/>
          <w:szCs w:val="28"/>
          <w:lang w:eastAsia="ru-RU"/>
        </w:rPr>
        <w:t xml:space="preserve"> элиты сохранила свои </w:t>
      </w:r>
      <w:proofErr w:type="gramStart"/>
      <w:r w:rsidR="008712AE">
        <w:rPr>
          <w:rFonts w:ascii="Times New Roman" w:eastAsia="Times New Roman" w:hAnsi="Times New Roman" w:cs="Times New Roman"/>
          <w:sz w:val="28"/>
          <w:szCs w:val="28"/>
          <w:lang w:eastAsia="ru-RU"/>
        </w:rPr>
        <w:t>позиции</w:t>
      </w:r>
      <w:proofErr w:type="gramEnd"/>
      <w:r w:rsidR="008712AE">
        <w:rPr>
          <w:rFonts w:ascii="Times New Roman" w:eastAsia="Times New Roman" w:hAnsi="Times New Roman" w:cs="Times New Roman"/>
          <w:sz w:val="28"/>
          <w:szCs w:val="28"/>
          <w:lang w:eastAsia="ru-RU"/>
        </w:rPr>
        <w:t xml:space="preserve"> во власти</w:t>
      </w:r>
      <w:r w:rsidR="00C2121D">
        <w:rPr>
          <w:rFonts w:ascii="Times New Roman" w:eastAsia="Times New Roman" w:hAnsi="Times New Roman" w:cs="Times New Roman"/>
          <w:sz w:val="28"/>
          <w:szCs w:val="28"/>
          <w:lang w:eastAsia="ru-RU"/>
        </w:rPr>
        <w:t xml:space="preserve"> </w:t>
      </w:r>
      <w:r w:rsidR="008712AE">
        <w:rPr>
          <w:rFonts w:ascii="Times New Roman" w:eastAsia="Times New Roman" w:hAnsi="Times New Roman" w:cs="Times New Roman"/>
          <w:sz w:val="28"/>
          <w:szCs w:val="28"/>
          <w:lang w:eastAsia="ru-RU"/>
        </w:rPr>
        <w:t>интегрировавшись в новую общественно экономическую систему.</w:t>
      </w:r>
    </w:p>
    <w:p w:rsidR="00FD7910" w:rsidRDefault="00C2121D" w:rsidP="00BE1D41">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События же 1911 года в Китае носят </w:t>
      </w:r>
      <w:r w:rsidR="008712AE">
        <w:rPr>
          <w:rFonts w:ascii="Times New Roman" w:eastAsia="Times New Roman" w:hAnsi="Times New Roman" w:cs="Times New Roman"/>
          <w:sz w:val="28"/>
          <w:szCs w:val="28"/>
          <w:lang w:eastAsia="ru-RU"/>
        </w:rPr>
        <w:t>название «</w:t>
      </w:r>
      <w:proofErr w:type="spellStart"/>
      <w:r w:rsidR="008712AE">
        <w:rPr>
          <w:rFonts w:ascii="Times New Roman" w:eastAsia="Times New Roman" w:hAnsi="Times New Roman" w:cs="Times New Roman"/>
          <w:sz w:val="28"/>
          <w:szCs w:val="28"/>
          <w:lang w:eastAsia="ru-RU"/>
        </w:rPr>
        <w:t>Синьхайской</w:t>
      </w:r>
      <w:proofErr w:type="spellEnd"/>
      <w:r w:rsidR="008712AE">
        <w:rPr>
          <w:rFonts w:ascii="Times New Roman" w:eastAsia="Times New Roman" w:hAnsi="Times New Roman" w:cs="Times New Roman"/>
          <w:sz w:val="28"/>
          <w:szCs w:val="28"/>
          <w:lang w:eastAsia="ru-RU"/>
        </w:rPr>
        <w:t xml:space="preserve"> Революции» но при этом существует мнение о ее не завершенности</w:t>
      </w:r>
      <w:r w:rsidR="00A64DB3">
        <w:rPr>
          <w:rFonts w:ascii="Times New Roman" w:eastAsia="Times New Roman" w:hAnsi="Times New Roman" w:cs="Times New Roman"/>
          <w:sz w:val="28"/>
          <w:szCs w:val="28"/>
          <w:lang w:eastAsia="ru-RU"/>
        </w:rPr>
        <w:t>. Революция 1911 года началась с низу и получила свое развитие на значительной территории Китая, но политическая элита Китая не заинтересованная в потере власти и благосостояния смогла провести политический кульбит, проведя добровольн</w:t>
      </w:r>
      <w:r w:rsidR="00BE1D41">
        <w:rPr>
          <w:rFonts w:ascii="Times New Roman" w:eastAsia="Times New Roman" w:hAnsi="Times New Roman" w:cs="Times New Roman"/>
          <w:sz w:val="28"/>
          <w:szCs w:val="28"/>
          <w:lang w:eastAsia="ru-RU"/>
        </w:rPr>
        <w:t xml:space="preserve">ую ликвидацию </w:t>
      </w:r>
      <w:r w:rsidR="00A64DB3">
        <w:rPr>
          <w:rFonts w:ascii="Times New Roman" w:eastAsia="Times New Roman" w:hAnsi="Times New Roman" w:cs="Times New Roman"/>
          <w:sz w:val="28"/>
          <w:szCs w:val="28"/>
          <w:lang w:eastAsia="ru-RU"/>
        </w:rPr>
        <w:t>монарх</w:t>
      </w:r>
      <w:r w:rsidR="00BE1D41">
        <w:rPr>
          <w:rFonts w:ascii="Times New Roman" w:eastAsia="Times New Roman" w:hAnsi="Times New Roman" w:cs="Times New Roman"/>
          <w:sz w:val="28"/>
          <w:szCs w:val="28"/>
          <w:lang w:eastAsia="ru-RU"/>
        </w:rPr>
        <w:t>ии</w:t>
      </w:r>
      <w:r w:rsidR="00A64DB3">
        <w:rPr>
          <w:rFonts w:ascii="Times New Roman" w:eastAsia="Times New Roman" w:hAnsi="Times New Roman" w:cs="Times New Roman"/>
          <w:sz w:val="28"/>
          <w:szCs w:val="28"/>
          <w:lang w:eastAsia="ru-RU"/>
        </w:rPr>
        <w:t>, и передав бразды пра</w:t>
      </w:r>
      <w:r w:rsidR="00A64DB3" w:rsidRPr="00BE1D41">
        <w:rPr>
          <w:rFonts w:ascii="Times New Roman" w:eastAsia="Times New Roman" w:hAnsi="Times New Roman" w:cs="Times New Roman"/>
          <w:sz w:val="28"/>
          <w:szCs w:val="28"/>
          <w:lang w:eastAsia="ru-RU"/>
        </w:rPr>
        <w:t>вления Китаем лояльному политической элите генералу Юань</w:t>
      </w:r>
      <w:proofErr w:type="gramStart"/>
      <w:r w:rsidR="00A64DB3" w:rsidRPr="00BE1D41">
        <w:rPr>
          <w:rFonts w:ascii="Times New Roman" w:eastAsia="Times New Roman" w:hAnsi="Times New Roman" w:cs="Times New Roman"/>
          <w:sz w:val="28"/>
          <w:szCs w:val="28"/>
          <w:lang w:eastAsia="ru-RU"/>
        </w:rPr>
        <w:t xml:space="preserve"> Ш</w:t>
      </w:r>
      <w:proofErr w:type="gramEnd"/>
      <w:r w:rsidR="00A64DB3" w:rsidRPr="00BE1D41">
        <w:rPr>
          <w:rFonts w:ascii="Times New Roman" w:eastAsia="Times New Roman" w:hAnsi="Times New Roman" w:cs="Times New Roman"/>
          <w:sz w:val="28"/>
          <w:szCs w:val="28"/>
          <w:lang w:eastAsia="ru-RU"/>
        </w:rPr>
        <w:t xml:space="preserve">икаю. Тем не </w:t>
      </w:r>
      <w:proofErr w:type="gramStart"/>
      <w:r w:rsidR="00A64DB3" w:rsidRPr="00BE1D41">
        <w:rPr>
          <w:rFonts w:ascii="Times New Roman" w:eastAsia="Times New Roman" w:hAnsi="Times New Roman" w:cs="Times New Roman"/>
          <w:sz w:val="28"/>
          <w:szCs w:val="28"/>
          <w:lang w:eastAsia="ru-RU"/>
        </w:rPr>
        <w:t>мен</w:t>
      </w:r>
      <w:r w:rsidR="00BE1D41" w:rsidRPr="00BE1D41">
        <w:rPr>
          <w:rFonts w:ascii="Times New Roman" w:eastAsia="Times New Roman" w:hAnsi="Times New Roman" w:cs="Times New Roman"/>
          <w:sz w:val="28"/>
          <w:szCs w:val="28"/>
          <w:lang w:eastAsia="ru-RU"/>
        </w:rPr>
        <w:t>ее</w:t>
      </w:r>
      <w:proofErr w:type="gramEnd"/>
      <w:r w:rsidR="00BE1D41" w:rsidRPr="00BE1D41">
        <w:rPr>
          <w:rFonts w:ascii="Times New Roman" w:eastAsia="Times New Roman" w:hAnsi="Times New Roman" w:cs="Times New Roman"/>
          <w:sz w:val="28"/>
          <w:szCs w:val="28"/>
          <w:lang w:eastAsia="ru-RU"/>
        </w:rPr>
        <w:t xml:space="preserve"> </w:t>
      </w:r>
      <w:r w:rsidR="00FD7910" w:rsidRPr="00BE1D41">
        <w:rPr>
          <w:rFonts w:ascii="Times New Roman" w:hAnsi="Times New Roman" w:cs="Times New Roman"/>
          <w:sz w:val="28"/>
          <w:szCs w:val="28"/>
        </w:rPr>
        <w:t xml:space="preserve">смена форм правления </w:t>
      </w:r>
      <w:r w:rsidR="00BE1D41">
        <w:rPr>
          <w:rFonts w:ascii="Times New Roman" w:hAnsi="Times New Roman" w:cs="Times New Roman"/>
          <w:sz w:val="28"/>
          <w:szCs w:val="28"/>
        </w:rPr>
        <w:t>хоть и ускорила развитие прогрессивных буржуазных отношений но в тоже время привела</w:t>
      </w:r>
      <w:r w:rsidR="00FD7910" w:rsidRPr="00BE1D41">
        <w:rPr>
          <w:rFonts w:ascii="Times New Roman" w:hAnsi="Times New Roman" w:cs="Times New Roman"/>
          <w:sz w:val="28"/>
          <w:szCs w:val="28"/>
        </w:rPr>
        <w:t xml:space="preserve"> </w:t>
      </w:r>
      <w:r w:rsidR="00BE1D41">
        <w:rPr>
          <w:rFonts w:ascii="Times New Roman" w:hAnsi="Times New Roman" w:cs="Times New Roman"/>
          <w:sz w:val="28"/>
          <w:szCs w:val="28"/>
        </w:rPr>
        <w:t xml:space="preserve">к </w:t>
      </w:r>
      <w:r w:rsidR="00FD7910" w:rsidRPr="00BE1D41">
        <w:rPr>
          <w:rFonts w:ascii="Times New Roman" w:hAnsi="Times New Roman" w:cs="Times New Roman"/>
          <w:sz w:val="28"/>
          <w:szCs w:val="28"/>
        </w:rPr>
        <w:t xml:space="preserve">Таким образом Республиканский Китай получил в наследство те же проблемы что были и у Цинской империи но с добавлением новых. Произошла Фактическая фрагментация государства при сохранении ее номинальной целостности. Данная ситуация имела определенные субъективные исторические корни, но объективно говоря ситуация хорактерна для желаний местных элит увеличить свое благосостояние за счет слабости центра во все времена. </w:t>
      </w:r>
      <w:r w:rsidR="00A477A8">
        <w:rPr>
          <w:rFonts w:ascii="Times New Roman" w:hAnsi="Times New Roman" w:cs="Times New Roman"/>
          <w:sz w:val="28"/>
          <w:szCs w:val="28"/>
        </w:rPr>
        <w:t xml:space="preserve">Как и при распаде СССР произошло отделение ряда территорий, от Китая </w:t>
      </w:r>
      <w:proofErr w:type="gramStart"/>
      <w:r w:rsidR="00A477A8">
        <w:rPr>
          <w:rFonts w:ascii="Times New Roman" w:hAnsi="Times New Roman" w:cs="Times New Roman"/>
          <w:sz w:val="28"/>
          <w:szCs w:val="28"/>
        </w:rPr>
        <w:t>отделилась Монголия и фактически суверенным стал</w:t>
      </w:r>
      <w:proofErr w:type="gramEnd"/>
      <w:r w:rsidR="00A477A8">
        <w:rPr>
          <w:rFonts w:ascii="Times New Roman" w:hAnsi="Times New Roman" w:cs="Times New Roman"/>
          <w:sz w:val="28"/>
          <w:szCs w:val="28"/>
        </w:rPr>
        <w:t xml:space="preserve"> Тибет. </w:t>
      </w:r>
    </w:p>
    <w:p w:rsidR="00FD76C8" w:rsidRPr="009B3EDD" w:rsidRDefault="00A477A8" w:rsidP="009B3EDD">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События 1911 года в Китае и 1991 года в России имеют огромный массив индивидуальных особенностей. </w:t>
      </w:r>
      <w:proofErr w:type="gramStart"/>
      <w:r w:rsidR="00AF0801">
        <w:rPr>
          <w:rFonts w:ascii="Times New Roman" w:eastAsia="Times New Roman" w:hAnsi="Times New Roman" w:cs="Times New Roman"/>
          <w:sz w:val="28"/>
          <w:szCs w:val="28"/>
          <w:lang w:eastAsia="ru-RU"/>
        </w:rPr>
        <w:t>Но</w:t>
      </w:r>
      <w:proofErr w:type="gramEnd"/>
      <w:r w:rsidR="00AF0801">
        <w:rPr>
          <w:rFonts w:ascii="Times New Roman" w:eastAsia="Times New Roman" w:hAnsi="Times New Roman" w:cs="Times New Roman"/>
          <w:sz w:val="28"/>
          <w:szCs w:val="28"/>
          <w:lang w:eastAsia="ru-RU"/>
        </w:rPr>
        <w:t xml:space="preserve"> тем не менее можно провести общие параллели</w:t>
      </w:r>
      <w:r w:rsidR="009B3EDD">
        <w:rPr>
          <w:rFonts w:ascii="Times New Roman" w:eastAsia="Times New Roman" w:hAnsi="Times New Roman" w:cs="Times New Roman"/>
          <w:sz w:val="28"/>
          <w:szCs w:val="28"/>
          <w:lang w:eastAsia="ru-RU"/>
        </w:rPr>
        <w:t xml:space="preserve">: </w:t>
      </w:r>
      <w:r w:rsidR="00AF0801" w:rsidRPr="009B3EDD">
        <w:rPr>
          <w:rFonts w:ascii="Times New Roman" w:eastAsia="Times New Roman" w:hAnsi="Times New Roman" w:cs="Times New Roman"/>
          <w:sz w:val="28"/>
          <w:szCs w:val="28"/>
          <w:lang w:eastAsia="ru-RU"/>
        </w:rPr>
        <w:t>Оба государства имели внутренние общественно-политические кризисы</w:t>
      </w:r>
      <w:r w:rsidR="009B3EDD">
        <w:rPr>
          <w:rFonts w:ascii="Times New Roman" w:eastAsia="Times New Roman" w:hAnsi="Times New Roman" w:cs="Times New Roman"/>
          <w:sz w:val="28"/>
          <w:szCs w:val="28"/>
          <w:lang w:eastAsia="ru-RU"/>
        </w:rPr>
        <w:t xml:space="preserve">; </w:t>
      </w:r>
      <w:r w:rsidR="00AF0801" w:rsidRPr="009B3EDD">
        <w:rPr>
          <w:rFonts w:ascii="Times New Roman" w:eastAsia="Times New Roman" w:hAnsi="Times New Roman" w:cs="Times New Roman"/>
          <w:sz w:val="28"/>
          <w:szCs w:val="28"/>
          <w:lang w:eastAsia="ru-RU"/>
        </w:rPr>
        <w:t xml:space="preserve">Оба государства имели значимое отставание в своем </w:t>
      </w:r>
      <w:r w:rsidR="00AF0801" w:rsidRPr="009B3EDD">
        <w:rPr>
          <w:rFonts w:ascii="Times New Roman" w:eastAsia="Times New Roman" w:hAnsi="Times New Roman" w:cs="Times New Roman"/>
          <w:sz w:val="28"/>
          <w:szCs w:val="28"/>
          <w:lang w:eastAsia="ru-RU"/>
        </w:rPr>
        <w:lastRenderedPageBreak/>
        <w:t>развитии от ведущих экономик</w:t>
      </w:r>
      <w:r w:rsidR="009B3EDD">
        <w:rPr>
          <w:rFonts w:ascii="Times New Roman" w:eastAsia="Times New Roman" w:hAnsi="Times New Roman" w:cs="Times New Roman"/>
          <w:sz w:val="28"/>
          <w:szCs w:val="28"/>
          <w:lang w:eastAsia="ru-RU"/>
        </w:rPr>
        <w:t xml:space="preserve"> мира; </w:t>
      </w:r>
      <w:r w:rsidR="00AF0801" w:rsidRPr="009B3EDD">
        <w:rPr>
          <w:rFonts w:ascii="Times New Roman" w:eastAsia="Times New Roman" w:hAnsi="Times New Roman" w:cs="Times New Roman"/>
          <w:sz w:val="28"/>
          <w:szCs w:val="28"/>
          <w:lang w:eastAsia="ru-RU"/>
        </w:rPr>
        <w:t>Оба государства имели напряженную ситуацию во внешне политической сфере.</w:t>
      </w:r>
    </w:p>
    <w:p w:rsidR="00AF0801" w:rsidRDefault="00AF0801" w:rsidP="00FD76C8">
      <w:pPr>
        <w:spacing w:line="360" w:lineRule="auto"/>
        <w:ind w:firstLine="708"/>
        <w:jc w:val="both"/>
        <w:rPr>
          <w:rFonts w:ascii="Times New Roman" w:eastAsia="Times New Roman" w:hAnsi="Times New Roman" w:cs="Times New Roman"/>
          <w:sz w:val="28"/>
          <w:szCs w:val="28"/>
          <w:lang w:eastAsia="ru-RU"/>
        </w:rPr>
      </w:pPr>
      <w:r w:rsidRPr="00FD76C8">
        <w:rPr>
          <w:rFonts w:ascii="Times New Roman" w:eastAsia="Times New Roman" w:hAnsi="Times New Roman" w:cs="Times New Roman"/>
          <w:sz w:val="28"/>
          <w:szCs w:val="28"/>
          <w:lang w:eastAsia="ru-RU"/>
        </w:rPr>
        <w:t>Что касается Последствий революционных кризисов, то для Китая Революция играла в среднесрочной перспективе негативную роль.</w:t>
      </w:r>
      <w:r w:rsidR="00FD76C8" w:rsidRPr="00FD76C8">
        <w:rPr>
          <w:rFonts w:ascii="Times New Roman" w:eastAsia="Times New Roman" w:hAnsi="Times New Roman" w:cs="Times New Roman"/>
          <w:sz w:val="28"/>
          <w:szCs w:val="28"/>
          <w:lang w:eastAsia="ru-RU"/>
        </w:rPr>
        <w:t xml:space="preserve"> Основными выгода приобретателями результатов революции являлись Империалистические </w:t>
      </w:r>
      <w:proofErr w:type="gramStart"/>
      <w:r w:rsidR="00FD76C8" w:rsidRPr="00FD76C8">
        <w:rPr>
          <w:rFonts w:ascii="Times New Roman" w:eastAsia="Times New Roman" w:hAnsi="Times New Roman" w:cs="Times New Roman"/>
          <w:sz w:val="28"/>
          <w:szCs w:val="28"/>
          <w:lang w:eastAsia="ru-RU"/>
        </w:rPr>
        <w:t>державы</w:t>
      </w:r>
      <w:proofErr w:type="gramEnd"/>
      <w:r w:rsidR="00FD76C8" w:rsidRPr="00FD76C8">
        <w:rPr>
          <w:rFonts w:ascii="Times New Roman" w:eastAsia="Times New Roman" w:hAnsi="Times New Roman" w:cs="Times New Roman"/>
          <w:sz w:val="28"/>
          <w:szCs w:val="28"/>
          <w:lang w:eastAsia="ru-RU"/>
        </w:rPr>
        <w:t xml:space="preserve"> которые с падением монархии только усилили свое присутствие в Китайской экономик</w:t>
      </w:r>
      <w:r w:rsidR="00EC542E">
        <w:rPr>
          <w:rFonts w:ascii="Times New Roman" w:eastAsia="Times New Roman" w:hAnsi="Times New Roman" w:cs="Times New Roman"/>
          <w:sz w:val="28"/>
          <w:szCs w:val="28"/>
          <w:lang w:eastAsia="ru-RU"/>
        </w:rPr>
        <w:t>е</w:t>
      </w:r>
      <w:r w:rsidR="00FD76C8" w:rsidRPr="00FD76C8">
        <w:rPr>
          <w:rFonts w:ascii="Times New Roman" w:eastAsia="Times New Roman" w:hAnsi="Times New Roman" w:cs="Times New Roman"/>
          <w:sz w:val="28"/>
          <w:szCs w:val="28"/>
          <w:lang w:eastAsia="ru-RU"/>
        </w:rPr>
        <w:t xml:space="preserve"> и прослойка местной элиты заинтересованная в сохранении своего независимого положения от центра.</w:t>
      </w:r>
      <w:r w:rsidRPr="00FD76C8">
        <w:rPr>
          <w:rFonts w:ascii="Times New Roman" w:eastAsia="Times New Roman" w:hAnsi="Times New Roman" w:cs="Times New Roman"/>
          <w:sz w:val="28"/>
          <w:szCs w:val="28"/>
          <w:lang w:eastAsia="ru-RU"/>
        </w:rPr>
        <w:t xml:space="preserve"> </w:t>
      </w:r>
      <w:r w:rsidR="00FD76C8" w:rsidRPr="00FD76C8">
        <w:rPr>
          <w:rFonts w:ascii="Times New Roman" w:eastAsia="Times New Roman" w:hAnsi="Times New Roman" w:cs="Times New Roman"/>
          <w:sz w:val="28"/>
          <w:szCs w:val="28"/>
          <w:lang w:eastAsia="ru-RU"/>
        </w:rPr>
        <w:t xml:space="preserve">Но вместе с тем сохранилась борьба элит между собой как на местном уровне так борьба объединений элит за контроль над всем Китаем. Победа Конкретной группировки и </w:t>
      </w:r>
      <w:r w:rsidR="00FD76C8">
        <w:rPr>
          <w:rFonts w:ascii="Times New Roman" w:eastAsia="Times New Roman" w:hAnsi="Times New Roman" w:cs="Times New Roman"/>
          <w:sz w:val="28"/>
          <w:szCs w:val="28"/>
          <w:lang w:eastAsia="ru-RU"/>
        </w:rPr>
        <w:t xml:space="preserve">последующая централизация государства </w:t>
      </w:r>
      <w:r w:rsidR="00EC542E">
        <w:rPr>
          <w:rFonts w:ascii="Times New Roman" w:eastAsia="Times New Roman" w:hAnsi="Times New Roman" w:cs="Times New Roman"/>
          <w:sz w:val="28"/>
          <w:szCs w:val="28"/>
          <w:lang w:eastAsia="ru-RU"/>
        </w:rPr>
        <w:t xml:space="preserve">была не выгодна колониальным </w:t>
      </w:r>
      <w:proofErr w:type="gramStart"/>
      <w:r w:rsidR="00EC542E">
        <w:rPr>
          <w:rFonts w:ascii="Times New Roman" w:eastAsia="Times New Roman" w:hAnsi="Times New Roman" w:cs="Times New Roman"/>
          <w:sz w:val="28"/>
          <w:szCs w:val="28"/>
          <w:lang w:eastAsia="ru-RU"/>
        </w:rPr>
        <w:t>державам</w:t>
      </w:r>
      <w:proofErr w:type="gramEnd"/>
      <w:r w:rsidR="00EC542E">
        <w:rPr>
          <w:rFonts w:ascii="Times New Roman" w:eastAsia="Times New Roman" w:hAnsi="Times New Roman" w:cs="Times New Roman"/>
          <w:sz w:val="28"/>
          <w:szCs w:val="28"/>
          <w:lang w:eastAsia="ru-RU"/>
        </w:rPr>
        <w:t xml:space="preserve"> так что они в полной мере руководствовались принципом «разделяй и властвуй». Китай погрузился в </w:t>
      </w:r>
      <w:r w:rsidR="00A05CF7">
        <w:rPr>
          <w:rFonts w:ascii="Times New Roman" w:eastAsia="Times New Roman" w:hAnsi="Times New Roman" w:cs="Times New Roman"/>
          <w:sz w:val="28"/>
          <w:szCs w:val="28"/>
          <w:lang w:eastAsia="ru-RU"/>
        </w:rPr>
        <w:t>э</w:t>
      </w:r>
      <w:r w:rsidR="00EC542E">
        <w:rPr>
          <w:rFonts w:ascii="Times New Roman" w:eastAsia="Times New Roman" w:hAnsi="Times New Roman" w:cs="Times New Roman"/>
          <w:sz w:val="28"/>
          <w:szCs w:val="28"/>
          <w:lang w:eastAsia="ru-RU"/>
        </w:rPr>
        <w:t>поху гр</w:t>
      </w:r>
      <w:r w:rsidR="00A05CF7">
        <w:rPr>
          <w:rFonts w:ascii="Times New Roman" w:eastAsia="Times New Roman" w:hAnsi="Times New Roman" w:cs="Times New Roman"/>
          <w:sz w:val="28"/>
          <w:szCs w:val="28"/>
          <w:lang w:eastAsia="ru-RU"/>
        </w:rPr>
        <w:t>ажданских войн, продолжавшуюся формально до революции 1925</w:t>
      </w:r>
      <w:r w:rsidR="0089297C">
        <w:rPr>
          <w:rFonts w:ascii="Times New Roman" w:eastAsia="Times New Roman" w:hAnsi="Times New Roman" w:cs="Times New Roman"/>
          <w:sz w:val="28"/>
          <w:szCs w:val="28"/>
          <w:lang w:eastAsia="ru-RU"/>
        </w:rPr>
        <w:t xml:space="preserve"> года. </w:t>
      </w:r>
      <w:r w:rsidR="00CB5DE4">
        <w:rPr>
          <w:rFonts w:ascii="Times New Roman" w:eastAsia="Times New Roman" w:hAnsi="Times New Roman" w:cs="Times New Roman"/>
          <w:sz w:val="28"/>
          <w:szCs w:val="28"/>
          <w:lang w:eastAsia="ru-RU"/>
        </w:rPr>
        <w:t xml:space="preserve">В данной ситуации не могло вестись речи о централизации ресурсов </w:t>
      </w:r>
      <w:r w:rsidR="002D6122">
        <w:rPr>
          <w:rFonts w:ascii="Times New Roman" w:eastAsia="Times New Roman" w:hAnsi="Times New Roman" w:cs="Times New Roman"/>
          <w:sz w:val="28"/>
          <w:szCs w:val="28"/>
          <w:lang w:eastAsia="ru-RU"/>
        </w:rPr>
        <w:t xml:space="preserve">для усиления экономики и промышленного потенциала в национальных интересах. На международной арене на серьезное сотрудничество в военно-промышленной сфере шла только Германия, но этого явно было недостаточно. После Революции в России лидеру </w:t>
      </w:r>
      <w:r w:rsidR="007559BD">
        <w:rPr>
          <w:rFonts w:ascii="Times New Roman" w:eastAsia="Times New Roman" w:hAnsi="Times New Roman" w:cs="Times New Roman"/>
          <w:sz w:val="28"/>
          <w:szCs w:val="28"/>
          <w:lang w:eastAsia="ru-RU"/>
        </w:rPr>
        <w:t>п</w:t>
      </w:r>
      <w:r w:rsidR="002D6122">
        <w:rPr>
          <w:rFonts w:ascii="Times New Roman" w:eastAsia="Times New Roman" w:hAnsi="Times New Roman" w:cs="Times New Roman"/>
          <w:sz w:val="28"/>
          <w:szCs w:val="28"/>
          <w:lang w:eastAsia="ru-RU"/>
        </w:rPr>
        <w:t>артии Гоминьдан Сунь Ятсену</w:t>
      </w:r>
      <w:proofErr w:type="gramStart"/>
      <w:r w:rsidR="002D6122">
        <w:rPr>
          <w:rFonts w:ascii="Times New Roman" w:eastAsia="Times New Roman" w:hAnsi="Times New Roman" w:cs="Times New Roman"/>
          <w:sz w:val="28"/>
          <w:szCs w:val="28"/>
          <w:lang w:eastAsia="ru-RU"/>
        </w:rPr>
        <w:t xml:space="preserve"> У</w:t>
      </w:r>
      <w:proofErr w:type="gramEnd"/>
      <w:r w:rsidR="002D6122">
        <w:rPr>
          <w:rFonts w:ascii="Times New Roman" w:eastAsia="Times New Roman" w:hAnsi="Times New Roman" w:cs="Times New Roman"/>
          <w:sz w:val="28"/>
          <w:szCs w:val="28"/>
          <w:lang w:eastAsia="ru-RU"/>
        </w:rPr>
        <w:t xml:space="preserve">далось наладить Советским Союзом как в политической так и в военной сфере. </w:t>
      </w:r>
      <w:r w:rsidR="0089297C">
        <w:rPr>
          <w:rFonts w:ascii="Times New Roman" w:eastAsia="Times New Roman" w:hAnsi="Times New Roman" w:cs="Times New Roman"/>
          <w:sz w:val="28"/>
          <w:szCs w:val="28"/>
          <w:lang w:eastAsia="ru-RU"/>
        </w:rPr>
        <w:t>В</w:t>
      </w:r>
      <w:r w:rsidR="00CC1506">
        <w:rPr>
          <w:rFonts w:ascii="Times New Roman" w:eastAsia="Times New Roman" w:hAnsi="Times New Roman" w:cs="Times New Roman"/>
          <w:sz w:val="28"/>
          <w:szCs w:val="28"/>
          <w:lang w:eastAsia="ru-RU"/>
        </w:rPr>
        <w:t xml:space="preserve"> </w:t>
      </w:r>
      <w:r w:rsidR="0089297C">
        <w:rPr>
          <w:rFonts w:ascii="Times New Roman" w:eastAsia="Times New Roman" w:hAnsi="Times New Roman" w:cs="Times New Roman"/>
          <w:sz w:val="28"/>
          <w:szCs w:val="28"/>
          <w:lang w:eastAsia="ru-RU"/>
        </w:rPr>
        <w:t xml:space="preserve">ходе революции 1925 года при значительной поддержке СССР </w:t>
      </w:r>
      <w:r w:rsidR="002D6122">
        <w:rPr>
          <w:rFonts w:ascii="Times New Roman" w:eastAsia="Times New Roman" w:hAnsi="Times New Roman" w:cs="Times New Roman"/>
          <w:sz w:val="28"/>
          <w:szCs w:val="28"/>
          <w:lang w:eastAsia="ru-RU"/>
        </w:rPr>
        <w:t>Гоминьдан формально установила свою власть над всем Китаем.</w:t>
      </w:r>
      <w:r w:rsidR="0089297C">
        <w:rPr>
          <w:rFonts w:ascii="Times New Roman" w:eastAsia="Times New Roman" w:hAnsi="Times New Roman" w:cs="Times New Roman"/>
          <w:sz w:val="28"/>
          <w:szCs w:val="28"/>
          <w:lang w:eastAsia="ru-RU"/>
        </w:rPr>
        <w:t xml:space="preserve"> Но в обострившейся внутриполитической борьбе </w:t>
      </w:r>
      <w:r w:rsidR="00CC1506">
        <w:rPr>
          <w:rFonts w:ascii="Times New Roman" w:eastAsia="Times New Roman" w:hAnsi="Times New Roman" w:cs="Times New Roman"/>
          <w:sz w:val="28"/>
          <w:szCs w:val="28"/>
          <w:lang w:eastAsia="ru-RU"/>
        </w:rPr>
        <w:t>власть</w:t>
      </w:r>
      <w:r w:rsidR="0089297C">
        <w:rPr>
          <w:rFonts w:ascii="Times New Roman" w:eastAsia="Times New Roman" w:hAnsi="Times New Roman" w:cs="Times New Roman"/>
          <w:sz w:val="28"/>
          <w:szCs w:val="28"/>
          <w:lang w:eastAsia="ru-RU"/>
        </w:rPr>
        <w:t xml:space="preserve"> в партии</w:t>
      </w:r>
      <w:r w:rsidR="00CC1506">
        <w:rPr>
          <w:rFonts w:ascii="Times New Roman" w:eastAsia="Times New Roman" w:hAnsi="Times New Roman" w:cs="Times New Roman"/>
          <w:sz w:val="28"/>
          <w:szCs w:val="28"/>
          <w:lang w:eastAsia="ru-RU"/>
        </w:rPr>
        <w:t xml:space="preserve"> Гоминьдан</w:t>
      </w:r>
      <w:r w:rsidR="0089297C">
        <w:rPr>
          <w:rFonts w:ascii="Times New Roman" w:eastAsia="Times New Roman" w:hAnsi="Times New Roman" w:cs="Times New Roman"/>
          <w:sz w:val="28"/>
          <w:szCs w:val="28"/>
          <w:lang w:eastAsia="ru-RU"/>
        </w:rPr>
        <w:t xml:space="preserve"> захватили реакционные </w:t>
      </w:r>
      <w:r w:rsidR="002D6122">
        <w:rPr>
          <w:rFonts w:ascii="Times New Roman" w:eastAsia="Times New Roman" w:hAnsi="Times New Roman" w:cs="Times New Roman"/>
          <w:sz w:val="28"/>
          <w:szCs w:val="28"/>
          <w:lang w:eastAsia="ru-RU"/>
        </w:rPr>
        <w:t>силы,</w:t>
      </w:r>
      <w:r w:rsidR="0089297C">
        <w:rPr>
          <w:rFonts w:ascii="Times New Roman" w:eastAsia="Times New Roman" w:hAnsi="Times New Roman" w:cs="Times New Roman"/>
          <w:sz w:val="28"/>
          <w:szCs w:val="28"/>
          <w:lang w:eastAsia="ru-RU"/>
        </w:rPr>
        <w:t xml:space="preserve"> которые в угоду меркантильн</w:t>
      </w:r>
      <w:r w:rsidR="00CC1506">
        <w:rPr>
          <w:rFonts w:ascii="Times New Roman" w:eastAsia="Times New Roman" w:hAnsi="Times New Roman" w:cs="Times New Roman"/>
          <w:sz w:val="28"/>
          <w:szCs w:val="28"/>
          <w:lang w:eastAsia="ru-RU"/>
        </w:rPr>
        <w:t>ы</w:t>
      </w:r>
      <w:r w:rsidR="0089297C">
        <w:rPr>
          <w:rFonts w:ascii="Times New Roman" w:eastAsia="Times New Roman" w:hAnsi="Times New Roman" w:cs="Times New Roman"/>
          <w:sz w:val="28"/>
          <w:szCs w:val="28"/>
          <w:lang w:eastAsia="ru-RU"/>
        </w:rPr>
        <w:t xml:space="preserve">м интересам </w:t>
      </w:r>
      <w:r w:rsidR="002D6122">
        <w:rPr>
          <w:rFonts w:ascii="Times New Roman" w:eastAsia="Times New Roman" w:hAnsi="Times New Roman" w:cs="Times New Roman"/>
          <w:sz w:val="28"/>
          <w:szCs w:val="28"/>
          <w:lang w:eastAsia="ru-RU"/>
        </w:rPr>
        <w:t xml:space="preserve">внутренних </w:t>
      </w:r>
      <w:r w:rsidR="0089297C">
        <w:rPr>
          <w:rFonts w:ascii="Times New Roman" w:eastAsia="Times New Roman" w:hAnsi="Times New Roman" w:cs="Times New Roman"/>
          <w:sz w:val="28"/>
          <w:szCs w:val="28"/>
          <w:lang w:eastAsia="ru-RU"/>
        </w:rPr>
        <w:t>капиталист</w:t>
      </w:r>
      <w:r w:rsidR="00CC1506">
        <w:rPr>
          <w:rFonts w:ascii="Times New Roman" w:eastAsia="Times New Roman" w:hAnsi="Times New Roman" w:cs="Times New Roman"/>
          <w:sz w:val="28"/>
          <w:szCs w:val="28"/>
          <w:lang w:eastAsia="ru-RU"/>
        </w:rPr>
        <w:t>и</w:t>
      </w:r>
      <w:r w:rsidR="0089297C">
        <w:rPr>
          <w:rFonts w:ascii="Times New Roman" w:eastAsia="Times New Roman" w:hAnsi="Times New Roman" w:cs="Times New Roman"/>
          <w:sz w:val="28"/>
          <w:szCs w:val="28"/>
          <w:lang w:eastAsia="ru-RU"/>
        </w:rPr>
        <w:t>ческих элит и империалистических держав обострили отношения СССР и реанимировали внутренние конфликты на территории Китая.</w:t>
      </w:r>
      <w:r w:rsidR="00CC1506">
        <w:rPr>
          <w:rFonts w:ascii="Times New Roman" w:eastAsia="Times New Roman" w:hAnsi="Times New Roman" w:cs="Times New Roman"/>
          <w:sz w:val="28"/>
          <w:szCs w:val="28"/>
          <w:lang w:eastAsia="ru-RU"/>
        </w:rPr>
        <w:t xml:space="preserve"> Этим не минуемо воспользовалась </w:t>
      </w:r>
      <w:proofErr w:type="gramStart"/>
      <w:r w:rsidR="00CC1506">
        <w:rPr>
          <w:rFonts w:ascii="Times New Roman" w:eastAsia="Times New Roman" w:hAnsi="Times New Roman" w:cs="Times New Roman"/>
          <w:sz w:val="28"/>
          <w:szCs w:val="28"/>
          <w:lang w:eastAsia="ru-RU"/>
        </w:rPr>
        <w:t>Япония</w:t>
      </w:r>
      <w:proofErr w:type="gramEnd"/>
      <w:r w:rsidR="00CC1506">
        <w:rPr>
          <w:rFonts w:ascii="Times New Roman" w:eastAsia="Times New Roman" w:hAnsi="Times New Roman" w:cs="Times New Roman"/>
          <w:sz w:val="28"/>
          <w:szCs w:val="28"/>
          <w:lang w:eastAsia="ru-RU"/>
        </w:rPr>
        <w:t xml:space="preserve"> усилив свою экспансию.</w:t>
      </w:r>
      <w:r w:rsidR="0089297C">
        <w:rPr>
          <w:rFonts w:ascii="Times New Roman" w:eastAsia="Times New Roman" w:hAnsi="Times New Roman" w:cs="Times New Roman"/>
          <w:sz w:val="28"/>
          <w:szCs w:val="28"/>
          <w:lang w:eastAsia="ru-RU"/>
        </w:rPr>
        <w:t xml:space="preserve"> </w:t>
      </w:r>
      <w:r w:rsidR="002D6122">
        <w:rPr>
          <w:rFonts w:ascii="Times New Roman" w:eastAsia="Times New Roman" w:hAnsi="Times New Roman" w:cs="Times New Roman"/>
          <w:sz w:val="28"/>
          <w:szCs w:val="28"/>
          <w:lang w:eastAsia="ru-RU"/>
        </w:rPr>
        <w:t xml:space="preserve">Китай так и не смог создать свою </w:t>
      </w:r>
      <w:proofErr w:type="gramStart"/>
      <w:r w:rsidR="002D6122">
        <w:rPr>
          <w:rFonts w:ascii="Times New Roman" w:eastAsia="Times New Roman" w:hAnsi="Times New Roman" w:cs="Times New Roman"/>
          <w:sz w:val="28"/>
          <w:szCs w:val="28"/>
          <w:lang w:eastAsia="ru-RU"/>
        </w:rPr>
        <w:t>само достаточную</w:t>
      </w:r>
      <w:proofErr w:type="gramEnd"/>
      <w:r w:rsidR="002D6122">
        <w:rPr>
          <w:rFonts w:ascii="Times New Roman" w:eastAsia="Times New Roman" w:hAnsi="Times New Roman" w:cs="Times New Roman"/>
          <w:sz w:val="28"/>
          <w:szCs w:val="28"/>
          <w:lang w:eastAsia="ru-RU"/>
        </w:rPr>
        <w:t xml:space="preserve"> военную промышленность способную отвечать внешним угрозам. </w:t>
      </w:r>
      <w:r w:rsidR="0089297C">
        <w:rPr>
          <w:rFonts w:ascii="Times New Roman" w:eastAsia="Times New Roman" w:hAnsi="Times New Roman" w:cs="Times New Roman"/>
          <w:sz w:val="28"/>
          <w:szCs w:val="28"/>
          <w:lang w:eastAsia="ru-RU"/>
        </w:rPr>
        <w:t xml:space="preserve">В конечном </w:t>
      </w:r>
      <w:r w:rsidR="00CC1506">
        <w:rPr>
          <w:rFonts w:ascii="Times New Roman" w:eastAsia="Times New Roman" w:hAnsi="Times New Roman" w:cs="Times New Roman"/>
          <w:sz w:val="28"/>
          <w:szCs w:val="28"/>
          <w:lang w:eastAsia="ru-RU"/>
        </w:rPr>
        <w:t xml:space="preserve">итоге внутренняя не </w:t>
      </w:r>
      <w:r w:rsidR="002D6122">
        <w:rPr>
          <w:rFonts w:ascii="Times New Roman" w:eastAsia="Times New Roman" w:hAnsi="Times New Roman" w:cs="Times New Roman"/>
          <w:sz w:val="28"/>
          <w:szCs w:val="28"/>
          <w:lang w:eastAsia="ru-RU"/>
        </w:rPr>
        <w:t>стабильность,</w:t>
      </w:r>
      <w:r w:rsidR="00CC1506">
        <w:rPr>
          <w:rFonts w:ascii="Times New Roman" w:eastAsia="Times New Roman" w:hAnsi="Times New Roman" w:cs="Times New Roman"/>
          <w:sz w:val="28"/>
          <w:szCs w:val="28"/>
          <w:lang w:eastAsia="ru-RU"/>
        </w:rPr>
        <w:t xml:space="preserve"> в Китае вызванная внешними факторами </w:t>
      </w:r>
      <w:r w:rsidR="00CC1506">
        <w:rPr>
          <w:rFonts w:ascii="Times New Roman" w:eastAsia="Times New Roman" w:hAnsi="Times New Roman" w:cs="Times New Roman"/>
          <w:sz w:val="28"/>
          <w:szCs w:val="28"/>
          <w:lang w:eastAsia="ru-RU"/>
        </w:rPr>
        <w:lastRenderedPageBreak/>
        <w:t>закончилась только в 1949 после полной победы Китайских коммунистов в гражданской войне, что само собой обеспечивалось поддержкой СССР.</w:t>
      </w:r>
    </w:p>
    <w:p w:rsidR="00CD0260" w:rsidRDefault="00EC542E" w:rsidP="00FD76C8">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Ситуация в России после 1991 года первоначально видится аналогичн</w:t>
      </w:r>
      <w:r w:rsidR="00A05CF7">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Такое же брожение элит, внутренние кризисы и </w:t>
      </w:r>
      <w:r w:rsidR="00CB5DE4">
        <w:rPr>
          <w:rFonts w:ascii="Times New Roman" w:eastAsia="Times New Roman" w:hAnsi="Times New Roman" w:cs="Times New Roman"/>
          <w:sz w:val="28"/>
          <w:szCs w:val="28"/>
          <w:lang w:eastAsia="ru-RU"/>
        </w:rPr>
        <w:t>конфликты,</w:t>
      </w:r>
      <w:r>
        <w:rPr>
          <w:rFonts w:ascii="Times New Roman" w:eastAsia="Times New Roman" w:hAnsi="Times New Roman" w:cs="Times New Roman"/>
          <w:sz w:val="28"/>
          <w:szCs w:val="28"/>
          <w:lang w:eastAsia="ru-RU"/>
        </w:rPr>
        <w:t xml:space="preserve"> вызванные </w:t>
      </w:r>
      <w:r w:rsidR="00A05CF7">
        <w:rPr>
          <w:rFonts w:ascii="Times New Roman" w:eastAsia="Times New Roman" w:hAnsi="Times New Roman" w:cs="Times New Roman"/>
          <w:sz w:val="28"/>
          <w:szCs w:val="28"/>
          <w:lang w:eastAsia="ru-RU"/>
        </w:rPr>
        <w:t>центробежными силами</w:t>
      </w:r>
      <w:r>
        <w:rPr>
          <w:rFonts w:ascii="Times New Roman" w:eastAsia="Times New Roman" w:hAnsi="Times New Roman" w:cs="Times New Roman"/>
          <w:sz w:val="28"/>
          <w:szCs w:val="28"/>
          <w:lang w:eastAsia="ru-RU"/>
        </w:rPr>
        <w:t xml:space="preserve">, крах экономики и проникновение иностранного Капитала. Но в Стратегическом плане не произошло той </w:t>
      </w:r>
      <w:r w:rsidR="00CB5DE4">
        <w:rPr>
          <w:rFonts w:ascii="Times New Roman" w:eastAsia="Times New Roman" w:hAnsi="Times New Roman" w:cs="Times New Roman"/>
          <w:sz w:val="28"/>
          <w:szCs w:val="28"/>
          <w:lang w:eastAsia="ru-RU"/>
        </w:rPr>
        <w:t>фрагментации,</w:t>
      </w:r>
      <w:r>
        <w:rPr>
          <w:rFonts w:ascii="Times New Roman" w:eastAsia="Times New Roman" w:hAnsi="Times New Roman" w:cs="Times New Roman"/>
          <w:sz w:val="28"/>
          <w:szCs w:val="28"/>
          <w:lang w:eastAsia="ru-RU"/>
        </w:rPr>
        <w:t xml:space="preserve"> какая была в Китае. Причина этого достаточно банальна – наличие ядерного оружия. Ведение мировыми державами политики аналогичной </w:t>
      </w:r>
      <w:r w:rsidR="00CB5DE4">
        <w:rPr>
          <w:rFonts w:ascii="Times New Roman" w:eastAsia="Times New Roman" w:hAnsi="Times New Roman" w:cs="Times New Roman"/>
          <w:sz w:val="28"/>
          <w:szCs w:val="28"/>
          <w:lang w:eastAsia="ru-RU"/>
        </w:rPr>
        <w:t>той,</w:t>
      </w:r>
      <w:r>
        <w:rPr>
          <w:rFonts w:ascii="Times New Roman" w:eastAsia="Times New Roman" w:hAnsi="Times New Roman" w:cs="Times New Roman"/>
          <w:sz w:val="28"/>
          <w:szCs w:val="28"/>
          <w:lang w:eastAsia="ru-RU"/>
        </w:rPr>
        <w:t xml:space="preserve"> что велась в Китае</w:t>
      </w:r>
      <w:r w:rsidR="00A05CF7">
        <w:rPr>
          <w:rFonts w:ascii="Times New Roman" w:eastAsia="Times New Roman" w:hAnsi="Times New Roman" w:cs="Times New Roman"/>
          <w:sz w:val="28"/>
          <w:szCs w:val="28"/>
          <w:lang w:eastAsia="ru-RU"/>
        </w:rPr>
        <w:t xml:space="preserve"> не </w:t>
      </w:r>
      <w:proofErr w:type="gramStart"/>
      <w:r w:rsidR="00A05CF7">
        <w:rPr>
          <w:rFonts w:ascii="Times New Roman" w:eastAsia="Times New Roman" w:hAnsi="Times New Roman" w:cs="Times New Roman"/>
          <w:sz w:val="28"/>
          <w:szCs w:val="28"/>
          <w:lang w:eastAsia="ru-RU"/>
        </w:rPr>
        <w:t>минуемо</w:t>
      </w:r>
      <w:proofErr w:type="gramEnd"/>
      <w:r w:rsidR="00A05CF7">
        <w:rPr>
          <w:rFonts w:ascii="Times New Roman" w:eastAsia="Times New Roman" w:hAnsi="Times New Roman" w:cs="Times New Roman"/>
          <w:sz w:val="28"/>
          <w:szCs w:val="28"/>
          <w:lang w:eastAsia="ru-RU"/>
        </w:rPr>
        <w:t xml:space="preserve"> бы привело к потере контроля над ядерными наследием советского союза. Последствия этого были бы не предсказуемы. </w:t>
      </w:r>
      <w:r w:rsidR="00F50817">
        <w:rPr>
          <w:rFonts w:ascii="Times New Roman" w:eastAsia="Times New Roman" w:hAnsi="Times New Roman" w:cs="Times New Roman"/>
          <w:sz w:val="28"/>
          <w:szCs w:val="28"/>
          <w:lang w:eastAsia="ru-RU"/>
        </w:rPr>
        <w:t xml:space="preserve">Таким </w:t>
      </w:r>
      <w:proofErr w:type="gramStart"/>
      <w:r w:rsidR="00F50817">
        <w:rPr>
          <w:rFonts w:ascii="Times New Roman" w:eastAsia="Times New Roman" w:hAnsi="Times New Roman" w:cs="Times New Roman"/>
          <w:sz w:val="28"/>
          <w:szCs w:val="28"/>
          <w:lang w:eastAsia="ru-RU"/>
        </w:rPr>
        <w:t>образом</w:t>
      </w:r>
      <w:proofErr w:type="gramEnd"/>
      <w:r w:rsidR="00F50817">
        <w:rPr>
          <w:rFonts w:ascii="Times New Roman" w:eastAsia="Times New Roman" w:hAnsi="Times New Roman" w:cs="Times New Roman"/>
          <w:sz w:val="28"/>
          <w:szCs w:val="28"/>
          <w:lang w:eastAsia="ru-RU"/>
        </w:rPr>
        <w:t xml:space="preserve"> </w:t>
      </w:r>
      <w:r w:rsidR="007559BD">
        <w:rPr>
          <w:rFonts w:ascii="Times New Roman" w:eastAsia="Times New Roman" w:hAnsi="Times New Roman" w:cs="Times New Roman"/>
          <w:sz w:val="28"/>
          <w:szCs w:val="28"/>
          <w:lang w:eastAsia="ru-RU"/>
        </w:rPr>
        <w:t>фрагментация</w:t>
      </w:r>
      <w:r w:rsidR="00F50817">
        <w:rPr>
          <w:rFonts w:ascii="Times New Roman" w:eastAsia="Times New Roman" w:hAnsi="Times New Roman" w:cs="Times New Roman"/>
          <w:sz w:val="28"/>
          <w:szCs w:val="28"/>
          <w:lang w:eastAsia="ru-RU"/>
        </w:rPr>
        <w:t xml:space="preserve"> в стране была стабилизирована. Но вместе с тем продолжались проблемы слабой экономики и отставания промышленного сектора. Советское руководство после гражданской войны в двадцатые годы взяло курс на форсирование экономики</w:t>
      </w:r>
      <w:r w:rsidR="00537DDF">
        <w:rPr>
          <w:rFonts w:ascii="Times New Roman" w:eastAsia="Times New Roman" w:hAnsi="Times New Roman" w:cs="Times New Roman"/>
          <w:sz w:val="28"/>
          <w:szCs w:val="28"/>
          <w:lang w:eastAsia="ru-RU"/>
        </w:rPr>
        <w:t xml:space="preserve"> и промышленности</w:t>
      </w:r>
      <w:r w:rsidR="00F50817">
        <w:rPr>
          <w:rFonts w:ascii="Times New Roman" w:eastAsia="Times New Roman" w:hAnsi="Times New Roman" w:cs="Times New Roman"/>
          <w:sz w:val="28"/>
          <w:szCs w:val="28"/>
          <w:lang w:eastAsia="ru-RU"/>
        </w:rPr>
        <w:t xml:space="preserve">. Этому способствовали мировой экономический кризис того периода и отсутствие единства в Лагере Капиталистических держав. Но на текущий момент обстановка такова что современная буржуазно-демократическая Россия не имеет ни ресурсов, ни рычагов давления для проведения необходимых реформ аналогично </w:t>
      </w:r>
      <w:proofErr w:type="gramStart"/>
      <w:r w:rsidR="00F50817">
        <w:rPr>
          <w:rFonts w:ascii="Times New Roman" w:eastAsia="Times New Roman" w:hAnsi="Times New Roman" w:cs="Times New Roman"/>
          <w:sz w:val="28"/>
          <w:szCs w:val="28"/>
          <w:lang w:eastAsia="ru-RU"/>
        </w:rPr>
        <w:t>советским</w:t>
      </w:r>
      <w:proofErr w:type="gramEnd"/>
      <w:r w:rsidR="00F50817">
        <w:rPr>
          <w:rFonts w:ascii="Times New Roman" w:eastAsia="Times New Roman" w:hAnsi="Times New Roman" w:cs="Times New Roman"/>
          <w:sz w:val="28"/>
          <w:szCs w:val="28"/>
          <w:lang w:eastAsia="ru-RU"/>
        </w:rPr>
        <w:t xml:space="preserve"> </w:t>
      </w:r>
      <w:r w:rsidR="00537DDF">
        <w:rPr>
          <w:rFonts w:ascii="Times New Roman" w:eastAsia="Times New Roman" w:hAnsi="Times New Roman" w:cs="Times New Roman"/>
          <w:sz w:val="28"/>
          <w:szCs w:val="28"/>
          <w:lang w:eastAsia="ru-RU"/>
        </w:rPr>
        <w:t xml:space="preserve">периода двадцатых тридцатых годов, в этом и проявляется одно из сходств с Китайской республикой пост </w:t>
      </w:r>
      <w:proofErr w:type="spellStart"/>
      <w:r w:rsidR="00537DDF">
        <w:rPr>
          <w:rFonts w:ascii="Times New Roman" w:eastAsia="Times New Roman" w:hAnsi="Times New Roman" w:cs="Times New Roman"/>
          <w:sz w:val="28"/>
          <w:szCs w:val="28"/>
          <w:lang w:eastAsia="ru-RU"/>
        </w:rPr>
        <w:t>Синьхайского</w:t>
      </w:r>
      <w:proofErr w:type="spellEnd"/>
      <w:r w:rsidR="00537DDF">
        <w:rPr>
          <w:rFonts w:ascii="Times New Roman" w:eastAsia="Times New Roman" w:hAnsi="Times New Roman" w:cs="Times New Roman"/>
          <w:sz w:val="28"/>
          <w:szCs w:val="28"/>
          <w:lang w:eastAsia="ru-RU"/>
        </w:rPr>
        <w:t xml:space="preserve"> периода. Что </w:t>
      </w:r>
      <w:proofErr w:type="gramStart"/>
      <w:r w:rsidR="00537DDF">
        <w:rPr>
          <w:rFonts w:ascii="Times New Roman" w:eastAsia="Times New Roman" w:hAnsi="Times New Roman" w:cs="Times New Roman"/>
          <w:sz w:val="28"/>
          <w:szCs w:val="28"/>
          <w:lang w:eastAsia="ru-RU"/>
        </w:rPr>
        <w:t>касается внешне политических связей как способа решения внутренних проблем то на текущий момент западные державы представляют</w:t>
      </w:r>
      <w:proofErr w:type="gramEnd"/>
      <w:r w:rsidR="00537DDF">
        <w:rPr>
          <w:rFonts w:ascii="Times New Roman" w:eastAsia="Times New Roman" w:hAnsi="Times New Roman" w:cs="Times New Roman"/>
          <w:sz w:val="28"/>
          <w:szCs w:val="28"/>
          <w:lang w:eastAsia="ru-RU"/>
        </w:rPr>
        <w:t xml:space="preserve"> собой более монолитный политический блок, чем это было в контактах СССР двадцатые тридцатые года и по своим целям </w:t>
      </w:r>
      <w:r w:rsidR="00486950">
        <w:rPr>
          <w:rFonts w:ascii="Times New Roman" w:eastAsia="Times New Roman" w:hAnsi="Times New Roman" w:cs="Times New Roman"/>
          <w:sz w:val="28"/>
          <w:szCs w:val="28"/>
          <w:lang w:eastAsia="ru-RU"/>
        </w:rPr>
        <w:t xml:space="preserve">они </w:t>
      </w:r>
      <w:r w:rsidR="00537DDF">
        <w:rPr>
          <w:rFonts w:ascii="Times New Roman" w:eastAsia="Times New Roman" w:hAnsi="Times New Roman" w:cs="Times New Roman"/>
          <w:sz w:val="28"/>
          <w:szCs w:val="28"/>
          <w:lang w:eastAsia="ru-RU"/>
        </w:rPr>
        <w:t xml:space="preserve">так же соответствуют положению колониальных держав в Китае. Перед второй мировой войной </w:t>
      </w:r>
      <w:r w:rsidR="00486950">
        <w:rPr>
          <w:rFonts w:ascii="Times New Roman" w:eastAsia="Times New Roman" w:hAnsi="Times New Roman" w:cs="Times New Roman"/>
          <w:sz w:val="28"/>
          <w:szCs w:val="28"/>
          <w:lang w:eastAsia="ru-RU"/>
        </w:rPr>
        <w:t xml:space="preserve">СССР представлял собой субъекта </w:t>
      </w:r>
      <w:proofErr w:type="gramStart"/>
      <w:r w:rsidR="00486950">
        <w:rPr>
          <w:rFonts w:ascii="Times New Roman" w:eastAsia="Times New Roman" w:hAnsi="Times New Roman" w:cs="Times New Roman"/>
          <w:sz w:val="28"/>
          <w:szCs w:val="28"/>
          <w:lang w:eastAsia="ru-RU"/>
        </w:rPr>
        <w:t>отношений</w:t>
      </w:r>
      <w:proofErr w:type="gramEnd"/>
      <w:r w:rsidR="00486950">
        <w:rPr>
          <w:rFonts w:ascii="Times New Roman" w:eastAsia="Times New Roman" w:hAnsi="Times New Roman" w:cs="Times New Roman"/>
          <w:sz w:val="28"/>
          <w:szCs w:val="28"/>
          <w:lang w:eastAsia="ru-RU"/>
        </w:rPr>
        <w:t xml:space="preserve"> целью </w:t>
      </w:r>
      <w:proofErr w:type="gramStart"/>
      <w:r w:rsidR="00486950">
        <w:rPr>
          <w:rFonts w:ascii="Times New Roman" w:eastAsia="Times New Roman" w:hAnsi="Times New Roman" w:cs="Times New Roman"/>
          <w:sz w:val="28"/>
          <w:szCs w:val="28"/>
          <w:lang w:eastAsia="ru-RU"/>
        </w:rPr>
        <w:t>которых</w:t>
      </w:r>
      <w:proofErr w:type="gramEnd"/>
      <w:r w:rsidR="00486950">
        <w:rPr>
          <w:rFonts w:ascii="Times New Roman" w:eastAsia="Times New Roman" w:hAnsi="Times New Roman" w:cs="Times New Roman"/>
          <w:sz w:val="28"/>
          <w:szCs w:val="28"/>
          <w:lang w:eastAsia="ru-RU"/>
        </w:rPr>
        <w:t xml:space="preserve"> было перераспределения уровня влияния между Великобританией, Францией, Германией, США и Италией. Сейчас же Западные державы относительно монолитны, при Гегемонии США. </w:t>
      </w:r>
      <w:r w:rsidR="00B70BA5">
        <w:rPr>
          <w:rFonts w:ascii="Times New Roman" w:eastAsia="Times New Roman" w:hAnsi="Times New Roman" w:cs="Times New Roman"/>
          <w:sz w:val="28"/>
          <w:szCs w:val="28"/>
          <w:lang w:eastAsia="ru-RU"/>
        </w:rPr>
        <w:t xml:space="preserve">Их целями </w:t>
      </w:r>
      <w:proofErr w:type="gramStart"/>
      <w:r w:rsidR="00B70BA5">
        <w:rPr>
          <w:rFonts w:ascii="Times New Roman" w:eastAsia="Times New Roman" w:hAnsi="Times New Roman" w:cs="Times New Roman"/>
          <w:sz w:val="28"/>
          <w:szCs w:val="28"/>
          <w:lang w:eastAsia="ru-RU"/>
        </w:rPr>
        <w:t>являются</w:t>
      </w:r>
      <w:proofErr w:type="gramEnd"/>
      <w:r w:rsidR="00B70BA5">
        <w:rPr>
          <w:rFonts w:ascii="Times New Roman" w:eastAsia="Times New Roman" w:hAnsi="Times New Roman" w:cs="Times New Roman"/>
          <w:sz w:val="28"/>
          <w:szCs w:val="28"/>
          <w:lang w:eastAsia="ru-RU"/>
        </w:rPr>
        <w:t xml:space="preserve"> эксплуатация природных богатств России так же </w:t>
      </w:r>
      <w:r w:rsidR="00B70BA5">
        <w:rPr>
          <w:rFonts w:ascii="Times New Roman" w:eastAsia="Times New Roman" w:hAnsi="Times New Roman" w:cs="Times New Roman"/>
          <w:sz w:val="28"/>
          <w:szCs w:val="28"/>
          <w:lang w:eastAsia="ru-RU"/>
        </w:rPr>
        <w:lastRenderedPageBreak/>
        <w:t xml:space="preserve">как это было в свое время в Китае. </w:t>
      </w:r>
      <w:r w:rsidR="00486950">
        <w:rPr>
          <w:rFonts w:ascii="Times New Roman" w:eastAsia="Times New Roman" w:hAnsi="Times New Roman" w:cs="Times New Roman"/>
          <w:sz w:val="28"/>
          <w:szCs w:val="28"/>
          <w:lang w:eastAsia="ru-RU"/>
        </w:rPr>
        <w:t>Россия резонно пыталась выстроить</w:t>
      </w:r>
      <w:r w:rsidR="00CD0260">
        <w:rPr>
          <w:rFonts w:ascii="Times New Roman" w:eastAsia="Times New Roman" w:hAnsi="Times New Roman" w:cs="Times New Roman"/>
          <w:sz w:val="28"/>
          <w:szCs w:val="28"/>
          <w:lang w:eastAsia="ru-RU"/>
        </w:rPr>
        <w:t xml:space="preserve"> политический</w:t>
      </w:r>
      <w:r w:rsidR="00486950">
        <w:rPr>
          <w:rFonts w:ascii="Times New Roman" w:eastAsia="Times New Roman" w:hAnsi="Times New Roman" w:cs="Times New Roman"/>
          <w:sz w:val="28"/>
          <w:szCs w:val="28"/>
          <w:lang w:eastAsia="ru-RU"/>
        </w:rPr>
        <w:t xml:space="preserve"> противовес</w:t>
      </w:r>
      <w:r w:rsidR="00B70BA5">
        <w:rPr>
          <w:rFonts w:ascii="Times New Roman" w:eastAsia="Times New Roman" w:hAnsi="Times New Roman" w:cs="Times New Roman"/>
          <w:sz w:val="28"/>
          <w:szCs w:val="28"/>
          <w:lang w:eastAsia="ru-RU"/>
        </w:rPr>
        <w:t xml:space="preserve"> США в западной Европе, но контроль Американцев оказался слишком </w:t>
      </w:r>
      <w:proofErr w:type="gramStart"/>
      <w:r w:rsidR="00B70BA5">
        <w:rPr>
          <w:rFonts w:ascii="Times New Roman" w:eastAsia="Times New Roman" w:hAnsi="Times New Roman" w:cs="Times New Roman"/>
          <w:sz w:val="28"/>
          <w:szCs w:val="28"/>
          <w:lang w:eastAsia="ru-RU"/>
        </w:rPr>
        <w:t>сильным</w:t>
      </w:r>
      <w:proofErr w:type="gramEnd"/>
      <w:r w:rsidR="00B70BA5">
        <w:rPr>
          <w:rFonts w:ascii="Times New Roman" w:eastAsia="Times New Roman" w:hAnsi="Times New Roman" w:cs="Times New Roman"/>
          <w:sz w:val="28"/>
          <w:szCs w:val="28"/>
          <w:lang w:eastAsia="ru-RU"/>
        </w:rPr>
        <w:t xml:space="preserve"> что хорошо видно на примере давления на про </w:t>
      </w:r>
      <w:proofErr w:type="spellStart"/>
      <w:r w:rsidR="00B70BA5">
        <w:rPr>
          <w:rFonts w:ascii="Times New Roman" w:eastAsia="Times New Roman" w:hAnsi="Times New Roman" w:cs="Times New Roman"/>
          <w:sz w:val="28"/>
          <w:szCs w:val="28"/>
          <w:lang w:eastAsia="ru-RU"/>
        </w:rPr>
        <w:t>Российски</w:t>
      </w:r>
      <w:proofErr w:type="spellEnd"/>
      <w:r w:rsidR="00B70BA5">
        <w:rPr>
          <w:rFonts w:ascii="Times New Roman" w:eastAsia="Times New Roman" w:hAnsi="Times New Roman" w:cs="Times New Roman"/>
          <w:sz w:val="28"/>
          <w:szCs w:val="28"/>
          <w:lang w:eastAsia="ru-RU"/>
        </w:rPr>
        <w:t xml:space="preserve"> настроенные политические силы в Е</w:t>
      </w:r>
      <w:r w:rsidR="00CD0260">
        <w:rPr>
          <w:rFonts w:ascii="Times New Roman" w:eastAsia="Times New Roman" w:hAnsi="Times New Roman" w:cs="Times New Roman"/>
          <w:sz w:val="28"/>
          <w:szCs w:val="28"/>
          <w:lang w:eastAsia="ru-RU"/>
        </w:rPr>
        <w:t xml:space="preserve">вропе. Модернизация Российской промышленности за счет промышленного потенциала Европы тоже не возымели результата в нужном </w:t>
      </w:r>
      <w:proofErr w:type="gramStart"/>
      <w:r w:rsidR="00CD0260">
        <w:rPr>
          <w:rFonts w:ascii="Times New Roman" w:eastAsia="Times New Roman" w:hAnsi="Times New Roman" w:cs="Times New Roman"/>
          <w:sz w:val="28"/>
          <w:szCs w:val="28"/>
          <w:lang w:eastAsia="ru-RU"/>
        </w:rPr>
        <w:t>масштабе</w:t>
      </w:r>
      <w:proofErr w:type="gramEnd"/>
      <w:r w:rsidR="00CD0260">
        <w:rPr>
          <w:rFonts w:ascii="Times New Roman" w:eastAsia="Times New Roman" w:hAnsi="Times New Roman" w:cs="Times New Roman"/>
          <w:sz w:val="28"/>
          <w:szCs w:val="28"/>
          <w:lang w:eastAsia="ru-RU"/>
        </w:rPr>
        <w:t xml:space="preserve"> что хорошо видно на запрете продажи концерна Опель </w:t>
      </w:r>
      <w:r w:rsidR="00C85082">
        <w:rPr>
          <w:rFonts w:ascii="Times New Roman" w:eastAsia="Times New Roman" w:hAnsi="Times New Roman" w:cs="Times New Roman"/>
          <w:sz w:val="28"/>
          <w:szCs w:val="28"/>
          <w:lang w:eastAsia="ru-RU"/>
        </w:rPr>
        <w:t>и</w:t>
      </w:r>
      <w:r w:rsidR="00CD0260">
        <w:rPr>
          <w:rFonts w:ascii="Times New Roman" w:eastAsia="Times New Roman" w:hAnsi="Times New Roman" w:cs="Times New Roman"/>
          <w:sz w:val="28"/>
          <w:szCs w:val="28"/>
          <w:lang w:eastAsia="ru-RU"/>
        </w:rPr>
        <w:t xml:space="preserve"> Росси</w:t>
      </w:r>
      <w:r w:rsidR="00C85082">
        <w:rPr>
          <w:rFonts w:ascii="Times New Roman" w:eastAsia="Times New Roman" w:hAnsi="Times New Roman" w:cs="Times New Roman"/>
          <w:sz w:val="28"/>
          <w:szCs w:val="28"/>
          <w:lang w:eastAsia="ru-RU"/>
        </w:rPr>
        <w:t>и</w:t>
      </w:r>
      <w:r w:rsidR="00CD0260">
        <w:rPr>
          <w:rFonts w:ascii="Times New Roman" w:eastAsia="Times New Roman" w:hAnsi="Times New Roman" w:cs="Times New Roman"/>
          <w:sz w:val="28"/>
          <w:szCs w:val="28"/>
          <w:lang w:eastAsia="ru-RU"/>
        </w:rPr>
        <w:t xml:space="preserve">. </w:t>
      </w:r>
    </w:p>
    <w:p w:rsidR="00EC542E" w:rsidRPr="00FD76C8" w:rsidRDefault="00CD0260" w:rsidP="00FD76C8">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Империалистические державы ввиду угрозы применения ядерного</w:t>
      </w:r>
      <w:r w:rsidR="008F4E0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ружия не могут использовать классические методы колониальной политики – интервенцию и дипломатию канонерок. Но в остальном они придерживаются проверенных методов колониальной политики –</w:t>
      </w:r>
      <w:r w:rsidR="008F4E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разделяй и властвуй, о чем свидетельствуют конфликты на рубежах нашей родины</w:t>
      </w:r>
      <w:r w:rsidR="008F4E01">
        <w:rPr>
          <w:rFonts w:ascii="Times New Roman" w:eastAsia="Times New Roman" w:hAnsi="Times New Roman" w:cs="Times New Roman"/>
          <w:sz w:val="28"/>
          <w:szCs w:val="28"/>
          <w:lang w:eastAsia="ru-RU"/>
        </w:rPr>
        <w:t xml:space="preserve"> последних </w:t>
      </w:r>
      <w:r w:rsidR="00AB0DBA">
        <w:rPr>
          <w:rFonts w:ascii="Times New Roman" w:eastAsia="Times New Roman" w:hAnsi="Times New Roman" w:cs="Times New Roman"/>
          <w:sz w:val="28"/>
          <w:szCs w:val="28"/>
          <w:lang w:eastAsia="ru-RU"/>
        </w:rPr>
        <w:t>десятилетий</w:t>
      </w:r>
      <w:r w:rsidR="008F4E01">
        <w:rPr>
          <w:rFonts w:ascii="Times New Roman" w:eastAsia="Times New Roman" w:hAnsi="Times New Roman" w:cs="Times New Roman"/>
          <w:sz w:val="28"/>
          <w:szCs w:val="28"/>
          <w:lang w:eastAsia="ru-RU"/>
        </w:rPr>
        <w:t xml:space="preserve"> и текущего момента.</w:t>
      </w:r>
      <w:r w:rsidR="004D34A6">
        <w:rPr>
          <w:rFonts w:ascii="Times New Roman" w:eastAsia="Times New Roman" w:hAnsi="Times New Roman" w:cs="Times New Roman"/>
          <w:sz w:val="28"/>
          <w:szCs w:val="28"/>
          <w:lang w:eastAsia="ru-RU"/>
        </w:rPr>
        <w:t xml:space="preserve"> Ограничение промышленного, военного и научного потенциала за счет санкций – программа перевооружения было сокращена в три раза относительно первоначальных планов.</w:t>
      </w:r>
      <w:r w:rsidR="008F4E01">
        <w:rPr>
          <w:rFonts w:ascii="Times New Roman" w:eastAsia="Times New Roman" w:hAnsi="Times New Roman" w:cs="Times New Roman"/>
          <w:sz w:val="28"/>
          <w:szCs w:val="28"/>
          <w:lang w:eastAsia="ru-RU"/>
        </w:rPr>
        <w:t xml:space="preserve"> </w:t>
      </w:r>
      <w:r w:rsidR="001F44E8">
        <w:rPr>
          <w:rFonts w:ascii="Times New Roman" w:eastAsia="Times New Roman" w:hAnsi="Times New Roman" w:cs="Times New Roman"/>
          <w:sz w:val="28"/>
          <w:szCs w:val="28"/>
          <w:lang w:eastAsia="ru-RU"/>
        </w:rPr>
        <w:t>А суммарный военный, промышленный и научный потенциал стран запада значительно превосходит таковой в России.</w:t>
      </w:r>
    </w:p>
    <w:p w:rsidR="004D34A6" w:rsidRDefault="001F44E8" w:rsidP="004D34A6">
      <w:pPr>
        <w:pStyle w:val="1"/>
        <w:jc w:val="both"/>
        <w:rPr>
          <w:b w:val="0"/>
        </w:rPr>
      </w:pPr>
      <w:r>
        <w:rPr>
          <w:b w:val="0"/>
        </w:rPr>
        <w:tab/>
      </w:r>
      <w:r w:rsidR="004D34A6">
        <w:rPr>
          <w:b w:val="0"/>
        </w:rPr>
        <w:t xml:space="preserve">Так какоже практическую ценность для нас может дать опыт Китая в пост Синьхайскую эпоху? </w:t>
      </w:r>
      <w:r w:rsidR="00FD7910" w:rsidRPr="004D34A6">
        <w:rPr>
          <w:b w:val="0"/>
        </w:rPr>
        <w:t xml:space="preserve">Исходя из изученного материала можно сделать вывод о том что соотношение внутренней и внешней политики Китая данного периода представляют собой замкнутый круг: проблемы внутренней политики (экономика, техническое развитие, слабость государства) не давали ресурсов для решения проблем во внешней политике (отстаивание национальных интересов). Проблемы во внешней политике (полуколониальное положение, выплата контрибуций, политика открытых дверей) создавали сложности во внутренней политике (ограничение модернизации промышленности, сложности выздоровления экономики, децентрализация государства). </w:t>
      </w:r>
    </w:p>
    <w:p w:rsidR="00FD7910" w:rsidRDefault="004D34A6" w:rsidP="004D34A6">
      <w:pPr>
        <w:pStyle w:val="1"/>
        <w:jc w:val="both"/>
      </w:pPr>
      <w:r>
        <w:rPr>
          <w:b w:val="0"/>
        </w:rPr>
        <w:lastRenderedPageBreak/>
        <w:tab/>
      </w:r>
      <w:r w:rsidR="00FD7910" w:rsidRPr="004D34A6">
        <w:rPr>
          <w:b w:val="0"/>
        </w:rPr>
        <w:t xml:space="preserve">В сложившихся обстоятельствах круг проблем можно было разорвать двумя способами: </w:t>
      </w:r>
    </w:p>
    <w:p w:rsidR="00FD7910" w:rsidRDefault="00FD7910" w:rsidP="00FD7910">
      <w:pPr>
        <w:pStyle w:val="a4"/>
        <w:spacing w:line="360" w:lineRule="auto"/>
        <w:ind w:firstLine="709"/>
        <w:jc w:val="both"/>
        <w:rPr>
          <w:sz w:val="28"/>
          <w:szCs w:val="28"/>
        </w:rPr>
      </w:pPr>
      <w:r>
        <w:rPr>
          <w:sz w:val="28"/>
          <w:szCs w:val="28"/>
        </w:rPr>
        <w:t xml:space="preserve">Первый это резкий скачек в сфере внутренней </w:t>
      </w:r>
      <w:proofErr w:type="gramStart"/>
      <w:r>
        <w:rPr>
          <w:sz w:val="28"/>
          <w:szCs w:val="28"/>
        </w:rPr>
        <w:t>политики на подобие</w:t>
      </w:r>
      <w:proofErr w:type="gramEnd"/>
      <w:r>
        <w:rPr>
          <w:sz w:val="28"/>
          <w:szCs w:val="28"/>
        </w:rPr>
        <w:t xml:space="preserve"> Сталинской </w:t>
      </w:r>
      <w:r w:rsidR="003258A8">
        <w:rPr>
          <w:sz w:val="28"/>
          <w:szCs w:val="28"/>
        </w:rPr>
        <w:t>политики форсирования экономики и промышленности,</w:t>
      </w:r>
      <w:r>
        <w:rPr>
          <w:sz w:val="28"/>
          <w:szCs w:val="28"/>
        </w:rPr>
        <w:t xml:space="preserve"> либо в форме аналогичных болезненных, но необходимых реформ. В данном случае руководство Китая как </w:t>
      </w:r>
      <w:proofErr w:type="gramStart"/>
      <w:r>
        <w:rPr>
          <w:sz w:val="28"/>
          <w:szCs w:val="28"/>
        </w:rPr>
        <w:t>Имперское</w:t>
      </w:r>
      <w:proofErr w:type="gramEnd"/>
      <w:r>
        <w:rPr>
          <w:sz w:val="28"/>
          <w:szCs w:val="28"/>
        </w:rPr>
        <w:t xml:space="preserve"> так и республиканское пыталось провести нечто подобное но и первому и тем более второму не хватило ресурсов и рычагов власти. </w:t>
      </w:r>
    </w:p>
    <w:p w:rsidR="00FD7910" w:rsidRDefault="00FD7910" w:rsidP="00FD7910">
      <w:pPr>
        <w:pStyle w:val="a4"/>
        <w:spacing w:line="360" w:lineRule="auto"/>
        <w:ind w:firstLine="709"/>
        <w:jc w:val="both"/>
        <w:rPr>
          <w:sz w:val="28"/>
          <w:szCs w:val="28"/>
        </w:rPr>
      </w:pPr>
      <w:r>
        <w:rPr>
          <w:sz w:val="28"/>
          <w:szCs w:val="28"/>
        </w:rPr>
        <w:t xml:space="preserve">Другой способ это поиск адекватных и заинтересованных союзников. Данный способ был реален как для Китайской империи 1908-1912 – заключение </w:t>
      </w:r>
      <w:proofErr w:type="spellStart"/>
      <w:r>
        <w:rPr>
          <w:sz w:val="28"/>
          <w:szCs w:val="28"/>
        </w:rPr>
        <w:t>Китайско-Американско-Германского</w:t>
      </w:r>
      <w:proofErr w:type="spellEnd"/>
      <w:r>
        <w:rPr>
          <w:sz w:val="28"/>
          <w:szCs w:val="28"/>
        </w:rPr>
        <w:t xml:space="preserve"> блока. </w:t>
      </w:r>
      <w:proofErr w:type="gramStart"/>
      <w:r>
        <w:rPr>
          <w:sz w:val="28"/>
          <w:szCs w:val="28"/>
        </w:rPr>
        <w:t>Но</w:t>
      </w:r>
      <w:proofErr w:type="gramEnd"/>
      <w:r>
        <w:rPr>
          <w:sz w:val="28"/>
          <w:szCs w:val="28"/>
        </w:rPr>
        <w:t xml:space="preserve"> по всей видимости монархия не была готова предложить цену большую чем та цена что давал коллективный империализм колониальных держав в отношении Китая. В период 1912-1918 окно возможностей случилось в начальный период первой мировой войны, но пассивность Китайского руководства </w:t>
      </w:r>
      <w:proofErr w:type="gramStart"/>
      <w:r>
        <w:rPr>
          <w:sz w:val="28"/>
          <w:szCs w:val="28"/>
        </w:rPr>
        <w:t>так</w:t>
      </w:r>
      <w:proofErr w:type="gramEnd"/>
      <w:r>
        <w:rPr>
          <w:sz w:val="28"/>
          <w:szCs w:val="28"/>
        </w:rPr>
        <w:t xml:space="preserve"> же не дала ему раскрыться. </w:t>
      </w:r>
      <w:proofErr w:type="gramStart"/>
      <w:r>
        <w:rPr>
          <w:sz w:val="28"/>
          <w:szCs w:val="28"/>
        </w:rPr>
        <w:t>Объявив войну Германии на более раннем периоде Китай имел</w:t>
      </w:r>
      <w:proofErr w:type="gramEnd"/>
      <w:r>
        <w:rPr>
          <w:sz w:val="28"/>
          <w:szCs w:val="28"/>
        </w:rPr>
        <w:t xml:space="preserve"> шансы добиться более успешных результатов во внешне политической сфере. </w:t>
      </w:r>
    </w:p>
    <w:p w:rsidR="00FD7910" w:rsidRDefault="00FD7910" w:rsidP="00FD7910">
      <w:pPr>
        <w:pStyle w:val="a4"/>
        <w:spacing w:line="360" w:lineRule="auto"/>
        <w:ind w:firstLine="709"/>
        <w:jc w:val="both"/>
        <w:rPr>
          <w:sz w:val="28"/>
          <w:szCs w:val="28"/>
        </w:rPr>
      </w:pPr>
      <w:r>
        <w:rPr>
          <w:sz w:val="28"/>
          <w:szCs w:val="28"/>
        </w:rPr>
        <w:t xml:space="preserve">В конечном итоге замкнутый круг мог разорвать только случайное событие, так называемый «Черный лебедь». В перспективе им смогла выступить Советская Россия, ставшая союзницей Китаю в противостоянии колониальным державам и оказавшая пусть и не последовательное, но содействие формированию Китая как независимого </w:t>
      </w:r>
      <w:proofErr w:type="spellStart"/>
      <w:r>
        <w:rPr>
          <w:sz w:val="28"/>
          <w:szCs w:val="28"/>
        </w:rPr>
        <w:t>актора</w:t>
      </w:r>
      <w:proofErr w:type="spellEnd"/>
      <w:r>
        <w:rPr>
          <w:sz w:val="28"/>
          <w:szCs w:val="28"/>
        </w:rPr>
        <w:t xml:space="preserve"> международных отношений</w:t>
      </w:r>
      <w:r w:rsidR="004D34A6">
        <w:rPr>
          <w:sz w:val="28"/>
          <w:szCs w:val="28"/>
        </w:rPr>
        <w:t xml:space="preserve">. </w:t>
      </w:r>
    </w:p>
    <w:p w:rsidR="00FD7910" w:rsidRPr="001F44E8" w:rsidRDefault="001F44E8" w:rsidP="001F44E8">
      <w:pPr>
        <w:pStyle w:val="a4"/>
        <w:spacing w:line="360" w:lineRule="auto"/>
        <w:ind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исходя из изложенного материала выдвигается: «Тезис о необходимости Стратегических Союзнических отношений с Китайской Народной Республикой», «Тезис о необходимости мобилизации всего потенциала Российской федерации».</w:t>
      </w:r>
    </w:p>
    <w:sectPr w:rsidR="00FD7910" w:rsidRPr="001F44E8" w:rsidSect="00D67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B78F3"/>
    <w:multiLevelType w:val="hybridMultilevel"/>
    <w:tmpl w:val="ED4ADF88"/>
    <w:lvl w:ilvl="0" w:tplc="39361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910"/>
    <w:rsid w:val="001A5A19"/>
    <w:rsid w:val="001C4668"/>
    <w:rsid w:val="001F44E8"/>
    <w:rsid w:val="00200621"/>
    <w:rsid w:val="002D6122"/>
    <w:rsid w:val="003258A8"/>
    <w:rsid w:val="0039421D"/>
    <w:rsid w:val="00486950"/>
    <w:rsid w:val="004D250B"/>
    <w:rsid w:val="004D34A6"/>
    <w:rsid w:val="00537DDF"/>
    <w:rsid w:val="00596AD7"/>
    <w:rsid w:val="006D172B"/>
    <w:rsid w:val="007238BD"/>
    <w:rsid w:val="007559BD"/>
    <w:rsid w:val="00771ECA"/>
    <w:rsid w:val="00782705"/>
    <w:rsid w:val="007A1AD3"/>
    <w:rsid w:val="008712AE"/>
    <w:rsid w:val="0089297C"/>
    <w:rsid w:val="008C2327"/>
    <w:rsid w:val="008F4E01"/>
    <w:rsid w:val="009B3EDD"/>
    <w:rsid w:val="00A05CF7"/>
    <w:rsid w:val="00A477A8"/>
    <w:rsid w:val="00A51895"/>
    <w:rsid w:val="00A64DB3"/>
    <w:rsid w:val="00AB0DBA"/>
    <w:rsid w:val="00AF0801"/>
    <w:rsid w:val="00B70BA5"/>
    <w:rsid w:val="00BE1D41"/>
    <w:rsid w:val="00C2121D"/>
    <w:rsid w:val="00C85082"/>
    <w:rsid w:val="00C95E89"/>
    <w:rsid w:val="00CB1BAB"/>
    <w:rsid w:val="00CB5DE4"/>
    <w:rsid w:val="00CC1506"/>
    <w:rsid w:val="00CD0260"/>
    <w:rsid w:val="00D6744A"/>
    <w:rsid w:val="00EC542E"/>
    <w:rsid w:val="00F34D6E"/>
    <w:rsid w:val="00F50817"/>
    <w:rsid w:val="00FD3B0D"/>
    <w:rsid w:val="00FD76C8"/>
    <w:rsid w:val="00FD7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FD7910"/>
    <w:pPr>
      <w:tabs>
        <w:tab w:val="left" w:pos="660"/>
        <w:tab w:val="right" w:leader="dot" w:pos="9627"/>
      </w:tabs>
      <w:spacing w:after="0" w:line="360" w:lineRule="auto"/>
      <w:jc w:val="center"/>
    </w:pPr>
    <w:rPr>
      <w:rFonts w:ascii="Times New Roman" w:eastAsia="Arial Unicode MS" w:hAnsi="Times New Roman" w:cs="Times New Roman"/>
      <w:b/>
      <w:noProof/>
      <w:sz w:val="28"/>
      <w:szCs w:val="28"/>
      <w:lang w:eastAsia="ru-RU"/>
    </w:rPr>
  </w:style>
  <w:style w:type="character" w:styleId="a3">
    <w:name w:val="Hyperlink"/>
    <w:basedOn w:val="a0"/>
    <w:uiPriority w:val="99"/>
    <w:semiHidden/>
    <w:unhideWhenUsed/>
    <w:rsid w:val="00FD7910"/>
    <w:rPr>
      <w:color w:val="0000FF"/>
      <w:u w:val="single"/>
    </w:rPr>
  </w:style>
  <w:style w:type="paragraph" w:styleId="a4">
    <w:name w:val="Normal (Web)"/>
    <w:basedOn w:val="a"/>
    <w:uiPriority w:val="99"/>
    <w:unhideWhenUsed/>
    <w:rsid w:val="00FD7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801"/>
    <w:pPr>
      <w:ind w:left="720"/>
      <w:contextualSpacing/>
    </w:pPr>
  </w:style>
  <w:style w:type="paragraph" w:styleId="a6">
    <w:name w:val="Balloon Text"/>
    <w:basedOn w:val="a"/>
    <w:link w:val="a7"/>
    <w:uiPriority w:val="99"/>
    <w:semiHidden/>
    <w:unhideWhenUsed/>
    <w:rsid w:val="00B70B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378186">
      <w:bodyDiv w:val="1"/>
      <w:marLeft w:val="0"/>
      <w:marRight w:val="0"/>
      <w:marTop w:val="0"/>
      <w:marBottom w:val="0"/>
      <w:divBdr>
        <w:top w:val="none" w:sz="0" w:space="0" w:color="auto"/>
        <w:left w:val="none" w:sz="0" w:space="0" w:color="auto"/>
        <w:bottom w:val="none" w:sz="0" w:space="0" w:color="auto"/>
        <w:right w:val="none" w:sz="0" w:space="0" w:color="auto"/>
      </w:divBdr>
    </w:div>
    <w:div w:id="923337529">
      <w:bodyDiv w:val="1"/>
      <w:marLeft w:val="0"/>
      <w:marRight w:val="0"/>
      <w:marTop w:val="0"/>
      <w:marBottom w:val="0"/>
      <w:divBdr>
        <w:top w:val="none" w:sz="0" w:space="0" w:color="auto"/>
        <w:left w:val="none" w:sz="0" w:space="0" w:color="auto"/>
        <w:bottom w:val="none" w:sz="0" w:space="0" w:color="auto"/>
        <w:right w:val="none" w:sz="0" w:space="0" w:color="auto"/>
      </w:divBdr>
    </w:div>
    <w:div w:id="958992926">
      <w:bodyDiv w:val="1"/>
      <w:marLeft w:val="0"/>
      <w:marRight w:val="0"/>
      <w:marTop w:val="0"/>
      <w:marBottom w:val="0"/>
      <w:divBdr>
        <w:top w:val="none" w:sz="0" w:space="0" w:color="auto"/>
        <w:left w:val="none" w:sz="0" w:space="0" w:color="auto"/>
        <w:bottom w:val="none" w:sz="0" w:space="0" w:color="auto"/>
        <w:right w:val="none" w:sz="0" w:space="0" w:color="auto"/>
      </w:divBdr>
    </w:div>
    <w:div w:id="1128551394">
      <w:bodyDiv w:val="1"/>
      <w:marLeft w:val="0"/>
      <w:marRight w:val="0"/>
      <w:marTop w:val="0"/>
      <w:marBottom w:val="0"/>
      <w:divBdr>
        <w:top w:val="none" w:sz="0" w:space="0" w:color="auto"/>
        <w:left w:val="none" w:sz="0" w:space="0" w:color="auto"/>
        <w:bottom w:val="none" w:sz="0" w:space="0" w:color="auto"/>
        <w:right w:val="none" w:sz="0" w:space="0" w:color="auto"/>
      </w:divBdr>
    </w:div>
    <w:div w:id="18307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6255</TotalTime>
  <Pages>7</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18</cp:revision>
  <dcterms:created xsi:type="dcterms:W3CDTF">2023-02-24T11:06:00Z</dcterms:created>
  <dcterms:modified xsi:type="dcterms:W3CDTF">2023-03-01T16:50:00Z</dcterms:modified>
</cp:coreProperties>
</file>