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76" w:rsidRPr="00613AA7" w:rsidRDefault="00613AA7" w:rsidP="00613AA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3AA7">
        <w:rPr>
          <w:rFonts w:ascii="Times New Roman" w:hAnsi="Times New Roman" w:cs="Times New Roman"/>
          <w:caps/>
          <w:sz w:val="28"/>
          <w:szCs w:val="28"/>
        </w:rPr>
        <w:t>Важность иностранного языка в работе специалистов-медиков</w:t>
      </w:r>
    </w:p>
    <w:p w:rsidR="00613AA7" w:rsidRDefault="00613AA7" w:rsidP="00613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976" w:rsidRDefault="005E4976" w:rsidP="0061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976">
        <w:rPr>
          <w:rFonts w:ascii="Times New Roman" w:hAnsi="Times New Roman" w:cs="Times New Roman"/>
          <w:sz w:val="28"/>
          <w:szCs w:val="28"/>
        </w:rPr>
        <w:t xml:space="preserve">В настоящее время английский язык является </w:t>
      </w:r>
      <w:r w:rsidR="00613AA7" w:rsidRPr="005E4976">
        <w:rPr>
          <w:rFonts w:ascii="Times New Roman" w:hAnsi="Times New Roman" w:cs="Times New Roman"/>
          <w:sz w:val="28"/>
          <w:szCs w:val="28"/>
        </w:rPr>
        <w:t xml:space="preserve">языком </w:t>
      </w:r>
      <w:r w:rsidR="00613AA7">
        <w:rPr>
          <w:rFonts w:ascii="Times New Roman" w:hAnsi="Times New Roman" w:cs="Times New Roman"/>
          <w:sz w:val="28"/>
          <w:szCs w:val="28"/>
        </w:rPr>
        <w:t>межкультурной коммуникации</w:t>
      </w:r>
      <w:r w:rsidRPr="005E4976">
        <w:rPr>
          <w:rFonts w:ascii="Times New Roman" w:hAnsi="Times New Roman" w:cs="Times New Roman"/>
          <w:sz w:val="28"/>
          <w:szCs w:val="28"/>
        </w:rPr>
        <w:t xml:space="preserve">: </w:t>
      </w:r>
      <w:r w:rsidR="00613AA7">
        <w:rPr>
          <w:rFonts w:ascii="Times New Roman" w:hAnsi="Times New Roman" w:cs="Times New Roman"/>
          <w:sz w:val="28"/>
          <w:szCs w:val="28"/>
        </w:rPr>
        <w:t>большая часть передовых научных статей публикуется на английском языке, о</w:t>
      </w:r>
      <w:r w:rsidRPr="005E4976">
        <w:rPr>
          <w:rFonts w:ascii="Times New Roman" w:hAnsi="Times New Roman" w:cs="Times New Roman"/>
          <w:sz w:val="28"/>
          <w:szCs w:val="28"/>
        </w:rPr>
        <w:t xml:space="preserve">н является официальным языком научных конференций, на нем </w:t>
      </w:r>
      <w:r w:rsidR="00613AA7">
        <w:rPr>
          <w:rFonts w:ascii="Times New Roman" w:hAnsi="Times New Roman" w:cs="Times New Roman"/>
          <w:sz w:val="28"/>
          <w:szCs w:val="28"/>
        </w:rPr>
        <w:t>общаются участники межнациональных проектов</w:t>
      </w:r>
      <w:r w:rsidRPr="005E4976">
        <w:rPr>
          <w:rFonts w:ascii="Times New Roman" w:hAnsi="Times New Roman" w:cs="Times New Roman"/>
          <w:sz w:val="28"/>
          <w:szCs w:val="28"/>
        </w:rPr>
        <w:t>.</w:t>
      </w:r>
      <w:r w:rsidRPr="005E4976">
        <w:t xml:space="preserve"> </w:t>
      </w:r>
      <w:r w:rsidRPr="005E4976">
        <w:rPr>
          <w:rFonts w:ascii="Times New Roman" w:hAnsi="Times New Roman" w:cs="Times New Roman"/>
          <w:sz w:val="28"/>
          <w:szCs w:val="28"/>
        </w:rPr>
        <w:t>Великий русский врач С.П. Боткин говорил: “Знание современных языков играет важную роль в интеллектуальном и человеческом обогащении специалистов-медиков”.</w:t>
      </w:r>
    </w:p>
    <w:p w:rsidR="00613AA7" w:rsidRDefault="00613AA7" w:rsidP="0061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пандемией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13AA7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медицине, как ни одной другой науке, пришлось молниеносно подстраиваться под изменившуюся реальность. Медики всего мира искали средство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для обмена информацией и знаниями между представителями разных стран использовался именно английский язык. Специалисты, знающие иностранный язык, имели возможность быстрее знакомиться с инновационными средствами лечения заболевания, узнавали о научных открытиях своих коллег, либо о недостатках того или иного вида лечения.</w:t>
      </w:r>
    </w:p>
    <w:p w:rsidR="00613AA7" w:rsidRPr="005E4976" w:rsidRDefault="00613AA7" w:rsidP="0061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специалиста со знанием иностранного языка п</w:t>
      </w:r>
      <w:r w:rsidRPr="005E4976">
        <w:rPr>
          <w:rFonts w:ascii="Times New Roman" w:hAnsi="Times New Roman" w:cs="Times New Roman"/>
          <w:sz w:val="28"/>
          <w:szCs w:val="28"/>
        </w:rPr>
        <w:t>оявляется возможность посещать различные ме</w:t>
      </w:r>
      <w:r>
        <w:rPr>
          <w:rFonts w:ascii="Times New Roman" w:hAnsi="Times New Roman" w:cs="Times New Roman"/>
          <w:sz w:val="28"/>
          <w:szCs w:val="28"/>
        </w:rPr>
        <w:t>ждународные форумы, конференции и</w:t>
      </w:r>
      <w:r w:rsidRPr="005E4976">
        <w:rPr>
          <w:rFonts w:ascii="Times New Roman" w:hAnsi="Times New Roman" w:cs="Times New Roman"/>
          <w:sz w:val="28"/>
          <w:szCs w:val="28"/>
        </w:rPr>
        <w:t xml:space="preserve"> мастер-классы. </w:t>
      </w:r>
      <w:r w:rsidR="00F170CB">
        <w:rPr>
          <w:rFonts w:ascii="Times New Roman" w:hAnsi="Times New Roman" w:cs="Times New Roman"/>
          <w:sz w:val="28"/>
          <w:szCs w:val="28"/>
        </w:rPr>
        <w:t xml:space="preserve">Все это позволяет ему </w:t>
      </w:r>
      <w:r w:rsidRPr="005E4976">
        <w:rPr>
          <w:rFonts w:ascii="Times New Roman" w:hAnsi="Times New Roman" w:cs="Times New Roman"/>
          <w:sz w:val="28"/>
          <w:szCs w:val="28"/>
        </w:rPr>
        <w:t>оставаться в курсе последних достижений медицинской науки и новейших методов лечения заболеваний, использовать усовершенствованное оборудов</w:t>
      </w:r>
      <w:r>
        <w:rPr>
          <w:rFonts w:ascii="Times New Roman" w:hAnsi="Times New Roman" w:cs="Times New Roman"/>
          <w:sz w:val="28"/>
          <w:szCs w:val="28"/>
        </w:rPr>
        <w:t>ание в медицинских учреждениях.</w:t>
      </w:r>
      <w:r w:rsidR="00F170CB">
        <w:rPr>
          <w:rFonts w:ascii="Times New Roman" w:hAnsi="Times New Roman" w:cs="Times New Roman"/>
          <w:sz w:val="28"/>
          <w:szCs w:val="28"/>
        </w:rPr>
        <w:t xml:space="preserve"> Необходимо, также отметить, что большая часть медицинского оборудования сопровождается инструкцией на английском языке, и только специалист, сможет грамотно перевести или выполнить редакцию перевода перед тем, как эксплуатировать оборудование. </w:t>
      </w:r>
    </w:p>
    <w:p w:rsidR="00F170CB" w:rsidRPr="005E4976" w:rsidRDefault="00F170CB" w:rsidP="00F1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5E4976">
        <w:rPr>
          <w:rFonts w:ascii="Times New Roman" w:hAnsi="Times New Roman" w:cs="Times New Roman"/>
          <w:sz w:val="28"/>
          <w:szCs w:val="28"/>
        </w:rPr>
        <w:t>в международных клинических испытаниях</w:t>
      </w:r>
      <w:r>
        <w:rPr>
          <w:rFonts w:ascii="Times New Roman" w:hAnsi="Times New Roman" w:cs="Times New Roman"/>
          <w:sz w:val="28"/>
          <w:szCs w:val="28"/>
        </w:rPr>
        <w:t xml:space="preserve"> – это еще один способ </w:t>
      </w:r>
      <w:r w:rsidRPr="005E4976">
        <w:rPr>
          <w:rFonts w:ascii="Times New Roman" w:hAnsi="Times New Roman" w:cs="Times New Roman"/>
          <w:sz w:val="28"/>
          <w:szCs w:val="28"/>
        </w:rPr>
        <w:t>обмен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E4976">
        <w:rPr>
          <w:rFonts w:ascii="Times New Roman" w:hAnsi="Times New Roman" w:cs="Times New Roman"/>
          <w:sz w:val="28"/>
          <w:szCs w:val="28"/>
        </w:rPr>
        <w:t>опытом с иностранными коллегами. Следует отметить, что многие отечественные клиники сотрудничают с зарубежными медицинскими учреждениями, приглашают иностранных экспе</w:t>
      </w:r>
      <w:r>
        <w:rPr>
          <w:rFonts w:ascii="Times New Roman" w:hAnsi="Times New Roman" w:cs="Times New Roman"/>
          <w:sz w:val="28"/>
          <w:szCs w:val="28"/>
        </w:rPr>
        <w:t>ртов для работы и консультации.</w:t>
      </w:r>
    </w:p>
    <w:p w:rsidR="00613AA7" w:rsidRPr="00613AA7" w:rsidRDefault="00F170CB" w:rsidP="0061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эпоху глобализации и межкультурной интеграции на улицах большинства крупных городов, в которых расположены достаточно серьезные высшие учебные заведения, можно видеть большое количество иностранных студентов, которое возрастает с каждым годом. Студенты обучаются как по русскоязычным, так и по англоязычным программам. В период адаптации большинство из них не говорит на русском языке, однако практически все они владеют навыками англоязычного общения. Иностранным студентам также может понадобится медицинская помощь, </w:t>
      </w:r>
      <w:r w:rsidRPr="005E4976">
        <w:rPr>
          <w:rFonts w:ascii="Times New Roman" w:hAnsi="Times New Roman" w:cs="Times New Roman"/>
          <w:sz w:val="28"/>
          <w:szCs w:val="28"/>
        </w:rPr>
        <w:t>поэтому врач, владеющий языком международного общения, будет в приоритете. Бывают случаи, когда врач скорой помощи приезжает на вызов, где требуется неотложная п</w:t>
      </w:r>
      <w:r>
        <w:rPr>
          <w:rFonts w:ascii="Times New Roman" w:hAnsi="Times New Roman" w:cs="Times New Roman"/>
          <w:sz w:val="28"/>
          <w:szCs w:val="28"/>
        </w:rPr>
        <w:t>омощь англоговорящему пациенту.</w:t>
      </w:r>
    </w:p>
    <w:p w:rsidR="005E4976" w:rsidRPr="005E4976" w:rsidRDefault="005E4976" w:rsidP="0061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976">
        <w:rPr>
          <w:rFonts w:ascii="Times New Roman" w:hAnsi="Times New Roman" w:cs="Times New Roman"/>
          <w:sz w:val="28"/>
          <w:szCs w:val="28"/>
        </w:rPr>
        <w:t xml:space="preserve">Английский язык также нужен </w:t>
      </w:r>
      <w:r w:rsidR="00F170CB">
        <w:rPr>
          <w:rFonts w:ascii="Times New Roman" w:hAnsi="Times New Roman" w:cs="Times New Roman"/>
          <w:sz w:val="28"/>
          <w:szCs w:val="28"/>
        </w:rPr>
        <w:t xml:space="preserve">не только специалисту-медику, но </w:t>
      </w:r>
      <w:r w:rsidRPr="005E4976">
        <w:rPr>
          <w:rFonts w:ascii="Times New Roman" w:hAnsi="Times New Roman" w:cs="Times New Roman"/>
          <w:sz w:val="28"/>
          <w:szCs w:val="28"/>
        </w:rPr>
        <w:t>и студенту</w:t>
      </w:r>
      <w:r w:rsidR="00F170CB">
        <w:rPr>
          <w:rFonts w:ascii="Times New Roman" w:hAnsi="Times New Roman" w:cs="Times New Roman"/>
          <w:sz w:val="28"/>
          <w:szCs w:val="28"/>
        </w:rPr>
        <w:t xml:space="preserve"> медицинского факультета, поскольку</w:t>
      </w:r>
      <w:r w:rsidRPr="005E4976">
        <w:rPr>
          <w:rFonts w:ascii="Times New Roman" w:hAnsi="Times New Roman" w:cs="Times New Roman"/>
          <w:sz w:val="28"/>
          <w:szCs w:val="28"/>
        </w:rPr>
        <w:t xml:space="preserve"> </w:t>
      </w:r>
      <w:r w:rsidR="00F170CB" w:rsidRPr="005E4976">
        <w:rPr>
          <w:rFonts w:ascii="Times New Roman" w:hAnsi="Times New Roman" w:cs="Times New Roman"/>
          <w:sz w:val="28"/>
          <w:szCs w:val="28"/>
        </w:rPr>
        <w:t xml:space="preserve">студентов с хорошим знанием иностранного языка активно привлекают к научной работе, принимают в </w:t>
      </w:r>
      <w:r w:rsidR="00F170CB" w:rsidRPr="005E4976">
        <w:rPr>
          <w:rFonts w:ascii="Times New Roman" w:hAnsi="Times New Roman" w:cs="Times New Roman"/>
          <w:sz w:val="28"/>
          <w:szCs w:val="28"/>
        </w:rPr>
        <w:lastRenderedPageBreak/>
        <w:t>различные студенческие организации, они могут быть допущены до участия в грантах, что в дальнейшем позволяет получать различные бонусы</w:t>
      </w:r>
      <w:r w:rsidR="00F170CB">
        <w:rPr>
          <w:rFonts w:ascii="Times New Roman" w:hAnsi="Times New Roman" w:cs="Times New Roman"/>
          <w:sz w:val="28"/>
          <w:szCs w:val="28"/>
        </w:rPr>
        <w:t xml:space="preserve">. Более того, </w:t>
      </w:r>
      <w:r w:rsidR="00E94A27">
        <w:rPr>
          <w:rFonts w:ascii="Times New Roman" w:hAnsi="Times New Roman" w:cs="Times New Roman"/>
          <w:sz w:val="28"/>
          <w:szCs w:val="28"/>
        </w:rPr>
        <w:t xml:space="preserve">при наличии хороших знаний иностранного языка у студента появляется возможность </w:t>
      </w:r>
      <w:r w:rsidRPr="005E4976">
        <w:rPr>
          <w:rFonts w:ascii="Times New Roman" w:hAnsi="Times New Roman" w:cs="Times New Roman"/>
          <w:sz w:val="28"/>
          <w:szCs w:val="28"/>
        </w:rPr>
        <w:t>пройти обучение в иностранном вузе</w:t>
      </w:r>
      <w:r w:rsidR="00E94A27">
        <w:rPr>
          <w:rFonts w:ascii="Times New Roman" w:hAnsi="Times New Roman" w:cs="Times New Roman"/>
          <w:sz w:val="28"/>
          <w:szCs w:val="28"/>
        </w:rPr>
        <w:t>-партнере</w:t>
      </w:r>
      <w:r w:rsidRPr="005E4976">
        <w:rPr>
          <w:rFonts w:ascii="Times New Roman" w:hAnsi="Times New Roman" w:cs="Times New Roman"/>
          <w:sz w:val="28"/>
          <w:szCs w:val="28"/>
        </w:rPr>
        <w:t xml:space="preserve"> и по возвращении на Родину использовать приобретенные знания для развития отечественной медицины. </w:t>
      </w:r>
      <w:bookmarkStart w:id="0" w:name="_GoBack"/>
      <w:bookmarkEnd w:id="0"/>
    </w:p>
    <w:sectPr w:rsidR="005E4976" w:rsidRPr="005E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76"/>
    <w:rsid w:val="00091A76"/>
    <w:rsid w:val="005E4976"/>
    <w:rsid w:val="00613AA7"/>
    <w:rsid w:val="00B46EB8"/>
    <w:rsid w:val="00E94A27"/>
    <w:rsid w:val="00F1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F6E0"/>
  <w15:chartTrackingRefBased/>
  <w15:docId w15:val="{4F4F1A7E-D9EB-4855-808D-965B126A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Гатилова</dc:creator>
  <cp:keywords/>
  <dc:description/>
  <cp:lastModifiedBy>oso</cp:lastModifiedBy>
  <cp:revision>3</cp:revision>
  <dcterms:created xsi:type="dcterms:W3CDTF">2023-02-28T16:18:00Z</dcterms:created>
  <dcterms:modified xsi:type="dcterms:W3CDTF">2023-03-02T09:38:00Z</dcterms:modified>
</cp:coreProperties>
</file>