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0DA9" w14:textId="2264FDB0" w:rsidR="00675578" w:rsidRPr="00DB4636" w:rsidRDefault="00261533" w:rsidP="002615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36">
        <w:rPr>
          <w:rFonts w:ascii="Times New Roman" w:hAnsi="Times New Roman" w:cs="Times New Roman"/>
          <w:b/>
          <w:sz w:val="24"/>
          <w:szCs w:val="24"/>
        </w:rPr>
        <w:t>Исследование применения тригонометрического нивелирования для контроля вертикальной планировки игрового поля спортивных площадок</w:t>
      </w:r>
    </w:p>
    <w:p w14:paraId="6547DCE7" w14:textId="4B2FE73D" w:rsidR="00261533" w:rsidRPr="00DB4636" w:rsidRDefault="00261533" w:rsidP="002615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B4636">
        <w:rPr>
          <w:rFonts w:ascii="Times New Roman" w:hAnsi="Times New Roman" w:cs="Times New Roman"/>
          <w:b/>
          <w:i/>
          <w:iCs/>
          <w:sz w:val="24"/>
          <w:szCs w:val="24"/>
        </w:rPr>
        <w:t>Сидорова Алена Сергеевна</w:t>
      </w:r>
    </w:p>
    <w:p w14:paraId="3BB5F9DE" w14:textId="07C6F750" w:rsidR="00261533" w:rsidRPr="00DB4636" w:rsidRDefault="00261533" w:rsidP="00261533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4636">
        <w:rPr>
          <w:rFonts w:ascii="Times New Roman" w:hAnsi="Times New Roman" w:cs="Times New Roman"/>
          <w:bCs/>
          <w:i/>
          <w:iCs/>
          <w:sz w:val="24"/>
          <w:szCs w:val="24"/>
        </w:rPr>
        <w:t>Студент</w:t>
      </w:r>
    </w:p>
    <w:p w14:paraId="770A7DF8" w14:textId="7C8045DB" w:rsidR="00261533" w:rsidRPr="00DB4636" w:rsidRDefault="00261533" w:rsidP="00261533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4636">
        <w:rPr>
          <w:rFonts w:ascii="Times New Roman" w:hAnsi="Times New Roman" w:cs="Times New Roman"/>
          <w:bCs/>
          <w:i/>
          <w:iCs/>
          <w:sz w:val="24"/>
          <w:szCs w:val="24"/>
        </w:rPr>
        <w:t>Сибирский государственный университет геосистем и технологий, Новосибирск, Россия</w:t>
      </w:r>
    </w:p>
    <w:p w14:paraId="6004E9F4" w14:textId="0580397C" w:rsidR="00261533" w:rsidRPr="00FD2E1D" w:rsidRDefault="000D0E24" w:rsidP="00261533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B463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</w:t>
      </w:r>
      <w:r w:rsidRPr="00FD2E1D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DB463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mail</w:t>
      </w:r>
      <w:r w:rsidRPr="00FD2E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proofErr w:type="spellStart"/>
      <w:r w:rsidR="00261533" w:rsidRPr="00DB463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sidorasinka</w:t>
      </w:r>
      <w:proofErr w:type="spellEnd"/>
      <w:r w:rsidR="00261533" w:rsidRPr="00FD2E1D">
        <w:rPr>
          <w:rFonts w:ascii="Times New Roman" w:hAnsi="Times New Roman" w:cs="Times New Roman"/>
          <w:bCs/>
          <w:i/>
          <w:iCs/>
          <w:sz w:val="24"/>
          <w:szCs w:val="24"/>
        </w:rPr>
        <w:t>@</w:t>
      </w:r>
      <w:proofErr w:type="spellStart"/>
      <w:r w:rsidR="00261533" w:rsidRPr="00DB463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gmail</w:t>
      </w:r>
      <w:proofErr w:type="spellEnd"/>
      <w:r w:rsidR="00261533" w:rsidRPr="00FD2E1D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261533" w:rsidRPr="00DB4636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com</w:t>
      </w:r>
    </w:p>
    <w:p w14:paraId="5623CD6E" w14:textId="77777777" w:rsidR="00CA180B" w:rsidRPr="00FD2E1D" w:rsidRDefault="00CA180B" w:rsidP="000D0E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8CE847" w14:textId="329F4EA8" w:rsidR="00284654" w:rsidRPr="00DB4636" w:rsidRDefault="0090320D" w:rsidP="000D0E2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 xml:space="preserve">В последнее время </w:t>
      </w:r>
      <w:r w:rsidR="00785BC1" w:rsidRPr="00DB4636">
        <w:rPr>
          <w:rFonts w:ascii="Times New Roman" w:hAnsi="Times New Roman" w:cs="Times New Roman"/>
          <w:sz w:val="24"/>
          <w:szCs w:val="24"/>
        </w:rPr>
        <w:t>Правительств</w:t>
      </w:r>
      <w:r w:rsidRPr="00DB4636">
        <w:rPr>
          <w:rFonts w:ascii="Times New Roman" w:hAnsi="Times New Roman" w:cs="Times New Roman"/>
          <w:sz w:val="24"/>
          <w:szCs w:val="24"/>
        </w:rPr>
        <w:t>о</w:t>
      </w:r>
      <w:r w:rsidR="00785BC1" w:rsidRPr="00DB463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Pr="00DB4636">
        <w:rPr>
          <w:rFonts w:ascii="Times New Roman" w:hAnsi="Times New Roman" w:cs="Times New Roman"/>
          <w:sz w:val="24"/>
          <w:szCs w:val="24"/>
        </w:rPr>
        <w:t>уделяет особое внимание здоровью нации</w:t>
      </w:r>
      <w:r w:rsidR="00284654" w:rsidRPr="00DB4636">
        <w:rPr>
          <w:rFonts w:ascii="Times New Roman" w:hAnsi="Times New Roman" w:cs="Times New Roman"/>
          <w:sz w:val="24"/>
          <w:szCs w:val="24"/>
        </w:rPr>
        <w:t>, в том числе удовлетворению</w:t>
      </w:r>
      <w:r w:rsidR="00F34826" w:rsidRPr="00DB4636">
        <w:rPr>
          <w:rFonts w:ascii="Times New Roman" w:hAnsi="Times New Roman" w:cs="Times New Roman"/>
          <w:sz w:val="24"/>
          <w:szCs w:val="24"/>
        </w:rPr>
        <w:t xml:space="preserve"> </w:t>
      </w:r>
      <w:r w:rsidR="00284654" w:rsidRPr="00DB4636">
        <w:rPr>
          <w:rFonts w:ascii="Times New Roman" w:hAnsi="Times New Roman" w:cs="Times New Roman"/>
          <w:sz w:val="24"/>
          <w:szCs w:val="24"/>
        </w:rPr>
        <w:t>спроса граждан</w:t>
      </w:r>
      <w:r w:rsidR="00F34826" w:rsidRPr="00DB4636">
        <w:rPr>
          <w:rFonts w:ascii="Times New Roman" w:hAnsi="Times New Roman" w:cs="Times New Roman"/>
          <w:sz w:val="24"/>
          <w:szCs w:val="24"/>
        </w:rPr>
        <w:t xml:space="preserve"> </w:t>
      </w:r>
      <w:r w:rsidR="00284654" w:rsidRPr="00DB4636">
        <w:rPr>
          <w:rFonts w:ascii="Times New Roman" w:hAnsi="Times New Roman" w:cs="Times New Roman"/>
          <w:sz w:val="24"/>
          <w:szCs w:val="24"/>
        </w:rPr>
        <w:t>на оздоровительные и спортивно-развлекательные разновидности досуга</w:t>
      </w:r>
      <w:r w:rsidR="00DB4636" w:rsidRPr="00DB4636">
        <w:rPr>
          <w:rFonts w:ascii="Times New Roman" w:hAnsi="Times New Roman" w:cs="Times New Roman"/>
          <w:sz w:val="24"/>
          <w:szCs w:val="24"/>
        </w:rPr>
        <w:t xml:space="preserve"> [1]</w:t>
      </w:r>
      <w:r w:rsidR="00284654" w:rsidRPr="00DB4636">
        <w:rPr>
          <w:rFonts w:ascii="Times New Roman" w:hAnsi="Times New Roman" w:cs="Times New Roman"/>
          <w:sz w:val="24"/>
          <w:szCs w:val="24"/>
        </w:rPr>
        <w:t>. Считают, что</w:t>
      </w:r>
      <w:r w:rsidR="00F34826" w:rsidRPr="00DB4636">
        <w:rPr>
          <w:rFonts w:ascii="Times New Roman" w:hAnsi="Times New Roman" w:cs="Times New Roman"/>
          <w:sz w:val="24"/>
          <w:szCs w:val="24"/>
        </w:rPr>
        <w:t xml:space="preserve"> </w:t>
      </w:r>
      <w:r w:rsidR="00284654" w:rsidRPr="00DB4636">
        <w:rPr>
          <w:rFonts w:ascii="Times New Roman" w:hAnsi="Times New Roman" w:cs="Times New Roman"/>
          <w:sz w:val="24"/>
          <w:szCs w:val="24"/>
        </w:rPr>
        <w:t xml:space="preserve">в условиях недостаточного финансирования наименее затратными, но обеспечивающими наибольшую пропускную способность являются открытые </w:t>
      </w:r>
      <w:r w:rsidR="000B76BF" w:rsidRPr="00DB4636">
        <w:rPr>
          <w:rFonts w:ascii="Times New Roman" w:hAnsi="Times New Roman" w:cs="Times New Roman"/>
          <w:sz w:val="24"/>
          <w:szCs w:val="24"/>
        </w:rPr>
        <w:t>спортивные площадки</w:t>
      </w:r>
      <w:r w:rsidR="00CE656E" w:rsidRPr="00DB4636">
        <w:rPr>
          <w:rFonts w:ascii="Times New Roman" w:hAnsi="Times New Roman" w:cs="Times New Roman"/>
          <w:sz w:val="24"/>
          <w:szCs w:val="24"/>
        </w:rPr>
        <w:t xml:space="preserve"> с неводостойким типом покрытием игрового поля. </w:t>
      </w:r>
    </w:p>
    <w:p w14:paraId="56B7B42C" w14:textId="532D541A" w:rsidR="00CE656E" w:rsidRPr="00DB4636" w:rsidRDefault="00CE656E" w:rsidP="000D0E2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B4636">
        <w:rPr>
          <w:rFonts w:ascii="Times New Roman" w:eastAsiaTheme="minorHAnsi" w:hAnsi="Times New Roman" w:cs="Times New Roman"/>
          <w:sz w:val="24"/>
          <w:szCs w:val="24"/>
        </w:rPr>
        <w:t>В зависимости от схемы вертикальной планировки поверхности</w:t>
      </w:r>
      <w:r w:rsidR="003007C3" w:rsidRPr="00DB4636">
        <w:rPr>
          <w:rFonts w:ascii="Times New Roman" w:eastAsiaTheme="minorHAnsi" w:hAnsi="Times New Roman" w:cs="Times New Roman"/>
          <w:sz w:val="24"/>
          <w:szCs w:val="24"/>
        </w:rPr>
        <w:t xml:space="preserve"> игрового поля (продольные/поперечные) уклоны</w:t>
      </w:r>
      <w:r w:rsidRPr="00DB4636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DB4636">
        <w:rPr>
          <w:rFonts w:ascii="Times New Roman" w:eastAsiaTheme="minorHAnsi" w:hAnsi="Times New Roman" w:cs="Times New Roman"/>
          <w:position w:val="-12"/>
          <w:sz w:val="24"/>
          <w:szCs w:val="24"/>
        </w:rPr>
        <w:object w:dxaOrig="240" w:dyaOrig="380" w14:anchorId="0FB5F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pt;height:18.9pt" o:ole="">
            <v:imagedata r:id="rId6" o:title=""/>
          </v:shape>
          <o:OLEObject Type="Embed" ProgID="Equation.DSMT4" ShapeID="_x0000_i1025" DrawAspect="Content" ObjectID="_1742829413" r:id="rId7"/>
        </w:object>
      </w:r>
      <w:r w:rsidRPr="00DB4636">
        <w:rPr>
          <w:rFonts w:ascii="Times New Roman" w:eastAsiaTheme="minorHAnsi" w:hAnsi="Times New Roman" w:cs="Times New Roman"/>
          <w:sz w:val="24"/>
          <w:szCs w:val="24"/>
        </w:rPr>
        <w:t>наход</w:t>
      </w:r>
      <w:r w:rsidR="003007C3" w:rsidRPr="00DB4636">
        <w:rPr>
          <w:rFonts w:ascii="Times New Roman" w:eastAsiaTheme="minorHAnsi" w:hAnsi="Times New Roman" w:cs="Times New Roman"/>
          <w:sz w:val="24"/>
          <w:szCs w:val="24"/>
        </w:rPr>
        <w:t>я</w:t>
      </w:r>
      <w:r w:rsidRPr="00DB4636">
        <w:rPr>
          <w:rFonts w:ascii="Times New Roman" w:eastAsiaTheme="minorHAnsi" w:hAnsi="Times New Roman" w:cs="Times New Roman"/>
          <w:sz w:val="24"/>
          <w:szCs w:val="24"/>
        </w:rPr>
        <w:t>тся в диапазоне от 0,002 до 0,01</w:t>
      </w:r>
      <w:r w:rsidR="00D373DE" w:rsidRPr="00DB4636">
        <w:rPr>
          <w:rFonts w:ascii="Times New Roman" w:eastAsiaTheme="minorHAnsi" w:hAnsi="Times New Roman" w:cs="Times New Roman"/>
          <w:sz w:val="24"/>
          <w:szCs w:val="24"/>
        </w:rPr>
        <w:t xml:space="preserve"> м</w:t>
      </w:r>
      <w:r w:rsidR="00DB4636" w:rsidRPr="00DB4636">
        <w:rPr>
          <w:rFonts w:ascii="Times New Roman" w:eastAsiaTheme="minorHAnsi" w:hAnsi="Times New Roman" w:cs="Times New Roman"/>
          <w:sz w:val="24"/>
          <w:szCs w:val="24"/>
        </w:rPr>
        <w:t xml:space="preserve"> [2]</w:t>
      </w:r>
      <w:r w:rsidRPr="00DB4636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6087E7A8" w14:textId="223A32D9" w:rsidR="003007C3" w:rsidRPr="00DB4636" w:rsidRDefault="003007C3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>Для спортивной площадки размером 30х60 м и при односкатной схеме вертикальной планировки поверхности</w:t>
      </w:r>
      <w:r w:rsidR="00984070" w:rsidRPr="00DB4636">
        <w:rPr>
          <w:rFonts w:ascii="Times New Roman" w:hAnsi="Times New Roman" w:cs="Times New Roman"/>
          <w:sz w:val="24"/>
          <w:szCs w:val="24"/>
        </w:rPr>
        <w:t>,</w:t>
      </w:r>
      <w:r w:rsidRPr="00DB4636">
        <w:rPr>
          <w:rFonts w:ascii="Times New Roman" w:hAnsi="Times New Roman" w:cs="Times New Roman"/>
          <w:sz w:val="24"/>
          <w:szCs w:val="24"/>
        </w:rPr>
        <w:t xml:space="preserve"> точность измерения превышений должна находиться на уровне точного нивелирования (2,8-5,7 мм)</w:t>
      </w:r>
      <w:r w:rsidR="00DB4636" w:rsidRPr="00DB4636">
        <w:rPr>
          <w:rFonts w:ascii="Times New Roman" w:hAnsi="Times New Roman" w:cs="Times New Roman"/>
          <w:sz w:val="24"/>
          <w:szCs w:val="24"/>
        </w:rPr>
        <w:t xml:space="preserve"> [2]</w:t>
      </w:r>
      <w:r w:rsidRPr="00DB46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EF28B" w14:textId="0A19BF63" w:rsidR="003007C3" w:rsidRPr="00DB4636" w:rsidRDefault="003007C3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 xml:space="preserve">Как известно, </w:t>
      </w:r>
      <w:r w:rsidR="00672167" w:rsidRPr="00DB4636">
        <w:rPr>
          <w:rFonts w:ascii="Times New Roman" w:hAnsi="Times New Roman" w:cs="Times New Roman"/>
          <w:sz w:val="24"/>
          <w:szCs w:val="24"/>
        </w:rPr>
        <w:t>превышени</w:t>
      </w:r>
      <w:r w:rsidRPr="00DB4636">
        <w:rPr>
          <w:rFonts w:ascii="Times New Roman" w:hAnsi="Times New Roman" w:cs="Times New Roman"/>
          <w:sz w:val="24"/>
          <w:szCs w:val="24"/>
        </w:rPr>
        <w:t xml:space="preserve">я определяют </w:t>
      </w:r>
      <w:r w:rsidR="00672167" w:rsidRPr="00DB4636">
        <w:rPr>
          <w:rFonts w:ascii="Times New Roman" w:hAnsi="Times New Roman" w:cs="Times New Roman"/>
          <w:sz w:val="24"/>
          <w:szCs w:val="24"/>
        </w:rPr>
        <w:t>геометрическ</w:t>
      </w:r>
      <w:r w:rsidRPr="00DB4636">
        <w:rPr>
          <w:rFonts w:ascii="Times New Roman" w:hAnsi="Times New Roman" w:cs="Times New Roman"/>
          <w:sz w:val="24"/>
          <w:szCs w:val="24"/>
        </w:rPr>
        <w:t>им</w:t>
      </w:r>
      <w:r w:rsidR="00F34826" w:rsidRPr="00DB4636">
        <w:rPr>
          <w:rFonts w:ascii="Times New Roman" w:hAnsi="Times New Roman" w:cs="Times New Roman"/>
          <w:sz w:val="24"/>
          <w:szCs w:val="24"/>
        </w:rPr>
        <w:t xml:space="preserve"> </w:t>
      </w:r>
      <w:r w:rsidRPr="00DB4636">
        <w:rPr>
          <w:rFonts w:ascii="Times New Roman" w:hAnsi="Times New Roman" w:cs="Times New Roman"/>
          <w:sz w:val="24"/>
          <w:szCs w:val="24"/>
        </w:rPr>
        <w:t xml:space="preserve">и тригонометрическим </w:t>
      </w:r>
      <w:r w:rsidR="003A08DC" w:rsidRPr="00DB4636">
        <w:rPr>
          <w:rFonts w:ascii="Times New Roman" w:hAnsi="Times New Roman" w:cs="Times New Roman"/>
          <w:sz w:val="24"/>
          <w:szCs w:val="24"/>
        </w:rPr>
        <w:t>методами</w:t>
      </w:r>
      <w:r w:rsidRPr="00DB4636">
        <w:rPr>
          <w:rFonts w:ascii="Times New Roman" w:hAnsi="Times New Roman" w:cs="Times New Roman"/>
          <w:sz w:val="24"/>
          <w:szCs w:val="24"/>
        </w:rPr>
        <w:t xml:space="preserve">. С появлением современных электронных тахеометров стали </w:t>
      </w:r>
      <w:r w:rsidR="00651464" w:rsidRPr="00DB4636">
        <w:rPr>
          <w:rFonts w:ascii="Times New Roman" w:hAnsi="Times New Roman" w:cs="Times New Roman"/>
          <w:sz w:val="24"/>
          <w:szCs w:val="24"/>
        </w:rPr>
        <w:t>широко</w:t>
      </w:r>
      <w:r w:rsidR="00672167" w:rsidRPr="00DB4636">
        <w:rPr>
          <w:rFonts w:ascii="Times New Roman" w:hAnsi="Times New Roman" w:cs="Times New Roman"/>
          <w:sz w:val="24"/>
          <w:szCs w:val="24"/>
        </w:rPr>
        <w:t xml:space="preserve"> применять тригонометрическое</w:t>
      </w:r>
      <w:r w:rsidRPr="00DB4636">
        <w:rPr>
          <w:rFonts w:ascii="Times New Roman" w:hAnsi="Times New Roman" w:cs="Times New Roman"/>
          <w:sz w:val="24"/>
          <w:szCs w:val="24"/>
        </w:rPr>
        <w:t xml:space="preserve"> нивелирование</w:t>
      </w:r>
      <w:r w:rsidR="00672167" w:rsidRPr="00DB4636">
        <w:rPr>
          <w:rFonts w:ascii="Times New Roman" w:hAnsi="Times New Roman" w:cs="Times New Roman"/>
          <w:sz w:val="24"/>
          <w:szCs w:val="24"/>
        </w:rPr>
        <w:t>.</w:t>
      </w:r>
    </w:p>
    <w:p w14:paraId="163BA886" w14:textId="05569861" w:rsidR="002352F5" w:rsidRPr="00DB4636" w:rsidRDefault="00672167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 xml:space="preserve"> Значительный вклад в исследования высокоточного тригонометрического нивелирования внесли следующие отечественные ученые: Изотов А.А., </w:t>
      </w:r>
      <w:proofErr w:type="spellStart"/>
      <w:r w:rsidRPr="00DB4636">
        <w:rPr>
          <w:rFonts w:ascii="Times New Roman" w:hAnsi="Times New Roman" w:cs="Times New Roman"/>
          <w:sz w:val="24"/>
          <w:szCs w:val="24"/>
        </w:rPr>
        <w:t>Пеллинен</w:t>
      </w:r>
      <w:proofErr w:type="spellEnd"/>
      <w:r w:rsidRPr="00DB4636">
        <w:rPr>
          <w:rFonts w:ascii="Times New Roman" w:hAnsi="Times New Roman" w:cs="Times New Roman"/>
          <w:sz w:val="24"/>
          <w:szCs w:val="24"/>
        </w:rPr>
        <w:t xml:space="preserve"> Л.П., Струве В.Я., </w:t>
      </w:r>
      <w:proofErr w:type="spellStart"/>
      <w:r w:rsidRPr="00DB4636">
        <w:rPr>
          <w:rFonts w:ascii="Times New Roman" w:hAnsi="Times New Roman" w:cs="Times New Roman"/>
          <w:sz w:val="24"/>
          <w:szCs w:val="24"/>
        </w:rPr>
        <w:t>Цингеру</w:t>
      </w:r>
      <w:proofErr w:type="spellEnd"/>
      <w:r w:rsidRPr="00DB4636">
        <w:rPr>
          <w:rFonts w:ascii="Times New Roman" w:hAnsi="Times New Roman" w:cs="Times New Roman"/>
          <w:sz w:val="24"/>
          <w:szCs w:val="24"/>
        </w:rPr>
        <w:t xml:space="preserve"> Н.Я., Померанцев И.И., </w:t>
      </w:r>
      <w:r w:rsidR="003007C3" w:rsidRPr="00DB4636">
        <w:rPr>
          <w:rFonts w:ascii="Times New Roman" w:hAnsi="Times New Roman" w:cs="Times New Roman"/>
          <w:sz w:val="24"/>
          <w:szCs w:val="24"/>
        </w:rPr>
        <w:t xml:space="preserve">Пискунов М.Е., </w:t>
      </w:r>
      <w:proofErr w:type="spellStart"/>
      <w:r w:rsidRPr="00DB4636">
        <w:rPr>
          <w:rFonts w:ascii="Times New Roman" w:hAnsi="Times New Roman" w:cs="Times New Roman"/>
          <w:sz w:val="24"/>
          <w:szCs w:val="24"/>
        </w:rPr>
        <w:t>Уставич</w:t>
      </w:r>
      <w:proofErr w:type="spellEnd"/>
      <w:r w:rsidRPr="00DB4636">
        <w:rPr>
          <w:rFonts w:ascii="Times New Roman" w:hAnsi="Times New Roman" w:cs="Times New Roman"/>
          <w:sz w:val="24"/>
          <w:szCs w:val="24"/>
        </w:rPr>
        <w:t xml:space="preserve"> Г.А., Никонов А.В. и другие</w:t>
      </w:r>
      <w:r w:rsidR="00DB4636" w:rsidRPr="00DB4636">
        <w:rPr>
          <w:rFonts w:ascii="Times New Roman" w:hAnsi="Times New Roman" w:cs="Times New Roman"/>
          <w:sz w:val="24"/>
          <w:szCs w:val="24"/>
        </w:rPr>
        <w:t xml:space="preserve"> [3, 4]</w:t>
      </w:r>
      <w:r w:rsidRPr="00DB4636">
        <w:rPr>
          <w:rFonts w:ascii="Times New Roman" w:hAnsi="Times New Roman" w:cs="Times New Roman"/>
          <w:sz w:val="24"/>
          <w:szCs w:val="24"/>
        </w:rPr>
        <w:t>.</w:t>
      </w:r>
    </w:p>
    <w:p w14:paraId="09BCD0FC" w14:textId="77777777" w:rsidR="00651464" w:rsidRPr="00DB4636" w:rsidRDefault="00BE397F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>Вместе с тем</w:t>
      </w:r>
      <w:r w:rsidR="00672167" w:rsidRPr="00DB4636">
        <w:rPr>
          <w:rFonts w:ascii="Times New Roman" w:hAnsi="Times New Roman" w:cs="Times New Roman"/>
          <w:sz w:val="24"/>
          <w:szCs w:val="24"/>
        </w:rPr>
        <w:t xml:space="preserve"> точное тригонометрическое нивелирование проработан</w:t>
      </w:r>
      <w:r w:rsidR="003007C3" w:rsidRPr="00DB4636">
        <w:rPr>
          <w:rFonts w:ascii="Times New Roman" w:hAnsi="Times New Roman" w:cs="Times New Roman"/>
          <w:sz w:val="24"/>
          <w:szCs w:val="24"/>
        </w:rPr>
        <w:t>о</w:t>
      </w:r>
      <w:r w:rsidR="00672167" w:rsidRPr="00DB4636">
        <w:rPr>
          <w:rFonts w:ascii="Times New Roman" w:hAnsi="Times New Roman" w:cs="Times New Roman"/>
          <w:sz w:val="24"/>
          <w:szCs w:val="24"/>
        </w:rPr>
        <w:t xml:space="preserve"> недостаточно полно и </w:t>
      </w:r>
      <w:r w:rsidR="003007C3" w:rsidRPr="00DB4636">
        <w:rPr>
          <w:rFonts w:ascii="Times New Roman" w:hAnsi="Times New Roman" w:cs="Times New Roman"/>
          <w:sz w:val="24"/>
          <w:szCs w:val="24"/>
        </w:rPr>
        <w:t>его</w:t>
      </w:r>
      <w:r w:rsidR="00672167" w:rsidRPr="00DB4636">
        <w:rPr>
          <w:rFonts w:ascii="Times New Roman" w:hAnsi="Times New Roman" w:cs="Times New Roman"/>
          <w:sz w:val="24"/>
          <w:szCs w:val="24"/>
        </w:rPr>
        <w:t xml:space="preserve"> исследование име</w:t>
      </w:r>
      <w:r w:rsidR="00984070" w:rsidRPr="00DB4636">
        <w:rPr>
          <w:rFonts w:ascii="Times New Roman" w:hAnsi="Times New Roman" w:cs="Times New Roman"/>
          <w:sz w:val="24"/>
          <w:szCs w:val="24"/>
        </w:rPr>
        <w:t>е</w:t>
      </w:r>
      <w:r w:rsidR="00672167" w:rsidRPr="00DB4636">
        <w:rPr>
          <w:rFonts w:ascii="Times New Roman" w:hAnsi="Times New Roman" w:cs="Times New Roman"/>
          <w:sz w:val="24"/>
          <w:szCs w:val="24"/>
        </w:rPr>
        <w:t xml:space="preserve">т важное </w:t>
      </w:r>
      <w:r w:rsidR="00984070" w:rsidRPr="00DB4636">
        <w:rPr>
          <w:rFonts w:ascii="Times New Roman" w:hAnsi="Times New Roman" w:cs="Times New Roman"/>
          <w:sz w:val="24"/>
          <w:szCs w:val="24"/>
        </w:rPr>
        <w:t xml:space="preserve">научно-практическое </w:t>
      </w:r>
      <w:r w:rsidR="00672167" w:rsidRPr="00DB4636">
        <w:rPr>
          <w:rFonts w:ascii="Times New Roman" w:hAnsi="Times New Roman" w:cs="Times New Roman"/>
          <w:sz w:val="24"/>
          <w:szCs w:val="24"/>
        </w:rPr>
        <w:t>значение.</w:t>
      </w:r>
      <w:r w:rsidR="005D7609" w:rsidRPr="00DB4636">
        <w:rPr>
          <w:rFonts w:ascii="Times New Roman" w:hAnsi="Times New Roman" w:cs="Times New Roman"/>
          <w:sz w:val="24"/>
          <w:szCs w:val="24"/>
        </w:rPr>
        <w:t xml:space="preserve"> </w:t>
      </w:r>
      <w:r w:rsidR="009A48D3" w:rsidRPr="00DB4636">
        <w:rPr>
          <w:rFonts w:ascii="Times New Roman" w:hAnsi="Times New Roman" w:cs="Times New Roman"/>
          <w:sz w:val="24"/>
          <w:szCs w:val="24"/>
        </w:rPr>
        <w:t>В связи с этим</w:t>
      </w:r>
      <w:r w:rsidR="005D7609" w:rsidRPr="00DB4636">
        <w:rPr>
          <w:rFonts w:ascii="Times New Roman" w:hAnsi="Times New Roman" w:cs="Times New Roman"/>
          <w:sz w:val="24"/>
          <w:szCs w:val="24"/>
        </w:rPr>
        <w:t xml:space="preserve"> </w:t>
      </w:r>
      <w:r w:rsidR="009A48D3" w:rsidRPr="00DB4636">
        <w:rPr>
          <w:rFonts w:ascii="Times New Roman" w:hAnsi="Times New Roman" w:cs="Times New Roman"/>
          <w:sz w:val="24"/>
          <w:szCs w:val="24"/>
        </w:rPr>
        <w:t xml:space="preserve">поставлена цель: </w:t>
      </w:r>
      <w:r w:rsidR="005D7609" w:rsidRPr="00DB4636">
        <w:rPr>
          <w:rFonts w:ascii="Times New Roman" w:hAnsi="Times New Roman" w:cs="Times New Roman"/>
          <w:sz w:val="24"/>
          <w:szCs w:val="24"/>
        </w:rPr>
        <w:t>разработ</w:t>
      </w:r>
      <w:r w:rsidR="009A48D3" w:rsidRPr="00DB4636">
        <w:rPr>
          <w:rFonts w:ascii="Times New Roman" w:hAnsi="Times New Roman" w:cs="Times New Roman"/>
          <w:sz w:val="24"/>
          <w:szCs w:val="24"/>
        </w:rPr>
        <w:t>ать</w:t>
      </w:r>
      <w:r w:rsidR="005D7609" w:rsidRPr="00DB4636">
        <w:rPr>
          <w:rFonts w:ascii="Times New Roman" w:hAnsi="Times New Roman" w:cs="Times New Roman"/>
          <w:sz w:val="24"/>
          <w:szCs w:val="24"/>
        </w:rPr>
        <w:t xml:space="preserve"> методик</w:t>
      </w:r>
      <w:r w:rsidR="009A48D3" w:rsidRPr="00DB4636">
        <w:rPr>
          <w:rFonts w:ascii="Times New Roman" w:hAnsi="Times New Roman" w:cs="Times New Roman"/>
          <w:sz w:val="24"/>
          <w:szCs w:val="24"/>
        </w:rPr>
        <w:t>у точного тригонометрического нивелиро</w:t>
      </w:r>
      <w:r w:rsidR="003007C3" w:rsidRPr="00DB4636">
        <w:rPr>
          <w:rFonts w:ascii="Times New Roman" w:hAnsi="Times New Roman" w:cs="Times New Roman"/>
          <w:sz w:val="24"/>
          <w:szCs w:val="24"/>
        </w:rPr>
        <w:t>вания для контроля вертикальной планировки открытых спортивных площадок.</w:t>
      </w:r>
    </w:p>
    <w:p w14:paraId="2BA9FEC8" w14:textId="49249748" w:rsidR="00651464" w:rsidRPr="00DB4636" w:rsidRDefault="009A48D3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3007C3" w:rsidRPr="00DB4636">
        <w:rPr>
          <w:rFonts w:ascii="Times New Roman" w:hAnsi="Times New Roman" w:cs="Times New Roman"/>
          <w:sz w:val="24"/>
          <w:szCs w:val="24"/>
        </w:rPr>
        <w:t>поставленной цели</w:t>
      </w:r>
      <w:r w:rsidR="00F34826" w:rsidRPr="00DB4636">
        <w:rPr>
          <w:rFonts w:ascii="Times New Roman" w:hAnsi="Times New Roman" w:cs="Times New Roman"/>
          <w:sz w:val="24"/>
          <w:szCs w:val="24"/>
        </w:rPr>
        <w:t xml:space="preserve"> </w:t>
      </w:r>
      <w:r w:rsidRPr="00DB4636">
        <w:rPr>
          <w:rFonts w:ascii="Times New Roman" w:hAnsi="Times New Roman" w:cs="Times New Roman"/>
          <w:sz w:val="24"/>
          <w:szCs w:val="24"/>
        </w:rPr>
        <w:t xml:space="preserve">были </w:t>
      </w:r>
      <w:r w:rsidR="009C7EBA" w:rsidRPr="00DB4636">
        <w:rPr>
          <w:rFonts w:ascii="Times New Roman" w:hAnsi="Times New Roman" w:cs="Times New Roman"/>
          <w:sz w:val="24"/>
          <w:szCs w:val="24"/>
        </w:rPr>
        <w:t>решены</w:t>
      </w:r>
      <w:r w:rsidRPr="00DB4636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  <w:r w:rsidR="00030840" w:rsidRPr="00DB4636">
        <w:rPr>
          <w:rFonts w:ascii="Times New Roman" w:hAnsi="Times New Roman" w:cs="Times New Roman"/>
          <w:sz w:val="24"/>
          <w:szCs w:val="24"/>
        </w:rPr>
        <w:t xml:space="preserve"> рассмотрены общие сведения об открытых спортивных площадках и определена точность геодезического контроля плоскости игрового поля; </w:t>
      </w:r>
      <w:r w:rsidR="003007C3" w:rsidRPr="00DB4636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974D23" w:rsidRPr="00DB4636">
        <w:rPr>
          <w:rFonts w:ascii="Times New Roman" w:hAnsi="Times New Roman" w:cs="Times New Roman"/>
          <w:sz w:val="24"/>
          <w:szCs w:val="24"/>
        </w:rPr>
        <w:t xml:space="preserve">технологическая </w:t>
      </w:r>
      <w:r w:rsidR="003007C3" w:rsidRPr="00DB4636">
        <w:rPr>
          <w:rFonts w:ascii="Times New Roman" w:hAnsi="Times New Roman" w:cs="Times New Roman"/>
          <w:sz w:val="24"/>
          <w:szCs w:val="24"/>
        </w:rPr>
        <w:t>схема тригонометрического нивелирования спортивной площадки; выполнены</w:t>
      </w:r>
      <w:r w:rsidR="00F34826" w:rsidRPr="00DB4636">
        <w:rPr>
          <w:rFonts w:ascii="Times New Roman" w:hAnsi="Times New Roman" w:cs="Times New Roman"/>
          <w:sz w:val="24"/>
          <w:szCs w:val="24"/>
        </w:rPr>
        <w:t xml:space="preserve"> </w:t>
      </w:r>
      <w:r w:rsidR="00030840" w:rsidRPr="00DB4636">
        <w:rPr>
          <w:rFonts w:ascii="Times New Roman" w:hAnsi="Times New Roman" w:cs="Times New Roman"/>
          <w:sz w:val="24"/>
          <w:szCs w:val="24"/>
        </w:rPr>
        <w:t>вычислительный и производственный эксперименты</w:t>
      </w:r>
      <w:r w:rsidR="005324F4" w:rsidRPr="00DB4636">
        <w:rPr>
          <w:rFonts w:ascii="Times New Roman" w:hAnsi="Times New Roman" w:cs="Times New Roman"/>
          <w:sz w:val="24"/>
          <w:szCs w:val="24"/>
        </w:rPr>
        <w:t xml:space="preserve"> </w:t>
      </w:r>
      <w:r w:rsidR="003007C3" w:rsidRPr="00DB4636">
        <w:rPr>
          <w:rFonts w:ascii="Times New Roman" w:hAnsi="Times New Roman" w:cs="Times New Roman"/>
          <w:sz w:val="24"/>
          <w:szCs w:val="24"/>
        </w:rPr>
        <w:t>тригонометрического нивелирования</w:t>
      </w:r>
      <w:r w:rsidR="00030840" w:rsidRPr="00DB4636">
        <w:rPr>
          <w:rFonts w:ascii="Times New Roman" w:hAnsi="Times New Roman" w:cs="Times New Roman"/>
          <w:sz w:val="24"/>
          <w:szCs w:val="24"/>
        </w:rPr>
        <w:t xml:space="preserve"> </w:t>
      </w:r>
      <w:r w:rsidR="003007C3" w:rsidRPr="00DB4636">
        <w:rPr>
          <w:rFonts w:ascii="Times New Roman" w:hAnsi="Times New Roman" w:cs="Times New Roman"/>
          <w:sz w:val="24"/>
          <w:szCs w:val="24"/>
        </w:rPr>
        <w:t>поверхности отк</w:t>
      </w:r>
      <w:r w:rsidR="00030840" w:rsidRPr="00DB4636">
        <w:rPr>
          <w:rFonts w:ascii="Times New Roman" w:hAnsi="Times New Roman" w:cs="Times New Roman"/>
          <w:sz w:val="24"/>
          <w:szCs w:val="24"/>
        </w:rPr>
        <w:t>рытых спортивных площадок;</w:t>
      </w:r>
      <w:r w:rsidR="005324F4" w:rsidRPr="00DB4636">
        <w:rPr>
          <w:rFonts w:ascii="Times New Roman" w:hAnsi="Times New Roman" w:cs="Times New Roman"/>
          <w:sz w:val="24"/>
          <w:szCs w:val="24"/>
        </w:rPr>
        <w:t xml:space="preserve"> </w:t>
      </w:r>
      <w:r w:rsidR="00030840" w:rsidRPr="00DB4636">
        <w:rPr>
          <w:rFonts w:ascii="Times New Roman" w:hAnsi="Times New Roman" w:cs="Times New Roman"/>
          <w:sz w:val="24"/>
          <w:szCs w:val="24"/>
        </w:rPr>
        <w:t xml:space="preserve">выполнена апробация разработанной методики точного тригонометрического нивелирования на хоккейной коробке </w:t>
      </w:r>
      <w:proofErr w:type="spellStart"/>
      <w:r w:rsidR="00030840" w:rsidRPr="00DB4636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="00030840" w:rsidRPr="00DB4636">
        <w:rPr>
          <w:rFonts w:ascii="Times New Roman" w:hAnsi="Times New Roman" w:cs="Times New Roman"/>
          <w:sz w:val="24"/>
          <w:szCs w:val="24"/>
        </w:rPr>
        <w:t>.</w:t>
      </w:r>
      <w:r w:rsidR="005324F4" w:rsidRPr="00DB4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01114" w14:textId="77777777" w:rsidR="00030840" w:rsidRPr="00DB4636" w:rsidRDefault="003007C3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>При и</w:t>
      </w:r>
      <w:r w:rsidR="005324F4" w:rsidRPr="00DB4636">
        <w:rPr>
          <w:rFonts w:ascii="Times New Roman" w:hAnsi="Times New Roman" w:cs="Times New Roman"/>
          <w:sz w:val="24"/>
          <w:szCs w:val="24"/>
        </w:rPr>
        <w:t xml:space="preserve">сследовании </w:t>
      </w:r>
      <w:r w:rsidRPr="00DB4636">
        <w:rPr>
          <w:rFonts w:ascii="Times New Roman" w:hAnsi="Times New Roman" w:cs="Times New Roman"/>
          <w:sz w:val="24"/>
          <w:szCs w:val="24"/>
        </w:rPr>
        <w:t>опирались на</w:t>
      </w:r>
      <w:r w:rsidR="005324F4" w:rsidRPr="00DB4636">
        <w:rPr>
          <w:rFonts w:ascii="Times New Roman" w:hAnsi="Times New Roman" w:cs="Times New Roman"/>
          <w:sz w:val="24"/>
          <w:szCs w:val="24"/>
        </w:rPr>
        <w:t xml:space="preserve"> базовые принципы и методы прикладной геодезии и теории ошибок.</w:t>
      </w:r>
    </w:p>
    <w:p w14:paraId="1EBBFE9D" w14:textId="1013E418" w:rsidR="00030840" w:rsidRPr="00DB4636" w:rsidRDefault="003869EB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>В результате</w:t>
      </w:r>
      <w:r w:rsidR="00F34826" w:rsidRPr="00DB4636">
        <w:rPr>
          <w:rFonts w:ascii="Times New Roman" w:hAnsi="Times New Roman" w:cs="Times New Roman"/>
          <w:sz w:val="24"/>
          <w:szCs w:val="24"/>
        </w:rPr>
        <w:t xml:space="preserve"> </w:t>
      </w:r>
      <w:r w:rsidRPr="00DB4636">
        <w:rPr>
          <w:rFonts w:ascii="Times New Roman" w:hAnsi="Times New Roman" w:cs="Times New Roman"/>
          <w:sz w:val="24"/>
          <w:szCs w:val="24"/>
        </w:rPr>
        <w:t>разработана методика</w:t>
      </w:r>
      <w:r w:rsidR="003007C3" w:rsidRPr="00DB4636">
        <w:rPr>
          <w:rFonts w:ascii="Times New Roman" w:hAnsi="Times New Roman" w:cs="Times New Roman"/>
          <w:sz w:val="24"/>
          <w:szCs w:val="24"/>
        </w:rPr>
        <w:t xml:space="preserve"> геодезического контроля вертикальной планировки игрового поля открытых спортивных площадок</w:t>
      </w:r>
      <w:r w:rsidRPr="00DB4636">
        <w:rPr>
          <w:rFonts w:ascii="Times New Roman" w:hAnsi="Times New Roman" w:cs="Times New Roman"/>
          <w:sz w:val="24"/>
          <w:szCs w:val="24"/>
        </w:rPr>
        <w:t>, суть которой заключается в следующем:</w:t>
      </w:r>
    </w:p>
    <w:p w14:paraId="2D23986A" w14:textId="58BD2B04" w:rsidR="003007C3" w:rsidRPr="00DB4636" w:rsidRDefault="003007C3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 xml:space="preserve">1) </w:t>
      </w:r>
      <w:r w:rsidR="00D373DE" w:rsidRPr="00DB4636">
        <w:rPr>
          <w:rFonts w:ascii="Times New Roman" w:hAnsi="Times New Roman" w:cs="Times New Roman"/>
          <w:sz w:val="24"/>
          <w:szCs w:val="24"/>
        </w:rPr>
        <w:t>В</w:t>
      </w:r>
      <w:r w:rsidRPr="00DB4636">
        <w:rPr>
          <w:rFonts w:ascii="Times New Roman" w:hAnsi="Times New Roman" w:cs="Times New Roman"/>
          <w:sz w:val="24"/>
          <w:szCs w:val="24"/>
        </w:rPr>
        <w:t>ыполняют внешний осмотр площадки и отмечают места установки вешки-отражателя</w:t>
      </w:r>
      <w:r w:rsidR="00D373DE" w:rsidRPr="00DB4636">
        <w:rPr>
          <w:rFonts w:ascii="Times New Roman" w:hAnsi="Times New Roman" w:cs="Times New Roman"/>
          <w:sz w:val="24"/>
          <w:szCs w:val="24"/>
        </w:rPr>
        <w:t xml:space="preserve">. </w:t>
      </w:r>
      <w:r w:rsidRPr="00DB4636">
        <w:rPr>
          <w:rFonts w:ascii="Times New Roman" w:hAnsi="Times New Roman" w:cs="Times New Roman"/>
          <w:sz w:val="24"/>
          <w:szCs w:val="24"/>
        </w:rPr>
        <w:t>Затем передают отметку на первую точку нивелирования;</w:t>
      </w:r>
    </w:p>
    <w:p w14:paraId="499AEA02" w14:textId="1B407779" w:rsidR="003007C3" w:rsidRPr="00DB4636" w:rsidRDefault="003007C3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 xml:space="preserve">2) </w:t>
      </w:r>
      <w:r w:rsidR="00D373DE" w:rsidRPr="00DB4636">
        <w:rPr>
          <w:rFonts w:ascii="Times New Roman" w:hAnsi="Times New Roman" w:cs="Times New Roman"/>
          <w:sz w:val="24"/>
          <w:szCs w:val="24"/>
        </w:rPr>
        <w:t>Т</w:t>
      </w:r>
      <w:r w:rsidRPr="00DB4636">
        <w:rPr>
          <w:rFonts w:ascii="Times New Roman" w:hAnsi="Times New Roman" w:cs="Times New Roman"/>
          <w:sz w:val="24"/>
          <w:szCs w:val="24"/>
        </w:rPr>
        <w:t>ахеометр устанавливают в середине игрового поля спортивной площадки. Определяют высоту инструмента, задают условную отметку станции и высоту вешки-отражателя. К нижней части вешки должна быть прикреплена «пятка». При тригонометрическом нивелировании высота инструмента и визи</w:t>
      </w:r>
      <w:r w:rsidR="00974D23" w:rsidRPr="00DB4636">
        <w:rPr>
          <w:rFonts w:ascii="Times New Roman" w:hAnsi="Times New Roman" w:cs="Times New Roman"/>
          <w:sz w:val="24"/>
          <w:szCs w:val="24"/>
        </w:rPr>
        <w:t>рования должны быть равны;</w:t>
      </w:r>
    </w:p>
    <w:p w14:paraId="57101DDA" w14:textId="3D40861F" w:rsidR="003007C3" w:rsidRPr="00DB4636" w:rsidRDefault="003007C3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>3</w:t>
      </w:r>
      <w:r w:rsidR="003869EB" w:rsidRPr="00DB4636">
        <w:rPr>
          <w:rFonts w:ascii="Times New Roman" w:hAnsi="Times New Roman" w:cs="Times New Roman"/>
          <w:sz w:val="24"/>
          <w:szCs w:val="24"/>
        </w:rPr>
        <w:t xml:space="preserve">) </w:t>
      </w:r>
      <w:r w:rsidR="00D373DE" w:rsidRPr="00DB4636">
        <w:rPr>
          <w:rFonts w:ascii="Times New Roman" w:hAnsi="Times New Roman" w:cs="Times New Roman"/>
          <w:sz w:val="24"/>
          <w:szCs w:val="24"/>
        </w:rPr>
        <w:t>Н</w:t>
      </w:r>
      <w:r w:rsidR="003869EB" w:rsidRPr="00DB4636">
        <w:rPr>
          <w:rFonts w:ascii="Times New Roman" w:hAnsi="Times New Roman" w:cs="Times New Roman"/>
          <w:sz w:val="24"/>
          <w:szCs w:val="24"/>
        </w:rPr>
        <w:t>ивелирование выполня</w:t>
      </w:r>
      <w:r w:rsidRPr="00DB4636">
        <w:rPr>
          <w:rFonts w:ascii="Times New Roman" w:hAnsi="Times New Roman" w:cs="Times New Roman"/>
          <w:sz w:val="24"/>
          <w:szCs w:val="24"/>
        </w:rPr>
        <w:t xml:space="preserve">ют </w:t>
      </w:r>
      <w:r w:rsidR="003869EB" w:rsidRPr="00DB4636">
        <w:rPr>
          <w:rFonts w:ascii="Times New Roman" w:hAnsi="Times New Roman" w:cs="Times New Roman"/>
          <w:sz w:val="24"/>
          <w:szCs w:val="24"/>
        </w:rPr>
        <w:t>двумя приемами, каждый из которых включает в себя два горизонта</w:t>
      </w:r>
      <w:r w:rsidRPr="00DB4636">
        <w:rPr>
          <w:rFonts w:ascii="Times New Roman" w:hAnsi="Times New Roman" w:cs="Times New Roman"/>
          <w:sz w:val="24"/>
          <w:szCs w:val="24"/>
        </w:rPr>
        <w:t xml:space="preserve">. При первом горизонте вешку-отражатель последовательно устанавливают, </w:t>
      </w:r>
      <w:r w:rsidRPr="00DB4636">
        <w:rPr>
          <w:rFonts w:ascii="Times New Roman" w:hAnsi="Times New Roman" w:cs="Times New Roman"/>
          <w:sz w:val="24"/>
          <w:szCs w:val="24"/>
        </w:rPr>
        <w:lastRenderedPageBreak/>
        <w:t>начиная, с первой до последней точки</w:t>
      </w:r>
      <w:r w:rsidR="00974D23" w:rsidRPr="00DB4636"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Pr="00DB4636">
        <w:rPr>
          <w:rFonts w:ascii="Times New Roman" w:hAnsi="Times New Roman" w:cs="Times New Roman"/>
          <w:sz w:val="24"/>
          <w:szCs w:val="24"/>
        </w:rPr>
        <w:t xml:space="preserve">: слева – направо; сверху-вниз. Затем меняют высоту инструмента и </w:t>
      </w:r>
      <w:r w:rsidR="00974D23" w:rsidRPr="00DB4636">
        <w:rPr>
          <w:rFonts w:ascii="Times New Roman" w:hAnsi="Times New Roman" w:cs="Times New Roman"/>
          <w:sz w:val="24"/>
          <w:szCs w:val="24"/>
        </w:rPr>
        <w:t>определяют</w:t>
      </w:r>
      <w:r w:rsidR="00F34826" w:rsidRPr="00DB4636">
        <w:rPr>
          <w:rFonts w:ascii="Times New Roman" w:hAnsi="Times New Roman" w:cs="Times New Roman"/>
          <w:sz w:val="24"/>
          <w:szCs w:val="24"/>
        </w:rPr>
        <w:t xml:space="preserve"> </w:t>
      </w:r>
      <w:r w:rsidRPr="00DB4636">
        <w:rPr>
          <w:rFonts w:ascii="Times New Roman" w:hAnsi="Times New Roman" w:cs="Times New Roman"/>
          <w:sz w:val="24"/>
          <w:szCs w:val="24"/>
        </w:rPr>
        <w:t>отметк</w:t>
      </w:r>
      <w:r w:rsidR="00974D23" w:rsidRPr="00DB4636">
        <w:rPr>
          <w:rFonts w:ascii="Times New Roman" w:hAnsi="Times New Roman" w:cs="Times New Roman"/>
          <w:sz w:val="24"/>
          <w:szCs w:val="24"/>
        </w:rPr>
        <w:t>и</w:t>
      </w:r>
      <w:r w:rsidR="00F34826" w:rsidRPr="00DB4636">
        <w:rPr>
          <w:rFonts w:ascii="Times New Roman" w:hAnsi="Times New Roman" w:cs="Times New Roman"/>
          <w:sz w:val="24"/>
          <w:szCs w:val="24"/>
        </w:rPr>
        <w:t xml:space="preserve"> </w:t>
      </w:r>
      <w:r w:rsidRPr="00DB4636">
        <w:rPr>
          <w:rFonts w:ascii="Times New Roman" w:hAnsi="Times New Roman" w:cs="Times New Roman"/>
          <w:sz w:val="24"/>
          <w:szCs w:val="24"/>
        </w:rPr>
        <w:t>последн</w:t>
      </w:r>
      <w:r w:rsidR="00974D23" w:rsidRPr="00DB4636">
        <w:rPr>
          <w:rFonts w:ascii="Times New Roman" w:hAnsi="Times New Roman" w:cs="Times New Roman"/>
          <w:sz w:val="24"/>
          <w:szCs w:val="24"/>
        </w:rPr>
        <w:t xml:space="preserve">ей </w:t>
      </w:r>
      <w:r w:rsidRPr="00DB4636">
        <w:rPr>
          <w:rFonts w:ascii="Times New Roman" w:hAnsi="Times New Roman" w:cs="Times New Roman"/>
          <w:sz w:val="24"/>
          <w:szCs w:val="24"/>
        </w:rPr>
        <w:t>и перв</w:t>
      </w:r>
      <w:r w:rsidR="00974D23" w:rsidRPr="00DB4636">
        <w:rPr>
          <w:rFonts w:ascii="Times New Roman" w:hAnsi="Times New Roman" w:cs="Times New Roman"/>
          <w:sz w:val="24"/>
          <w:szCs w:val="24"/>
        </w:rPr>
        <w:t>ой</w:t>
      </w:r>
      <w:r w:rsidR="00F34826" w:rsidRPr="00DB4636">
        <w:rPr>
          <w:rFonts w:ascii="Times New Roman" w:hAnsi="Times New Roman" w:cs="Times New Roman"/>
          <w:sz w:val="24"/>
          <w:szCs w:val="24"/>
        </w:rPr>
        <w:t xml:space="preserve"> </w:t>
      </w:r>
      <w:r w:rsidRPr="00DB4636">
        <w:rPr>
          <w:rFonts w:ascii="Times New Roman" w:hAnsi="Times New Roman" w:cs="Times New Roman"/>
          <w:sz w:val="24"/>
          <w:szCs w:val="24"/>
        </w:rPr>
        <w:t xml:space="preserve">точки поверхности игрового поля; </w:t>
      </w:r>
    </w:p>
    <w:p w14:paraId="205606D8" w14:textId="57A620AD" w:rsidR="00626A3E" w:rsidRPr="00DB4636" w:rsidRDefault="003007C3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>4</w:t>
      </w:r>
      <w:r w:rsidR="003869EB" w:rsidRPr="00DB4636">
        <w:rPr>
          <w:rFonts w:ascii="Times New Roman" w:hAnsi="Times New Roman" w:cs="Times New Roman"/>
          <w:sz w:val="24"/>
          <w:szCs w:val="24"/>
        </w:rPr>
        <w:t xml:space="preserve">) </w:t>
      </w:r>
      <w:r w:rsidR="00D373DE" w:rsidRPr="00DB4636">
        <w:rPr>
          <w:rFonts w:ascii="Times New Roman" w:hAnsi="Times New Roman" w:cs="Times New Roman"/>
          <w:sz w:val="24"/>
          <w:szCs w:val="24"/>
        </w:rPr>
        <w:t>О</w:t>
      </w:r>
      <w:r w:rsidRPr="00DB4636">
        <w:rPr>
          <w:rFonts w:ascii="Times New Roman" w:hAnsi="Times New Roman" w:cs="Times New Roman"/>
          <w:sz w:val="24"/>
          <w:szCs w:val="24"/>
        </w:rPr>
        <w:t xml:space="preserve">пределяют </w:t>
      </w:r>
      <w:r w:rsidR="003869EB" w:rsidRPr="00DB4636">
        <w:rPr>
          <w:rFonts w:ascii="Times New Roman" w:hAnsi="Times New Roman" w:cs="Times New Roman"/>
          <w:sz w:val="24"/>
          <w:szCs w:val="24"/>
        </w:rPr>
        <w:t xml:space="preserve">превышения </w:t>
      </w:r>
      <w:r w:rsidR="00626A3E" w:rsidRPr="00DB4636">
        <w:rPr>
          <w:rFonts w:ascii="Times New Roman" w:hAnsi="Times New Roman" w:cs="Times New Roman"/>
          <w:sz w:val="24"/>
          <w:szCs w:val="24"/>
        </w:rPr>
        <w:t>по формуле,</w:t>
      </w:r>
      <w:r w:rsidR="003869EB" w:rsidRPr="00DB4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14D5C" w14:textId="77777777" w:rsidR="00626A3E" w:rsidRPr="00DB4636" w:rsidRDefault="00626A3E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0D118171" w14:textId="0817BCCC" w:rsidR="00030840" w:rsidRPr="00DB4636" w:rsidRDefault="00FD2E1D" w:rsidP="000D0E24">
      <w:pPr>
        <w:spacing w:after="0" w:line="240" w:lineRule="auto"/>
        <w:ind w:firstLine="397"/>
        <w:jc w:val="right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i,j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П,j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–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3,i</m:t>
            </m:r>
          </m:sub>
        </m:sSub>
      </m:oMath>
      <w:r w:rsidR="003007C3" w:rsidRPr="00DB4636">
        <w:rPr>
          <w:rFonts w:ascii="Times New Roman" w:hAnsi="Times New Roman" w:cs="Times New Roman"/>
          <w:sz w:val="24"/>
          <w:szCs w:val="24"/>
        </w:rPr>
        <w:t>,</w:t>
      </w:r>
      <w:r w:rsidR="00626A3E" w:rsidRPr="00DB4636">
        <w:rPr>
          <w:rFonts w:ascii="Times New Roman" w:hAnsi="Times New Roman" w:cs="Times New Roman"/>
          <w:sz w:val="24"/>
          <w:szCs w:val="24"/>
        </w:rPr>
        <w:t xml:space="preserve"> </w:t>
      </w:r>
      <w:r w:rsidR="00626A3E" w:rsidRPr="00DB4636">
        <w:rPr>
          <w:rFonts w:ascii="Times New Roman" w:hAnsi="Times New Roman" w:cs="Times New Roman"/>
          <w:sz w:val="24"/>
          <w:szCs w:val="24"/>
        </w:rPr>
        <w:tab/>
      </w:r>
      <w:r w:rsidR="00626A3E" w:rsidRPr="00DB4636">
        <w:rPr>
          <w:rFonts w:ascii="Times New Roman" w:hAnsi="Times New Roman" w:cs="Times New Roman"/>
          <w:sz w:val="24"/>
          <w:szCs w:val="24"/>
        </w:rPr>
        <w:tab/>
      </w:r>
      <w:r w:rsidR="00626A3E" w:rsidRPr="00DB4636">
        <w:rPr>
          <w:rFonts w:ascii="Times New Roman" w:hAnsi="Times New Roman" w:cs="Times New Roman"/>
          <w:sz w:val="24"/>
          <w:szCs w:val="24"/>
        </w:rPr>
        <w:tab/>
      </w:r>
      <w:r w:rsidR="00626A3E" w:rsidRPr="00DB4636">
        <w:rPr>
          <w:rFonts w:ascii="Times New Roman" w:hAnsi="Times New Roman" w:cs="Times New Roman"/>
          <w:sz w:val="24"/>
          <w:szCs w:val="24"/>
        </w:rPr>
        <w:tab/>
      </w:r>
      <w:r w:rsidR="00626A3E" w:rsidRPr="00DB4636">
        <w:rPr>
          <w:rFonts w:ascii="Times New Roman" w:hAnsi="Times New Roman" w:cs="Times New Roman"/>
          <w:sz w:val="24"/>
          <w:szCs w:val="24"/>
        </w:rPr>
        <w:tab/>
        <w:t>(</w:t>
      </w:r>
      <w:r w:rsidR="003007C3" w:rsidRPr="00DB4636">
        <w:rPr>
          <w:rFonts w:ascii="Times New Roman" w:hAnsi="Times New Roman" w:cs="Times New Roman"/>
          <w:sz w:val="24"/>
          <w:szCs w:val="24"/>
        </w:rPr>
        <w:t>1</w:t>
      </w:r>
      <w:r w:rsidR="00626A3E" w:rsidRPr="00DB4636">
        <w:rPr>
          <w:rFonts w:ascii="Times New Roman" w:hAnsi="Times New Roman" w:cs="Times New Roman"/>
          <w:sz w:val="24"/>
          <w:szCs w:val="24"/>
        </w:rPr>
        <w:t>)</w:t>
      </w:r>
    </w:p>
    <w:p w14:paraId="739F764F" w14:textId="77777777" w:rsidR="003007C3" w:rsidRPr="00DB4636" w:rsidRDefault="003007C3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478A9F9F" w14:textId="387ED110" w:rsidR="003007C3" w:rsidRPr="00DB4636" w:rsidRDefault="003007C3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 xml:space="preserve">где </w:t>
      </w:r>
      <w:r w:rsidRPr="00DB4636">
        <w:rPr>
          <w:rFonts w:ascii="Times New Roman" w:hAnsi="Times New Roman" w:cs="Times New Roman"/>
          <w:position w:val="-14"/>
          <w:sz w:val="24"/>
          <w:szCs w:val="24"/>
        </w:rPr>
        <w:object w:dxaOrig="980" w:dyaOrig="380" w14:anchorId="089CC996">
          <v:shape id="_x0000_i1026" type="#_x0000_t75" style="width:51.25pt;height:18.9pt" o:ole="">
            <v:imagedata r:id="rId8" o:title=""/>
          </v:shape>
          <o:OLEObject Type="Embed" ProgID="Equation.DSMT4" ShapeID="_x0000_i1026" DrawAspect="Content" ObjectID="_1742829414" r:id="rId9"/>
        </w:object>
      </w:r>
      <w:r w:rsidR="00D373DE" w:rsidRPr="00DB4636">
        <w:rPr>
          <w:rFonts w:ascii="Times New Roman" w:hAnsi="Times New Roman" w:cs="Times New Roman"/>
          <w:sz w:val="24"/>
          <w:szCs w:val="24"/>
        </w:rPr>
        <w:t>–</w:t>
      </w:r>
      <w:r w:rsidRPr="00DB4636">
        <w:rPr>
          <w:rFonts w:ascii="Times New Roman" w:hAnsi="Times New Roman" w:cs="Times New Roman"/>
          <w:sz w:val="24"/>
          <w:szCs w:val="24"/>
        </w:rPr>
        <w:t xml:space="preserve"> отметка передней и задней точек поверхности игрового поля.</w:t>
      </w:r>
    </w:p>
    <w:p w14:paraId="2C1A7865" w14:textId="2E040FB1" w:rsidR="003007C3" w:rsidRPr="00DB4636" w:rsidRDefault="003007C3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 xml:space="preserve">Разность превышений по модулю, полученных из двух горизонтов </w:t>
      </w:r>
      <w:r w:rsidR="00F34826" w:rsidRPr="00DB4636">
        <w:rPr>
          <w:rFonts w:ascii="Times New Roman" w:hAnsi="Times New Roman" w:cs="Times New Roman"/>
          <w:sz w:val="24"/>
          <w:szCs w:val="24"/>
        </w:rPr>
        <w:t>между одноименными точками,</w:t>
      </w:r>
      <w:r w:rsidRPr="00DB4636">
        <w:rPr>
          <w:rFonts w:ascii="Times New Roman" w:hAnsi="Times New Roman" w:cs="Times New Roman"/>
          <w:sz w:val="24"/>
          <w:szCs w:val="24"/>
        </w:rPr>
        <w:t xml:space="preserve"> не должн</w:t>
      </w:r>
      <w:r w:rsidR="00330352" w:rsidRPr="00DB4636">
        <w:rPr>
          <w:rFonts w:ascii="Times New Roman" w:hAnsi="Times New Roman" w:cs="Times New Roman"/>
          <w:sz w:val="24"/>
          <w:szCs w:val="24"/>
        </w:rPr>
        <w:t>а</w:t>
      </w:r>
      <w:r w:rsidRPr="00DB4636">
        <w:rPr>
          <w:rFonts w:ascii="Times New Roman" w:hAnsi="Times New Roman" w:cs="Times New Roman"/>
          <w:sz w:val="24"/>
          <w:szCs w:val="24"/>
        </w:rPr>
        <w:t xml:space="preserve"> превышать 3,5 мм.</w:t>
      </w:r>
    </w:p>
    <w:p w14:paraId="0E89882C" w14:textId="6F63331B" w:rsidR="00626A3E" w:rsidRPr="00DB4636" w:rsidRDefault="003007C3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>Если сумма средних превышений по ходу не превышает предельно допустимого значения: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h(доп)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 3,5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</m:rad>
      </m:oMath>
      <w:r w:rsidRPr="00DB4636">
        <w:rPr>
          <w:rFonts w:ascii="Times New Roman" w:hAnsi="Times New Roman" w:cs="Times New Roman"/>
          <w:sz w:val="24"/>
          <w:szCs w:val="24"/>
        </w:rPr>
        <w:t xml:space="preserve">, </w:t>
      </w:r>
      <w:r w:rsidR="00626A3E" w:rsidRPr="00DB4636">
        <w:rPr>
          <w:rFonts w:ascii="Times New Roman" w:hAnsi="Times New Roman" w:cs="Times New Roman"/>
          <w:sz w:val="24"/>
          <w:szCs w:val="24"/>
        </w:rPr>
        <w:t>где</w:t>
      </w:r>
      <w:r w:rsidR="00DD731E">
        <w:rPr>
          <w:rFonts w:ascii="Times New Roman" w:hAnsi="Times New Roman" w:cs="Times New Roman"/>
          <w:sz w:val="24"/>
          <w:szCs w:val="24"/>
        </w:rPr>
        <w:t xml:space="preserve"> </w:t>
      </w:r>
      <w:r w:rsidR="00DD731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D731E" w:rsidRPr="00DD731E">
        <w:rPr>
          <w:rFonts w:ascii="Times New Roman" w:hAnsi="Times New Roman" w:cs="Times New Roman"/>
          <w:sz w:val="24"/>
          <w:szCs w:val="24"/>
        </w:rPr>
        <w:t xml:space="preserve"> </w:t>
      </w:r>
      <w:r w:rsidR="00626A3E" w:rsidRPr="00DB4636">
        <w:rPr>
          <w:rFonts w:ascii="Times New Roman" w:hAnsi="Times New Roman" w:cs="Times New Roman"/>
          <w:sz w:val="24"/>
          <w:szCs w:val="24"/>
        </w:rPr>
        <w:t xml:space="preserve">– </w:t>
      </w:r>
      <w:r w:rsidRPr="00DB4636">
        <w:rPr>
          <w:rFonts w:ascii="Times New Roman" w:hAnsi="Times New Roman" w:cs="Times New Roman"/>
          <w:sz w:val="24"/>
          <w:szCs w:val="24"/>
        </w:rPr>
        <w:t>количество штативов, тогда выполняют уравнивание и вычисление отметок поверхности игрового поля относительно первой точки.</w:t>
      </w:r>
    </w:p>
    <w:p w14:paraId="4D39AC6B" w14:textId="19E6A283" w:rsidR="00F47EF9" w:rsidRPr="00DB4636" w:rsidRDefault="00F47EF9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>Апробация разработанной методики</w:t>
      </w:r>
      <w:r w:rsidR="00651464" w:rsidRPr="00DB4636">
        <w:rPr>
          <w:rFonts w:ascii="Times New Roman" w:hAnsi="Times New Roman" w:cs="Times New Roman"/>
          <w:sz w:val="24"/>
          <w:szCs w:val="24"/>
        </w:rPr>
        <w:t>,</w:t>
      </w:r>
      <w:r w:rsidRPr="00DB4636">
        <w:rPr>
          <w:rFonts w:ascii="Times New Roman" w:hAnsi="Times New Roman" w:cs="Times New Roman"/>
          <w:sz w:val="24"/>
          <w:szCs w:val="24"/>
        </w:rPr>
        <w:t xml:space="preserve"> выполненная на хоккейной коробке </w:t>
      </w:r>
      <w:proofErr w:type="spellStart"/>
      <w:r w:rsidRPr="00DB4636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="00651464" w:rsidRPr="00DB4636">
        <w:rPr>
          <w:rFonts w:ascii="Times New Roman" w:hAnsi="Times New Roman" w:cs="Times New Roman"/>
          <w:sz w:val="24"/>
          <w:szCs w:val="24"/>
        </w:rPr>
        <w:t>,</w:t>
      </w:r>
      <w:r w:rsidRPr="00DB4636">
        <w:rPr>
          <w:rFonts w:ascii="Times New Roman" w:hAnsi="Times New Roman" w:cs="Times New Roman"/>
          <w:sz w:val="24"/>
          <w:szCs w:val="24"/>
        </w:rPr>
        <w:t xml:space="preserve"> подтвердила эффективность и точность тригонометрического нивелирования. </w:t>
      </w:r>
      <w:r w:rsidR="003A08DC" w:rsidRPr="00DB4636">
        <w:rPr>
          <w:rFonts w:ascii="Times New Roman" w:hAnsi="Times New Roman" w:cs="Times New Roman"/>
          <w:sz w:val="24"/>
          <w:szCs w:val="24"/>
        </w:rPr>
        <w:t>Н</w:t>
      </w:r>
      <w:r w:rsidRPr="00DB4636">
        <w:rPr>
          <w:rFonts w:ascii="Times New Roman" w:hAnsi="Times New Roman" w:cs="Times New Roman"/>
          <w:sz w:val="24"/>
          <w:szCs w:val="24"/>
        </w:rPr>
        <w:t>а основании</w:t>
      </w:r>
      <w:r w:rsidR="00330352" w:rsidRPr="00DB4636">
        <w:rPr>
          <w:rFonts w:ascii="Times New Roman" w:hAnsi="Times New Roman" w:cs="Times New Roman"/>
          <w:sz w:val="24"/>
          <w:szCs w:val="24"/>
        </w:rPr>
        <w:t>,</w:t>
      </w:r>
      <w:r w:rsidR="003A08DC" w:rsidRPr="00DB4636">
        <w:rPr>
          <w:rFonts w:ascii="Times New Roman" w:hAnsi="Times New Roman" w:cs="Times New Roman"/>
          <w:sz w:val="24"/>
          <w:szCs w:val="24"/>
        </w:rPr>
        <w:t xml:space="preserve"> созданных в программе </w:t>
      </w:r>
      <w:proofErr w:type="spellStart"/>
      <w:r w:rsidR="003A08DC" w:rsidRPr="00DB4636">
        <w:rPr>
          <w:rFonts w:ascii="Times New Roman" w:hAnsi="Times New Roman" w:cs="Times New Roman"/>
          <w:sz w:val="24"/>
          <w:szCs w:val="24"/>
        </w:rPr>
        <w:t>Surfer</w:t>
      </w:r>
      <w:proofErr w:type="spellEnd"/>
      <w:r w:rsidRPr="00DB4636">
        <w:rPr>
          <w:rFonts w:ascii="Times New Roman" w:hAnsi="Times New Roman" w:cs="Times New Roman"/>
          <w:sz w:val="24"/>
          <w:szCs w:val="24"/>
        </w:rPr>
        <w:t xml:space="preserve"> двумерной и трехмерной моделей микрорельефа игрового поля</w:t>
      </w:r>
      <w:r w:rsidR="003A08DC" w:rsidRPr="00DB4636">
        <w:rPr>
          <w:rFonts w:ascii="Times New Roman" w:hAnsi="Times New Roman" w:cs="Times New Roman"/>
          <w:sz w:val="24"/>
          <w:szCs w:val="24"/>
        </w:rPr>
        <w:t xml:space="preserve"> </w:t>
      </w:r>
      <w:r w:rsidRPr="00DB4636">
        <w:rPr>
          <w:rFonts w:ascii="Times New Roman" w:hAnsi="Times New Roman" w:cs="Times New Roman"/>
          <w:sz w:val="24"/>
          <w:szCs w:val="24"/>
        </w:rPr>
        <w:t>даны рекомендации по вертикальной планировке.</w:t>
      </w:r>
    </w:p>
    <w:p w14:paraId="389853B2" w14:textId="77777777" w:rsidR="00905B7C" w:rsidRPr="00DB4636" w:rsidRDefault="00905B7C" w:rsidP="000D0E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>Научная новизна работы заключается в методике контроля вертикальной планировки игрового поля открытых спортивных площадок.</w:t>
      </w:r>
    </w:p>
    <w:p w14:paraId="46CFB0CD" w14:textId="14482208" w:rsidR="00F47EF9" w:rsidRPr="00DB4636" w:rsidRDefault="00905B7C" w:rsidP="00DB463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3F0E59" w:rsidRPr="00DB4636">
        <w:rPr>
          <w:rFonts w:ascii="Times New Roman" w:hAnsi="Times New Roman" w:cs="Times New Roman"/>
          <w:sz w:val="24"/>
          <w:szCs w:val="24"/>
        </w:rPr>
        <w:t>значимость состоит</w:t>
      </w:r>
      <w:r w:rsidRPr="00DB4636">
        <w:rPr>
          <w:rFonts w:ascii="Times New Roman" w:hAnsi="Times New Roman" w:cs="Times New Roman"/>
          <w:sz w:val="24"/>
          <w:szCs w:val="24"/>
        </w:rPr>
        <w:t xml:space="preserve"> в том, что разработанная методика точного тригонометрического нивелирования позвол</w:t>
      </w:r>
      <w:r w:rsidR="003007C3" w:rsidRPr="00DB4636">
        <w:rPr>
          <w:rFonts w:ascii="Times New Roman" w:hAnsi="Times New Roman" w:cs="Times New Roman"/>
          <w:sz w:val="24"/>
          <w:szCs w:val="24"/>
        </w:rPr>
        <w:t>яет</w:t>
      </w:r>
      <w:r w:rsidRPr="00DB4636">
        <w:rPr>
          <w:rFonts w:ascii="Times New Roman" w:hAnsi="Times New Roman" w:cs="Times New Roman"/>
          <w:sz w:val="24"/>
          <w:szCs w:val="24"/>
        </w:rPr>
        <w:t xml:space="preserve"> повысить оперативность </w:t>
      </w:r>
      <w:r w:rsidR="003A08DC" w:rsidRPr="00DB4636">
        <w:rPr>
          <w:rFonts w:ascii="Times New Roman" w:hAnsi="Times New Roman" w:cs="Times New Roman"/>
          <w:sz w:val="24"/>
          <w:szCs w:val="24"/>
        </w:rPr>
        <w:t xml:space="preserve">геодезического </w:t>
      </w:r>
      <w:r w:rsidRPr="00DB4636">
        <w:rPr>
          <w:rFonts w:ascii="Times New Roman" w:hAnsi="Times New Roman" w:cs="Times New Roman"/>
          <w:sz w:val="24"/>
          <w:szCs w:val="24"/>
        </w:rPr>
        <w:t xml:space="preserve">контроля вертикальной планировки игрового поля открытых спортивных площадок, а полученные модели поверхности хоккейной коробки </w:t>
      </w:r>
      <w:proofErr w:type="spellStart"/>
      <w:r w:rsidRPr="00DB4636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  <w:r w:rsidRPr="00DB4636">
        <w:rPr>
          <w:rFonts w:ascii="Times New Roman" w:hAnsi="Times New Roman" w:cs="Times New Roman"/>
          <w:sz w:val="24"/>
          <w:szCs w:val="24"/>
        </w:rPr>
        <w:t xml:space="preserve"> позволя</w:t>
      </w:r>
      <w:r w:rsidR="00330352" w:rsidRPr="00DB4636">
        <w:rPr>
          <w:rFonts w:ascii="Times New Roman" w:hAnsi="Times New Roman" w:cs="Times New Roman"/>
          <w:sz w:val="24"/>
          <w:szCs w:val="24"/>
        </w:rPr>
        <w:t>ю</w:t>
      </w:r>
      <w:r w:rsidRPr="00DB4636">
        <w:rPr>
          <w:rFonts w:ascii="Times New Roman" w:hAnsi="Times New Roman" w:cs="Times New Roman"/>
          <w:sz w:val="24"/>
          <w:szCs w:val="24"/>
        </w:rPr>
        <w:t>т</w:t>
      </w:r>
      <w:r w:rsidR="00330352" w:rsidRPr="00DB4636">
        <w:rPr>
          <w:rFonts w:ascii="Times New Roman" w:hAnsi="Times New Roman" w:cs="Times New Roman"/>
          <w:sz w:val="24"/>
          <w:szCs w:val="24"/>
        </w:rPr>
        <w:t xml:space="preserve"> определить </w:t>
      </w:r>
      <w:r w:rsidR="003A08DC" w:rsidRPr="00DB4636">
        <w:rPr>
          <w:rFonts w:ascii="Times New Roman" w:hAnsi="Times New Roman" w:cs="Times New Roman"/>
          <w:sz w:val="24"/>
          <w:szCs w:val="24"/>
        </w:rPr>
        <w:t>лучш</w:t>
      </w:r>
      <w:r w:rsidR="00330352" w:rsidRPr="00DB4636">
        <w:rPr>
          <w:rFonts w:ascii="Times New Roman" w:hAnsi="Times New Roman" w:cs="Times New Roman"/>
          <w:sz w:val="24"/>
          <w:szCs w:val="24"/>
        </w:rPr>
        <w:t>ие</w:t>
      </w:r>
      <w:r w:rsidR="003A08DC" w:rsidRPr="00DB4636">
        <w:rPr>
          <w:rFonts w:ascii="Times New Roman" w:hAnsi="Times New Roman" w:cs="Times New Roman"/>
          <w:sz w:val="24"/>
          <w:szCs w:val="24"/>
        </w:rPr>
        <w:t xml:space="preserve"> условия дренирования.</w:t>
      </w:r>
    </w:p>
    <w:p w14:paraId="2E553759" w14:textId="77777777" w:rsidR="003A08DC" w:rsidRPr="00DB4636" w:rsidRDefault="003A08DC" w:rsidP="00DB463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A9D0A3" w14:textId="0A4CF5C1" w:rsidR="00A360AD" w:rsidRDefault="000D0E24" w:rsidP="00DB463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3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457C92A7" w14:textId="77777777" w:rsidR="00DB4636" w:rsidRPr="00DB4636" w:rsidRDefault="00DB4636" w:rsidP="00DB4636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CD6F3" w14:textId="77777777" w:rsidR="00D026E6" w:rsidRPr="00DB4636" w:rsidRDefault="00D026E6" w:rsidP="00DB4636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>Распоряжение Правительства РФ от 24 ноября 2020 г. № 3081-р «Об утверждении Стратегии развития физической культуры и спорта в РФ на период до 2030 года».</w:t>
      </w:r>
    </w:p>
    <w:p w14:paraId="71E47FA3" w14:textId="77777777" w:rsidR="00FD2E1D" w:rsidRDefault="00FD2E1D" w:rsidP="00DB4636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FD2E1D">
        <w:rPr>
          <w:rFonts w:ascii="Times New Roman" w:hAnsi="Times New Roman" w:cs="Times New Roman"/>
          <w:sz w:val="24"/>
          <w:szCs w:val="24"/>
        </w:rPr>
        <w:t>Свод правил 31-115-2006 «Открытые плоскостные физкультурно-строительные сооружения».</w:t>
      </w:r>
    </w:p>
    <w:p w14:paraId="178B29B9" w14:textId="6E5FF26F" w:rsidR="00D026E6" w:rsidRPr="00DB4636" w:rsidRDefault="00D026E6" w:rsidP="00DB4636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4636">
        <w:rPr>
          <w:rFonts w:ascii="Times New Roman" w:hAnsi="Times New Roman" w:cs="Times New Roman"/>
          <w:sz w:val="24"/>
          <w:szCs w:val="24"/>
        </w:rPr>
        <w:t xml:space="preserve">Никонов А.В. Исследование точности тригонометрического нивелирования способом из середины с применением электронных тахеометров [Текст] / А.В. Никонов // Вестник СГГА. – 2013. – </w:t>
      </w:r>
      <w:proofErr w:type="spellStart"/>
      <w:r w:rsidRPr="00DB4636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B4636">
        <w:rPr>
          <w:rFonts w:ascii="Times New Roman" w:hAnsi="Times New Roman" w:cs="Times New Roman"/>
          <w:sz w:val="24"/>
          <w:szCs w:val="24"/>
        </w:rPr>
        <w:t>. 2 (22). – С. 26–35.</w:t>
      </w:r>
    </w:p>
    <w:p w14:paraId="50CC6CA8" w14:textId="77777777" w:rsidR="00D026E6" w:rsidRPr="00DB4636" w:rsidRDefault="00D026E6" w:rsidP="00DB4636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4636">
        <w:rPr>
          <w:rFonts w:ascii="Times New Roman" w:hAnsi="Times New Roman" w:cs="Times New Roman"/>
          <w:sz w:val="24"/>
          <w:szCs w:val="24"/>
        </w:rPr>
        <w:t xml:space="preserve">Никонов А.В. Исследование тригонометрического нивелирования в полевых условиях [Текст] / А.В. Никонов, С.А. </w:t>
      </w:r>
      <w:proofErr w:type="spellStart"/>
      <w:r w:rsidRPr="00DB4636">
        <w:rPr>
          <w:rFonts w:ascii="Times New Roman" w:hAnsi="Times New Roman" w:cs="Times New Roman"/>
          <w:sz w:val="24"/>
          <w:szCs w:val="24"/>
        </w:rPr>
        <w:t>Бабасов</w:t>
      </w:r>
      <w:proofErr w:type="spellEnd"/>
      <w:r w:rsidRPr="00DB4636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B4636">
        <w:rPr>
          <w:rFonts w:ascii="Times New Roman" w:hAnsi="Times New Roman" w:cs="Times New Roman"/>
          <w:sz w:val="24"/>
          <w:szCs w:val="24"/>
        </w:rPr>
        <w:t>Интерэкспо</w:t>
      </w:r>
      <w:proofErr w:type="spellEnd"/>
      <w:r w:rsidRPr="00DB4636">
        <w:rPr>
          <w:rFonts w:ascii="Times New Roman" w:hAnsi="Times New Roman" w:cs="Times New Roman"/>
          <w:sz w:val="24"/>
          <w:szCs w:val="24"/>
        </w:rPr>
        <w:t xml:space="preserve"> ГЕО-Сибирь-2013. </w:t>
      </w:r>
      <w:r w:rsidRPr="00DB463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B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63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B4636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DB4636">
        <w:rPr>
          <w:rFonts w:ascii="Times New Roman" w:hAnsi="Times New Roman" w:cs="Times New Roman"/>
          <w:sz w:val="24"/>
          <w:szCs w:val="24"/>
        </w:rPr>
        <w:t>конгр</w:t>
      </w:r>
      <w:proofErr w:type="spellEnd"/>
      <w:r w:rsidRPr="00DB4636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DB463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B4636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DB463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DB4636">
        <w:rPr>
          <w:rFonts w:ascii="Times New Roman" w:hAnsi="Times New Roman" w:cs="Times New Roman"/>
          <w:sz w:val="24"/>
          <w:szCs w:val="24"/>
        </w:rPr>
        <w:t>. «Геодезия, геоинформатика, картография, маркшейдерия» : сб. материалов в 3 т. (Новосибирск, 15–26 апреля 2013 г.). – Новосибирск: СГГА. 2013. Т. 1. – С. 71–78.</w:t>
      </w:r>
    </w:p>
    <w:p w14:paraId="11E30AAA" w14:textId="77777777" w:rsidR="00D026E6" w:rsidRPr="00DB4636" w:rsidRDefault="00D026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26E6" w:rsidRPr="00DB4636" w:rsidSect="000D0E24">
      <w:pgSz w:w="11907" w:h="16840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5064C"/>
    <w:multiLevelType w:val="hybridMultilevel"/>
    <w:tmpl w:val="BB38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C2727"/>
    <w:multiLevelType w:val="hybridMultilevel"/>
    <w:tmpl w:val="7714C97A"/>
    <w:lvl w:ilvl="0" w:tplc="40DEEC1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64E58E8"/>
    <w:multiLevelType w:val="hybridMultilevel"/>
    <w:tmpl w:val="4BBE407E"/>
    <w:lvl w:ilvl="0" w:tplc="B5203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E966AB"/>
    <w:multiLevelType w:val="hybridMultilevel"/>
    <w:tmpl w:val="F048B13E"/>
    <w:lvl w:ilvl="0" w:tplc="34B2FF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5A6D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E0B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5EF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7C55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407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008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0F3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812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6A"/>
    <w:rsid w:val="00003B96"/>
    <w:rsid w:val="00007B0B"/>
    <w:rsid w:val="000117DD"/>
    <w:rsid w:val="00014F94"/>
    <w:rsid w:val="00020224"/>
    <w:rsid w:val="00025F3C"/>
    <w:rsid w:val="00026465"/>
    <w:rsid w:val="00030840"/>
    <w:rsid w:val="00033F95"/>
    <w:rsid w:val="00034E5E"/>
    <w:rsid w:val="00035CE3"/>
    <w:rsid w:val="00037A18"/>
    <w:rsid w:val="00040BAE"/>
    <w:rsid w:val="0004568D"/>
    <w:rsid w:val="00051D1F"/>
    <w:rsid w:val="00062593"/>
    <w:rsid w:val="000766FF"/>
    <w:rsid w:val="000822EE"/>
    <w:rsid w:val="00084B17"/>
    <w:rsid w:val="000A5E19"/>
    <w:rsid w:val="000B1D14"/>
    <w:rsid w:val="000B4DE1"/>
    <w:rsid w:val="000B540A"/>
    <w:rsid w:val="000B76BF"/>
    <w:rsid w:val="000C51BA"/>
    <w:rsid w:val="000D0E24"/>
    <w:rsid w:val="000D3F5E"/>
    <w:rsid w:val="000E2855"/>
    <w:rsid w:val="000F2F70"/>
    <w:rsid w:val="00101E87"/>
    <w:rsid w:val="00130242"/>
    <w:rsid w:val="001401B4"/>
    <w:rsid w:val="00143C7C"/>
    <w:rsid w:val="00151A6A"/>
    <w:rsid w:val="00152881"/>
    <w:rsid w:val="0015439E"/>
    <w:rsid w:val="00171FB3"/>
    <w:rsid w:val="00184176"/>
    <w:rsid w:val="0019448F"/>
    <w:rsid w:val="00197F18"/>
    <w:rsid w:val="001C0F2A"/>
    <w:rsid w:val="001C0FE8"/>
    <w:rsid w:val="001C570D"/>
    <w:rsid w:val="001C68CB"/>
    <w:rsid w:val="001D0341"/>
    <w:rsid w:val="001D45BB"/>
    <w:rsid w:val="001F042E"/>
    <w:rsid w:val="00202415"/>
    <w:rsid w:val="002132D2"/>
    <w:rsid w:val="0021431B"/>
    <w:rsid w:val="00223CFA"/>
    <w:rsid w:val="002345CF"/>
    <w:rsid w:val="002352F5"/>
    <w:rsid w:val="00244D89"/>
    <w:rsid w:val="0025712F"/>
    <w:rsid w:val="00261533"/>
    <w:rsid w:val="00284654"/>
    <w:rsid w:val="00284F33"/>
    <w:rsid w:val="002A20B8"/>
    <w:rsid w:val="002B6A9E"/>
    <w:rsid w:val="002D6746"/>
    <w:rsid w:val="002F2E6D"/>
    <w:rsid w:val="002F73CA"/>
    <w:rsid w:val="002F7F27"/>
    <w:rsid w:val="003007C3"/>
    <w:rsid w:val="003115D2"/>
    <w:rsid w:val="00321DD7"/>
    <w:rsid w:val="00330352"/>
    <w:rsid w:val="00384055"/>
    <w:rsid w:val="003869EB"/>
    <w:rsid w:val="003A08DC"/>
    <w:rsid w:val="003A2DAA"/>
    <w:rsid w:val="003B1C9A"/>
    <w:rsid w:val="003B2E9B"/>
    <w:rsid w:val="003D3301"/>
    <w:rsid w:val="003F0E59"/>
    <w:rsid w:val="003F40B6"/>
    <w:rsid w:val="004238FF"/>
    <w:rsid w:val="004256BF"/>
    <w:rsid w:val="004423B0"/>
    <w:rsid w:val="00445B0A"/>
    <w:rsid w:val="004817A0"/>
    <w:rsid w:val="004B160F"/>
    <w:rsid w:val="004C5EC8"/>
    <w:rsid w:val="004C7179"/>
    <w:rsid w:val="004E4AF0"/>
    <w:rsid w:val="004F3C5C"/>
    <w:rsid w:val="00514577"/>
    <w:rsid w:val="00522C8A"/>
    <w:rsid w:val="005324F4"/>
    <w:rsid w:val="00563D8F"/>
    <w:rsid w:val="00567C58"/>
    <w:rsid w:val="00567F12"/>
    <w:rsid w:val="00575EDF"/>
    <w:rsid w:val="005824F9"/>
    <w:rsid w:val="0058585A"/>
    <w:rsid w:val="005928EB"/>
    <w:rsid w:val="0059439A"/>
    <w:rsid w:val="005A62D0"/>
    <w:rsid w:val="005B4D61"/>
    <w:rsid w:val="005D5430"/>
    <w:rsid w:val="005D7609"/>
    <w:rsid w:val="005F2C1E"/>
    <w:rsid w:val="00617A01"/>
    <w:rsid w:val="00626A3E"/>
    <w:rsid w:val="00635126"/>
    <w:rsid w:val="00651464"/>
    <w:rsid w:val="006526B9"/>
    <w:rsid w:val="006541C1"/>
    <w:rsid w:val="00654D27"/>
    <w:rsid w:val="00664065"/>
    <w:rsid w:val="006653E7"/>
    <w:rsid w:val="00667BE6"/>
    <w:rsid w:val="00672167"/>
    <w:rsid w:val="00675578"/>
    <w:rsid w:val="00682FA8"/>
    <w:rsid w:val="0068527C"/>
    <w:rsid w:val="00696DFE"/>
    <w:rsid w:val="006A122D"/>
    <w:rsid w:val="006A2CE4"/>
    <w:rsid w:val="006A3098"/>
    <w:rsid w:val="006A597E"/>
    <w:rsid w:val="006B11AE"/>
    <w:rsid w:val="006D0955"/>
    <w:rsid w:val="006F2AF3"/>
    <w:rsid w:val="0070713D"/>
    <w:rsid w:val="0071229B"/>
    <w:rsid w:val="00723A26"/>
    <w:rsid w:val="007303D3"/>
    <w:rsid w:val="0073499B"/>
    <w:rsid w:val="00743749"/>
    <w:rsid w:val="007530EE"/>
    <w:rsid w:val="00767268"/>
    <w:rsid w:val="00774BFF"/>
    <w:rsid w:val="0078065B"/>
    <w:rsid w:val="00782F36"/>
    <w:rsid w:val="00785BC1"/>
    <w:rsid w:val="007906A9"/>
    <w:rsid w:val="00797EDD"/>
    <w:rsid w:val="007C2753"/>
    <w:rsid w:val="007F0F69"/>
    <w:rsid w:val="007F4D67"/>
    <w:rsid w:val="007F7E88"/>
    <w:rsid w:val="00804650"/>
    <w:rsid w:val="008113DD"/>
    <w:rsid w:val="00826140"/>
    <w:rsid w:val="00826866"/>
    <w:rsid w:val="0084273D"/>
    <w:rsid w:val="0084501C"/>
    <w:rsid w:val="00862B37"/>
    <w:rsid w:val="0086698A"/>
    <w:rsid w:val="00872A72"/>
    <w:rsid w:val="00874687"/>
    <w:rsid w:val="0088138F"/>
    <w:rsid w:val="008907E0"/>
    <w:rsid w:val="00891A45"/>
    <w:rsid w:val="008A2EB5"/>
    <w:rsid w:val="008C043F"/>
    <w:rsid w:val="008E07FD"/>
    <w:rsid w:val="008E52AE"/>
    <w:rsid w:val="0090320D"/>
    <w:rsid w:val="00905B7C"/>
    <w:rsid w:val="009077D5"/>
    <w:rsid w:val="009228CA"/>
    <w:rsid w:val="0092351B"/>
    <w:rsid w:val="009237C6"/>
    <w:rsid w:val="00944128"/>
    <w:rsid w:val="009473C5"/>
    <w:rsid w:val="009575EA"/>
    <w:rsid w:val="0096116F"/>
    <w:rsid w:val="00970063"/>
    <w:rsid w:val="00970138"/>
    <w:rsid w:val="009711BF"/>
    <w:rsid w:val="0097361B"/>
    <w:rsid w:val="00973CD8"/>
    <w:rsid w:val="00974D23"/>
    <w:rsid w:val="00984070"/>
    <w:rsid w:val="00997AAD"/>
    <w:rsid w:val="009A28CA"/>
    <w:rsid w:val="009A48D3"/>
    <w:rsid w:val="009A6524"/>
    <w:rsid w:val="009B1F9B"/>
    <w:rsid w:val="009C3EC7"/>
    <w:rsid w:val="009C520D"/>
    <w:rsid w:val="009C58C9"/>
    <w:rsid w:val="009C7EBA"/>
    <w:rsid w:val="009E0589"/>
    <w:rsid w:val="00A1558F"/>
    <w:rsid w:val="00A32510"/>
    <w:rsid w:val="00A34CFB"/>
    <w:rsid w:val="00A360AD"/>
    <w:rsid w:val="00A64CA3"/>
    <w:rsid w:val="00A7418D"/>
    <w:rsid w:val="00A74C74"/>
    <w:rsid w:val="00A86C30"/>
    <w:rsid w:val="00AA25D5"/>
    <w:rsid w:val="00AB12C1"/>
    <w:rsid w:val="00AB16DC"/>
    <w:rsid w:val="00AB1FB3"/>
    <w:rsid w:val="00AB6338"/>
    <w:rsid w:val="00AC02BD"/>
    <w:rsid w:val="00AC2BCF"/>
    <w:rsid w:val="00AC3873"/>
    <w:rsid w:val="00AD6797"/>
    <w:rsid w:val="00B005A0"/>
    <w:rsid w:val="00B03E2B"/>
    <w:rsid w:val="00B056D3"/>
    <w:rsid w:val="00B120B6"/>
    <w:rsid w:val="00B15F2D"/>
    <w:rsid w:val="00B17DEA"/>
    <w:rsid w:val="00B55DFA"/>
    <w:rsid w:val="00B6150B"/>
    <w:rsid w:val="00B62789"/>
    <w:rsid w:val="00B72141"/>
    <w:rsid w:val="00B93CD1"/>
    <w:rsid w:val="00B95AF7"/>
    <w:rsid w:val="00B96334"/>
    <w:rsid w:val="00BA618E"/>
    <w:rsid w:val="00BE397F"/>
    <w:rsid w:val="00C03B96"/>
    <w:rsid w:val="00C108D5"/>
    <w:rsid w:val="00C10B3B"/>
    <w:rsid w:val="00C24DEF"/>
    <w:rsid w:val="00C40359"/>
    <w:rsid w:val="00C535C5"/>
    <w:rsid w:val="00C5604A"/>
    <w:rsid w:val="00C56BC4"/>
    <w:rsid w:val="00C6063A"/>
    <w:rsid w:val="00C63F94"/>
    <w:rsid w:val="00C66AF7"/>
    <w:rsid w:val="00C8403F"/>
    <w:rsid w:val="00C87E7C"/>
    <w:rsid w:val="00C94954"/>
    <w:rsid w:val="00CA180B"/>
    <w:rsid w:val="00CC52FA"/>
    <w:rsid w:val="00CE656E"/>
    <w:rsid w:val="00CE69FB"/>
    <w:rsid w:val="00CE71AA"/>
    <w:rsid w:val="00D026E6"/>
    <w:rsid w:val="00D345AB"/>
    <w:rsid w:val="00D351A6"/>
    <w:rsid w:val="00D373DE"/>
    <w:rsid w:val="00D566DE"/>
    <w:rsid w:val="00D6049D"/>
    <w:rsid w:val="00D666A3"/>
    <w:rsid w:val="00D6715B"/>
    <w:rsid w:val="00D677FD"/>
    <w:rsid w:val="00D71E16"/>
    <w:rsid w:val="00D81AAB"/>
    <w:rsid w:val="00DA1AAF"/>
    <w:rsid w:val="00DB4636"/>
    <w:rsid w:val="00DB5FFE"/>
    <w:rsid w:val="00DD3F77"/>
    <w:rsid w:val="00DD731E"/>
    <w:rsid w:val="00DE1425"/>
    <w:rsid w:val="00E154A7"/>
    <w:rsid w:val="00E276EE"/>
    <w:rsid w:val="00E40169"/>
    <w:rsid w:val="00E4581E"/>
    <w:rsid w:val="00E66060"/>
    <w:rsid w:val="00E705AF"/>
    <w:rsid w:val="00E759A1"/>
    <w:rsid w:val="00E86469"/>
    <w:rsid w:val="00EB12D8"/>
    <w:rsid w:val="00ED262F"/>
    <w:rsid w:val="00EE08C0"/>
    <w:rsid w:val="00F05301"/>
    <w:rsid w:val="00F13301"/>
    <w:rsid w:val="00F15289"/>
    <w:rsid w:val="00F2179E"/>
    <w:rsid w:val="00F24289"/>
    <w:rsid w:val="00F31046"/>
    <w:rsid w:val="00F34826"/>
    <w:rsid w:val="00F444FE"/>
    <w:rsid w:val="00F47EF9"/>
    <w:rsid w:val="00F65701"/>
    <w:rsid w:val="00F776BE"/>
    <w:rsid w:val="00F81DE5"/>
    <w:rsid w:val="00F85825"/>
    <w:rsid w:val="00F93AD9"/>
    <w:rsid w:val="00F94594"/>
    <w:rsid w:val="00FA1AB0"/>
    <w:rsid w:val="00FB1EFC"/>
    <w:rsid w:val="00FB60D5"/>
    <w:rsid w:val="00FC6714"/>
    <w:rsid w:val="00FD2E1D"/>
    <w:rsid w:val="00FD7F4A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7449"/>
  <w15:docId w15:val="{26F4C280-4FDD-4A90-8900-3858579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A6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1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3F5E"/>
    <w:rPr>
      <w:color w:val="0000FF"/>
      <w:u w:val="single"/>
    </w:rPr>
  </w:style>
  <w:style w:type="character" w:styleId="a5">
    <w:name w:val="Strong"/>
    <w:basedOn w:val="a0"/>
    <w:uiPriority w:val="22"/>
    <w:qFormat/>
    <w:rsid w:val="001D45BB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B6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63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word">
    <w:name w:val="translation-word"/>
    <w:basedOn w:val="a0"/>
    <w:rsid w:val="00AB6338"/>
  </w:style>
  <w:style w:type="paragraph" w:styleId="a6">
    <w:name w:val="Normal (Web)"/>
    <w:basedOn w:val="a"/>
    <w:uiPriority w:val="99"/>
    <w:semiHidden/>
    <w:unhideWhenUsed/>
    <w:rsid w:val="00CA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4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D67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87E7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87E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87E7C"/>
    <w:rPr>
      <w:rFonts w:ascii="Calibri" w:eastAsia="Calibri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87E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87E7C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8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2013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BD3A6-B7C7-4ACE-8373-303093F6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Сидорова Алена Сергеевна</cp:lastModifiedBy>
  <cp:revision>5</cp:revision>
  <dcterms:created xsi:type="dcterms:W3CDTF">2023-04-12T11:16:00Z</dcterms:created>
  <dcterms:modified xsi:type="dcterms:W3CDTF">2023-04-12T11:30:00Z</dcterms:modified>
</cp:coreProperties>
</file>