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F49B" w14:textId="5A0765FA" w:rsidR="001C3269" w:rsidRDefault="001C3269" w:rsidP="00EB75E9">
      <w:pPr>
        <w:jc w:val="center"/>
        <w:rPr>
          <w:b/>
          <w:bCs/>
        </w:rPr>
      </w:pPr>
      <w:r w:rsidRPr="001C3269">
        <w:rPr>
          <w:b/>
          <w:bCs/>
        </w:rPr>
        <w:t xml:space="preserve">Имитационное </w:t>
      </w:r>
      <w:r w:rsidR="002E38E9" w:rsidRPr="002E38E9">
        <w:rPr>
          <w:b/>
          <w:szCs w:val="28"/>
        </w:rPr>
        <w:t xml:space="preserve">и физическое моделирование </w:t>
      </w:r>
      <w:proofErr w:type="spellStart"/>
      <w:r w:rsidR="00EB75E9">
        <w:rPr>
          <w:b/>
          <w:szCs w:val="28"/>
        </w:rPr>
        <w:t>пневмопривода</w:t>
      </w:r>
      <w:proofErr w:type="spellEnd"/>
      <w:r w:rsidR="00EB75E9">
        <w:rPr>
          <w:b/>
          <w:szCs w:val="28"/>
        </w:rPr>
        <w:t xml:space="preserve"> в учебном процессе и научных исследованиях</w:t>
      </w:r>
    </w:p>
    <w:p w14:paraId="778823A9" w14:textId="0517CDA9" w:rsidR="001C3269" w:rsidRDefault="00EB75E9" w:rsidP="001C3269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Куспекова</w:t>
      </w:r>
      <w:proofErr w:type="spellEnd"/>
      <w:r>
        <w:rPr>
          <w:b/>
          <w:bCs/>
          <w:i/>
          <w:iCs/>
        </w:rPr>
        <w:t xml:space="preserve"> Э.А.</w:t>
      </w:r>
    </w:p>
    <w:p w14:paraId="161DD9B4" w14:textId="3346B07F" w:rsidR="001C3269" w:rsidRPr="001923ED" w:rsidRDefault="001C3269" w:rsidP="001C3269">
      <w:pPr>
        <w:jc w:val="center"/>
        <w:rPr>
          <w:i/>
          <w:iCs/>
        </w:rPr>
      </w:pPr>
      <w:r>
        <w:rPr>
          <w:i/>
          <w:iCs/>
        </w:rPr>
        <w:t>Студент</w:t>
      </w:r>
    </w:p>
    <w:p w14:paraId="615541F5" w14:textId="70D4D8CE" w:rsidR="008C73B9" w:rsidRPr="008C73B9" w:rsidRDefault="008C73B9" w:rsidP="001C3269">
      <w:pPr>
        <w:jc w:val="center"/>
        <w:rPr>
          <w:b/>
          <w:i/>
          <w:iCs/>
        </w:rPr>
      </w:pPr>
      <w:r w:rsidRPr="008C73B9">
        <w:rPr>
          <w:b/>
          <w:i/>
          <w:iCs/>
        </w:rPr>
        <w:t>Маслов Н. А.</w:t>
      </w:r>
    </w:p>
    <w:p w14:paraId="01AFDC86" w14:textId="27398328" w:rsidR="001C3269" w:rsidRDefault="008C73B9" w:rsidP="001C3269">
      <w:pPr>
        <w:jc w:val="center"/>
        <w:rPr>
          <w:i/>
          <w:iCs/>
        </w:rPr>
      </w:pPr>
      <w:r>
        <w:rPr>
          <w:i/>
          <w:iCs/>
        </w:rPr>
        <w:t>К</w:t>
      </w:r>
      <w:r w:rsidR="001C3269" w:rsidRPr="001C3269">
        <w:rPr>
          <w:i/>
          <w:iCs/>
        </w:rPr>
        <w:t xml:space="preserve">анд. </w:t>
      </w:r>
      <w:proofErr w:type="spellStart"/>
      <w:r w:rsidR="001C3269" w:rsidRPr="001C3269">
        <w:rPr>
          <w:i/>
          <w:iCs/>
        </w:rPr>
        <w:t>техн</w:t>
      </w:r>
      <w:proofErr w:type="spellEnd"/>
      <w:r w:rsidR="001C3269" w:rsidRPr="001C3269">
        <w:rPr>
          <w:i/>
          <w:iCs/>
        </w:rPr>
        <w:t xml:space="preserve">. наук, </w:t>
      </w:r>
      <w:r>
        <w:rPr>
          <w:i/>
          <w:iCs/>
        </w:rPr>
        <w:t>д</w:t>
      </w:r>
      <w:r w:rsidR="001C3269" w:rsidRPr="001C3269">
        <w:rPr>
          <w:i/>
          <w:iCs/>
        </w:rPr>
        <w:t>оцент</w:t>
      </w:r>
    </w:p>
    <w:p w14:paraId="459E5F9F" w14:textId="77777777" w:rsidR="008C73B9" w:rsidRDefault="001C3269" w:rsidP="001C3269">
      <w:pPr>
        <w:jc w:val="center"/>
        <w:rPr>
          <w:i/>
          <w:iCs/>
        </w:rPr>
      </w:pPr>
      <w:r w:rsidRPr="001C3269">
        <w:rPr>
          <w:i/>
          <w:iCs/>
        </w:rPr>
        <w:t>Сибирский государствен</w:t>
      </w:r>
      <w:r w:rsidR="008C73B9">
        <w:rPr>
          <w:i/>
          <w:iCs/>
        </w:rPr>
        <w:t xml:space="preserve">ный университет путей сообщения, </w:t>
      </w:r>
    </w:p>
    <w:p w14:paraId="1DAE3F2D" w14:textId="09D03270" w:rsidR="008C73B9" w:rsidRDefault="008C73B9" w:rsidP="001C3269">
      <w:pPr>
        <w:jc w:val="center"/>
        <w:rPr>
          <w:i/>
          <w:iCs/>
        </w:rPr>
      </w:pPr>
      <w:r>
        <w:rPr>
          <w:i/>
          <w:iCs/>
        </w:rPr>
        <w:t xml:space="preserve">факультет «Управление транспортно-технологическими </w:t>
      </w:r>
      <w:r w:rsidR="001923ED">
        <w:rPr>
          <w:i/>
          <w:iCs/>
        </w:rPr>
        <w:t>комплексами</w:t>
      </w:r>
      <w:r>
        <w:rPr>
          <w:i/>
          <w:iCs/>
        </w:rPr>
        <w:t>»,</w:t>
      </w:r>
    </w:p>
    <w:p w14:paraId="5C3B66E6" w14:textId="4A90CF14" w:rsidR="001C3269" w:rsidRPr="001C3269" w:rsidRDefault="008C73B9" w:rsidP="001C3269">
      <w:pPr>
        <w:jc w:val="center"/>
        <w:rPr>
          <w:i/>
          <w:iCs/>
        </w:rPr>
      </w:pPr>
      <w:r>
        <w:rPr>
          <w:i/>
          <w:iCs/>
        </w:rPr>
        <w:t>Новосибирск, Россия</w:t>
      </w:r>
      <w:r w:rsidR="001C3269" w:rsidRPr="001C3269">
        <w:rPr>
          <w:i/>
          <w:iCs/>
        </w:rPr>
        <w:t xml:space="preserve"> </w:t>
      </w:r>
    </w:p>
    <w:p w14:paraId="7C56D770" w14:textId="3B85F9D3" w:rsidR="001C3269" w:rsidRDefault="00555C53" w:rsidP="001C3269">
      <w:pPr>
        <w:jc w:val="center"/>
        <w:rPr>
          <w:i/>
          <w:iCs/>
        </w:rPr>
      </w:pPr>
      <w:r w:rsidRPr="00555C53">
        <w:rPr>
          <w:i/>
          <w:iCs/>
        </w:rPr>
        <w:t>E–</w:t>
      </w:r>
      <w:proofErr w:type="spellStart"/>
      <w:r w:rsidRPr="00555C53">
        <w:rPr>
          <w:i/>
          <w:iCs/>
        </w:rPr>
        <w:t>mail</w:t>
      </w:r>
      <w:proofErr w:type="spellEnd"/>
      <w:r w:rsidRPr="00555C53">
        <w:rPr>
          <w:i/>
          <w:iCs/>
        </w:rPr>
        <w:t>:</w:t>
      </w:r>
      <w:r>
        <w:rPr>
          <w:i/>
          <w:iCs/>
        </w:rPr>
        <w:t xml:space="preserve"> </w:t>
      </w:r>
      <w:hyperlink r:id="rId9" w:history="1">
        <w:r w:rsidR="00061B19" w:rsidRPr="008B2238">
          <w:rPr>
            <w:rStyle w:val="a7"/>
            <w:i/>
            <w:iCs/>
          </w:rPr>
          <w:t>namaslov@mail.ru</w:t>
        </w:r>
      </w:hyperlink>
    </w:p>
    <w:p w14:paraId="1DCDF3A3" w14:textId="010881D8" w:rsidR="00061B19" w:rsidRDefault="00061B19" w:rsidP="000E494E">
      <w:pPr>
        <w:ind w:firstLine="426"/>
        <w:jc w:val="both"/>
        <w:rPr>
          <w:i/>
          <w:iCs/>
        </w:rPr>
      </w:pPr>
    </w:p>
    <w:p w14:paraId="6FA340ED" w14:textId="0C1C8307" w:rsidR="00AE3363" w:rsidRDefault="00AE3363" w:rsidP="000E494E">
      <w:pPr>
        <w:ind w:firstLine="426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Практическое изучение</w:t>
      </w:r>
      <w:r w:rsidR="000E494E" w:rsidRPr="000E494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E494E" w:rsidRPr="000E494E">
        <w:rPr>
          <w:rFonts w:cs="Times New Roman"/>
          <w:szCs w:val="28"/>
          <w:shd w:val="clear" w:color="auto" w:fill="FFFFFF"/>
        </w:rPr>
        <w:t>пневмопривода</w:t>
      </w:r>
      <w:proofErr w:type="spellEnd"/>
      <w:r w:rsidR="000E494E" w:rsidRPr="000E494E">
        <w:rPr>
          <w:rFonts w:cs="Times New Roman"/>
          <w:szCs w:val="28"/>
          <w:shd w:val="clear" w:color="auto" w:fill="FFFFFF"/>
        </w:rPr>
        <w:t xml:space="preserve"> – важный этап при</w:t>
      </w:r>
      <w:r>
        <w:rPr>
          <w:rFonts w:cs="Times New Roman"/>
          <w:szCs w:val="28"/>
          <w:shd w:val="clear" w:color="auto" w:fill="FFFFFF"/>
        </w:rPr>
        <w:t xml:space="preserve"> подготовке инженерных кадров к созданию,</w:t>
      </w:r>
      <w:r w:rsidR="000E494E" w:rsidRPr="000E494E">
        <w:rPr>
          <w:rFonts w:cs="Times New Roman"/>
          <w:szCs w:val="28"/>
          <w:shd w:val="clear" w:color="auto" w:fill="FFFFFF"/>
        </w:rPr>
        <w:t xml:space="preserve"> модернизации</w:t>
      </w:r>
      <w:r>
        <w:rPr>
          <w:rFonts w:cs="Times New Roman"/>
          <w:szCs w:val="28"/>
          <w:shd w:val="clear" w:color="auto" w:fill="FFFFFF"/>
        </w:rPr>
        <w:t xml:space="preserve"> и эксплуатации</w:t>
      </w:r>
      <w:r w:rsidR="000E494E" w:rsidRPr="000E494E">
        <w:rPr>
          <w:rFonts w:cs="Times New Roman"/>
          <w:szCs w:val="28"/>
          <w:shd w:val="clear" w:color="auto" w:fill="FFFFFF"/>
        </w:rPr>
        <w:t xml:space="preserve"> подъемно-транспортных, путевых, </w:t>
      </w:r>
      <w:r w:rsidR="000E494E">
        <w:rPr>
          <w:rFonts w:cs="Times New Roman"/>
          <w:szCs w:val="28"/>
          <w:shd w:val="clear" w:color="auto" w:fill="FFFFFF"/>
        </w:rPr>
        <w:t xml:space="preserve">строительных и дорожных машин. </w:t>
      </w:r>
      <w:proofErr w:type="spellStart"/>
      <w:r w:rsidR="000E494E" w:rsidRPr="000E494E">
        <w:rPr>
          <w:rFonts w:cs="Times New Roman"/>
          <w:szCs w:val="28"/>
          <w:shd w:val="clear" w:color="auto" w:fill="FFFFFF"/>
        </w:rPr>
        <w:t>Пневмопривод</w:t>
      </w:r>
      <w:proofErr w:type="spellEnd"/>
      <w:r w:rsidR="000E494E" w:rsidRPr="000E494E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0E494E" w:rsidRPr="000E494E">
        <w:rPr>
          <w:rFonts w:cs="Times New Roman"/>
          <w:szCs w:val="28"/>
          <w:shd w:val="clear" w:color="auto" w:fill="FFFFFF"/>
        </w:rPr>
        <w:t>предназн</w:t>
      </w:r>
      <w:r w:rsidR="000E494E">
        <w:rPr>
          <w:rFonts w:cs="Times New Roman"/>
          <w:szCs w:val="28"/>
          <w:shd w:val="clear" w:color="auto" w:fill="FFFFFF"/>
        </w:rPr>
        <w:t>ачен</w:t>
      </w:r>
      <w:proofErr w:type="gramEnd"/>
      <w:r w:rsidR="000E494E">
        <w:rPr>
          <w:rFonts w:cs="Times New Roman"/>
          <w:szCs w:val="28"/>
          <w:shd w:val="clear" w:color="auto" w:fill="FFFFFF"/>
        </w:rPr>
        <w:t xml:space="preserve"> для приведения в движение </w:t>
      </w:r>
      <w:r w:rsidR="000E494E" w:rsidRPr="000E494E">
        <w:rPr>
          <w:rFonts w:cs="Times New Roman"/>
          <w:szCs w:val="28"/>
          <w:shd w:val="clear" w:color="auto" w:fill="FFFFFF"/>
        </w:rPr>
        <w:t>машин и механизмов посре</w:t>
      </w:r>
      <w:r w:rsidR="000B5358">
        <w:rPr>
          <w:rFonts w:cs="Times New Roman"/>
          <w:szCs w:val="28"/>
          <w:shd w:val="clear" w:color="auto" w:fill="FFFFFF"/>
        </w:rPr>
        <w:t xml:space="preserve">дством энергии сжатого воздуха. </w:t>
      </w:r>
      <w:r>
        <w:rPr>
          <w:rFonts w:cs="Times New Roman"/>
          <w:szCs w:val="28"/>
          <w:shd w:val="clear" w:color="auto" w:fill="FFFFFF"/>
        </w:rPr>
        <w:t>Э</w:t>
      </w:r>
      <w:r w:rsidR="000E494E" w:rsidRPr="000E494E">
        <w:rPr>
          <w:rFonts w:cs="Times New Roman"/>
          <w:szCs w:val="28"/>
          <w:shd w:val="clear" w:color="auto" w:fill="FFFFFF"/>
        </w:rPr>
        <w:t>ф</w:t>
      </w:r>
      <w:r w:rsidR="000E494E">
        <w:rPr>
          <w:rFonts w:cs="Times New Roman"/>
          <w:szCs w:val="28"/>
          <w:shd w:val="clear" w:color="auto" w:fill="FFFFFF"/>
        </w:rPr>
        <w:t>фективно</w:t>
      </w:r>
      <w:r>
        <w:rPr>
          <w:rFonts w:cs="Times New Roman"/>
          <w:szCs w:val="28"/>
          <w:shd w:val="clear" w:color="auto" w:fill="FFFFFF"/>
        </w:rPr>
        <w:t>е</w:t>
      </w:r>
      <w:r w:rsidR="000E494E">
        <w:rPr>
          <w:rFonts w:cs="Times New Roman"/>
          <w:szCs w:val="28"/>
          <w:shd w:val="clear" w:color="auto" w:fill="FFFFFF"/>
        </w:rPr>
        <w:t xml:space="preserve"> освоени</w:t>
      </w:r>
      <w:r>
        <w:rPr>
          <w:rFonts w:cs="Times New Roman"/>
          <w:szCs w:val="28"/>
          <w:shd w:val="clear" w:color="auto" w:fill="FFFFFF"/>
        </w:rPr>
        <w:t>е</w:t>
      </w:r>
      <w:r w:rsidR="000E494E">
        <w:rPr>
          <w:rFonts w:cs="Times New Roman"/>
          <w:szCs w:val="28"/>
          <w:shd w:val="clear" w:color="auto" w:fill="FFFFFF"/>
        </w:rPr>
        <w:t xml:space="preserve"> дисциплины </w:t>
      </w:r>
      <w:r w:rsidR="000E494E" w:rsidRPr="000E494E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«Г</w:t>
      </w:r>
      <w:r w:rsidR="000E494E" w:rsidRPr="000E494E">
        <w:rPr>
          <w:rFonts w:cs="Times New Roman"/>
          <w:szCs w:val="28"/>
          <w:shd w:val="clear" w:color="auto" w:fill="FFFFFF"/>
        </w:rPr>
        <w:t>идравлик</w:t>
      </w:r>
      <w:r w:rsidR="000E494E">
        <w:rPr>
          <w:rFonts w:cs="Times New Roman"/>
          <w:szCs w:val="28"/>
          <w:shd w:val="clear" w:color="auto" w:fill="FFFFFF"/>
        </w:rPr>
        <w:t xml:space="preserve">а и </w:t>
      </w:r>
      <w:proofErr w:type="spellStart"/>
      <w:r w:rsidR="000E494E">
        <w:rPr>
          <w:rFonts w:cs="Times New Roman"/>
          <w:szCs w:val="28"/>
          <w:shd w:val="clear" w:color="auto" w:fill="FFFFFF"/>
        </w:rPr>
        <w:t>гидропневмопривод</w:t>
      </w:r>
      <w:proofErr w:type="spellEnd"/>
      <w:r>
        <w:rPr>
          <w:rFonts w:cs="Times New Roman"/>
          <w:szCs w:val="28"/>
          <w:shd w:val="clear" w:color="auto" w:fill="FFFFFF"/>
        </w:rPr>
        <w:t>»</w:t>
      </w:r>
      <w:r w:rsidR="000B5358">
        <w:rPr>
          <w:rFonts w:cs="Times New Roman"/>
          <w:szCs w:val="28"/>
          <w:shd w:val="clear" w:color="auto" w:fill="FFFFFF"/>
        </w:rPr>
        <w:t>, а также выполнение научных исследований</w:t>
      </w:r>
      <w:r w:rsidR="000E494E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возможно с использованием интерактивных средств обучения – </w:t>
      </w:r>
      <w:r>
        <w:rPr>
          <w:rFonts w:cs="Times New Roman"/>
          <w:szCs w:val="28"/>
          <w:shd w:val="clear" w:color="auto" w:fill="FFFFFF"/>
        </w:rPr>
        <w:t>физических</w:t>
      </w:r>
      <w:r>
        <w:rPr>
          <w:rFonts w:cs="Times New Roman"/>
          <w:szCs w:val="28"/>
          <w:shd w:val="clear" w:color="auto" w:fill="FFFFFF"/>
        </w:rPr>
        <w:t xml:space="preserve"> (натурных)</w:t>
      </w:r>
      <w:r>
        <w:rPr>
          <w:rFonts w:cs="Times New Roman"/>
          <w:szCs w:val="28"/>
          <w:shd w:val="clear" w:color="auto" w:fill="FFFFFF"/>
        </w:rPr>
        <w:t xml:space="preserve"> и </w:t>
      </w:r>
      <w:r>
        <w:rPr>
          <w:rFonts w:cs="Times New Roman"/>
          <w:szCs w:val="28"/>
          <w:shd w:val="clear" w:color="auto" w:fill="FFFFFF"/>
        </w:rPr>
        <w:t xml:space="preserve">имитационных (программных) моделей </w:t>
      </w:r>
      <w:proofErr w:type="spellStart"/>
      <w:r>
        <w:rPr>
          <w:rFonts w:cs="Times New Roman"/>
          <w:szCs w:val="28"/>
          <w:shd w:val="clear" w:color="auto" w:fill="FFFFFF"/>
        </w:rPr>
        <w:t>гидр</w:t>
      </w:r>
      <w:proofErr w:type="gramStart"/>
      <w:r>
        <w:rPr>
          <w:rFonts w:cs="Times New Roman"/>
          <w:szCs w:val="28"/>
          <w:shd w:val="clear" w:color="auto" w:fill="FFFFFF"/>
        </w:rPr>
        <w:t>о</w:t>
      </w:r>
      <w:proofErr w:type="spellEnd"/>
      <w:r>
        <w:rPr>
          <w:rFonts w:cs="Times New Roman"/>
          <w:szCs w:val="28"/>
          <w:shd w:val="clear" w:color="auto" w:fill="FFFFFF"/>
        </w:rPr>
        <w:t>-</w:t>
      </w:r>
      <w:proofErr w:type="gramEnd"/>
      <w:r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>
        <w:rPr>
          <w:rFonts w:cs="Times New Roman"/>
          <w:szCs w:val="28"/>
          <w:shd w:val="clear" w:color="auto" w:fill="FFFFFF"/>
        </w:rPr>
        <w:t>пневмоприводов</w:t>
      </w:r>
      <w:proofErr w:type="spellEnd"/>
      <w:r w:rsidR="000E494E">
        <w:rPr>
          <w:rFonts w:cs="Times New Roman"/>
          <w:szCs w:val="28"/>
          <w:shd w:val="clear" w:color="auto" w:fill="FFFFFF"/>
        </w:rPr>
        <w:t xml:space="preserve">. </w:t>
      </w:r>
      <w:r w:rsidR="000B5358">
        <w:rPr>
          <w:rFonts w:cs="Times New Roman"/>
          <w:szCs w:val="28"/>
          <w:shd w:val="clear" w:color="auto" w:fill="FFFFFF"/>
        </w:rPr>
        <w:t>Практическое применение</w:t>
      </w:r>
      <w:r>
        <w:rPr>
          <w:rFonts w:cs="Times New Roman"/>
          <w:szCs w:val="28"/>
          <w:shd w:val="clear" w:color="auto" w:fill="FFFFFF"/>
        </w:rPr>
        <w:t xml:space="preserve"> этих средств в учебн</w:t>
      </w:r>
      <w:r w:rsidR="000B5358">
        <w:rPr>
          <w:rFonts w:cs="Times New Roman"/>
          <w:szCs w:val="28"/>
          <w:shd w:val="clear" w:color="auto" w:fill="FFFFFF"/>
        </w:rPr>
        <w:t>ом</w:t>
      </w:r>
      <w:r>
        <w:rPr>
          <w:rFonts w:cs="Times New Roman"/>
          <w:szCs w:val="28"/>
          <w:shd w:val="clear" w:color="auto" w:fill="FFFFFF"/>
        </w:rPr>
        <w:t xml:space="preserve"> процесс</w:t>
      </w:r>
      <w:r w:rsidR="000B5358">
        <w:rPr>
          <w:rFonts w:cs="Times New Roman"/>
          <w:szCs w:val="28"/>
          <w:shd w:val="clear" w:color="auto" w:fill="FFFFFF"/>
        </w:rPr>
        <w:t>е и научном эксперименте</w:t>
      </w:r>
      <w:r>
        <w:rPr>
          <w:rFonts w:cs="Times New Roman"/>
          <w:szCs w:val="28"/>
          <w:shd w:val="clear" w:color="auto" w:fill="FFFFFF"/>
        </w:rPr>
        <w:t xml:space="preserve"> требует разработки </w:t>
      </w:r>
      <w:r w:rsidR="000B5358">
        <w:rPr>
          <w:rFonts w:cs="Times New Roman"/>
          <w:szCs w:val="28"/>
          <w:shd w:val="clear" w:color="auto" w:fill="FFFFFF"/>
        </w:rPr>
        <w:t xml:space="preserve">специализированного </w:t>
      </w:r>
      <w:r>
        <w:rPr>
          <w:rFonts w:cs="Times New Roman"/>
          <w:szCs w:val="28"/>
          <w:shd w:val="clear" w:color="auto" w:fill="FFFFFF"/>
        </w:rPr>
        <w:t xml:space="preserve">методического обеспечения.  </w:t>
      </w:r>
    </w:p>
    <w:p w14:paraId="3E69F5D7" w14:textId="5C1940DB" w:rsidR="00061B19" w:rsidRDefault="003E64A6" w:rsidP="002D3E41">
      <w:pPr>
        <w:ind w:firstLine="425"/>
        <w:jc w:val="both"/>
      </w:pPr>
      <w:r>
        <w:t xml:space="preserve">Цель работы - </w:t>
      </w:r>
      <w:r w:rsidR="000E494E" w:rsidRPr="000E494E">
        <w:rPr>
          <w:bCs/>
        </w:rPr>
        <w:t xml:space="preserve">разработка </w:t>
      </w:r>
      <w:r w:rsidR="000B5358">
        <w:rPr>
          <w:bCs/>
        </w:rPr>
        <w:t xml:space="preserve">имитационных и физических моделей </w:t>
      </w:r>
      <w:proofErr w:type="spellStart"/>
      <w:r w:rsidR="000B5358">
        <w:rPr>
          <w:bCs/>
        </w:rPr>
        <w:t>пневмоприводов</w:t>
      </w:r>
      <w:proofErr w:type="spellEnd"/>
      <w:r w:rsidR="000B5358">
        <w:rPr>
          <w:bCs/>
        </w:rPr>
        <w:t xml:space="preserve"> и </w:t>
      </w:r>
      <w:r w:rsidR="000E494E" w:rsidRPr="000E494E">
        <w:rPr>
          <w:bCs/>
        </w:rPr>
        <w:t xml:space="preserve">методического обеспечения </w:t>
      </w:r>
      <w:r w:rsidR="000B5358">
        <w:rPr>
          <w:bCs/>
        </w:rPr>
        <w:t>к ним</w:t>
      </w:r>
      <w:r w:rsidR="00CA55C0" w:rsidRPr="00310204">
        <w:rPr>
          <w:rFonts w:cs="Times New Roman"/>
          <w:sz w:val="28"/>
          <w:szCs w:val="28"/>
          <w:shd w:val="clear" w:color="auto" w:fill="FFFFFF"/>
        </w:rPr>
        <w:t>.</w:t>
      </w:r>
    </w:p>
    <w:p w14:paraId="5DA3D3A0" w14:textId="77777777" w:rsidR="000B5358" w:rsidRDefault="007329EF" w:rsidP="001923ED">
      <w:pPr>
        <w:ind w:firstLine="426"/>
        <w:jc w:val="both"/>
      </w:pPr>
      <w:r w:rsidRPr="007329EF">
        <w:t>Задачи работы:</w:t>
      </w:r>
    </w:p>
    <w:p w14:paraId="57994161" w14:textId="3605BC3D" w:rsidR="000B5358" w:rsidRDefault="000B5358" w:rsidP="000B5358">
      <w:pPr>
        <w:ind w:firstLine="397"/>
        <w:jc w:val="both"/>
      </w:pPr>
      <w:r>
        <w:t xml:space="preserve">1. </w:t>
      </w:r>
      <w:r w:rsidRPr="007329EF">
        <w:t>Разработка требований к имитационн</w:t>
      </w:r>
      <w:r>
        <w:t>ым и физическим</w:t>
      </w:r>
      <w:r w:rsidRPr="007329EF">
        <w:t xml:space="preserve"> модел</w:t>
      </w:r>
      <w:r>
        <w:t xml:space="preserve">ям </w:t>
      </w:r>
      <w:proofErr w:type="spellStart"/>
      <w:r>
        <w:t>пневмоприводов</w:t>
      </w:r>
      <w:proofErr w:type="spellEnd"/>
      <w:r w:rsidRPr="007329EF">
        <w:t>;</w:t>
      </w:r>
    </w:p>
    <w:p w14:paraId="2D6E0FAA" w14:textId="3E6B9EC9" w:rsidR="000B5358" w:rsidRDefault="000B5358" w:rsidP="000B5358">
      <w:pPr>
        <w:ind w:firstLine="397"/>
        <w:jc w:val="both"/>
      </w:pPr>
      <w:r>
        <w:t xml:space="preserve">2. </w:t>
      </w:r>
      <w:r w:rsidRPr="007329EF">
        <w:t>Выбор стандартных элементов и составление расчетн</w:t>
      </w:r>
      <w:r>
        <w:t>ых</w:t>
      </w:r>
      <w:r w:rsidRPr="007329EF">
        <w:t xml:space="preserve"> схем модел</w:t>
      </w:r>
      <w:r>
        <w:t>ей</w:t>
      </w:r>
      <w:r w:rsidRPr="007329EF">
        <w:t>;</w:t>
      </w:r>
    </w:p>
    <w:p w14:paraId="725BB609" w14:textId="554C0506" w:rsidR="000B5358" w:rsidRDefault="000B5358" w:rsidP="000B5358">
      <w:pPr>
        <w:ind w:firstLine="397"/>
        <w:jc w:val="both"/>
      </w:pPr>
      <w:r>
        <w:t xml:space="preserve">3. </w:t>
      </w:r>
      <w:r w:rsidRPr="007329EF">
        <w:t xml:space="preserve">Сборка </w:t>
      </w:r>
      <w:r>
        <w:t>и</w:t>
      </w:r>
      <w:r w:rsidRPr="007329EF">
        <w:t xml:space="preserve"> отладка </w:t>
      </w:r>
      <w:r>
        <w:t xml:space="preserve">схем имитационных (в </w:t>
      </w:r>
      <w:r w:rsidRPr="007329EF">
        <w:t xml:space="preserve">программе </w:t>
      </w:r>
      <w:proofErr w:type="spellStart"/>
      <w:r w:rsidRPr="007329EF">
        <w:t>SimulationX</w:t>
      </w:r>
      <w:proofErr w:type="spellEnd"/>
      <w:r>
        <w:t xml:space="preserve">) и физических (на </w:t>
      </w:r>
      <w:proofErr w:type="spellStart"/>
      <w:r>
        <w:t>пневмостенде</w:t>
      </w:r>
      <w:proofErr w:type="spellEnd"/>
      <w:r>
        <w:t xml:space="preserve">) моделей </w:t>
      </w:r>
      <w:proofErr w:type="spellStart"/>
      <w:r>
        <w:t>пневмоприводов</w:t>
      </w:r>
      <w:proofErr w:type="spellEnd"/>
      <w:r w:rsidRPr="007329EF">
        <w:t>;</w:t>
      </w:r>
    </w:p>
    <w:p w14:paraId="436369D6" w14:textId="2EDC9F75" w:rsidR="000B5358" w:rsidRDefault="000B5358" w:rsidP="000B5358">
      <w:pPr>
        <w:ind w:firstLine="397"/>
        <w:jc w:val="both"/>
      </w:pPr>
      <w:r>
        <w:t xml:space="preserve">4. </w:t>
      </w:r>
      <w:r w:rsidRPr="007329EF">
        <w:t>Выбор исходных данных и расчетных параметров модел</w:t>
      </w:r>
      <w:r>
        <w:t>ей</w:t>
      </w:r>
      <w:r w:rsidRPr="007329EF">
        <w:t>;</w:t>
      </w:r>
    </w:p>
    <w:p w14:paraId="57E0063D" w14:textId="5A054BA8" w:rsidR="000B5358" w:rsidRDefault="000B5358" w:rsidP="000B5358">
      <w:pPr>
        <w:ind w:firstLine="397"/>
        <w:jc w:val="both"/>
      </w:pPr>
      <w:r>
        <w:t xml:space="preserve">5. </w:t>
      </w:r>
      <w:r w:rsidRPr="007329EF">
        <w:t>Выполнение пример</w:t>
      </w:r>
      <w:r>
        <w:t>ов</w:t>
      </w:r>
      <w:r w:rsidRPr="007329EF">
        <w:t xml:space="preserve"> численн</w:t>
      </w:r>
      <w:r>
        <w:t>ых</w:t>
      </w:r>
      <w:r w:rsidRPr="007329EF">
        <w:t xml:space="preserve"> расчёт</w:t>
      </w:r>
      <w:r>
        <w:t>ов</w:t>
      </w:r>
      <w:r w:rsidRPr="007329EF">
        <w:t xml:space="preserve"> </w:t>
      </w:r>
      <w:r>
        <w:t xml:space="preserve">и измерений параметров </w:t>
      </w:r>
      <w:proofErr w:type="spellStart"/>
      <w:r>
        <w:t>пневмоприводов</w:t>
      </w:r>
      <w:proofErr w:type="spellEnd"/>
      <w:r>
        <w:t xml:space="preserve"> на соответственно</w:t>
      </w:r>
      <w:r w:rsidRPr="007329EF">
        <w:t xml:space="preserve"> </w:t>
      </w:r>
      <w:r>
        <w:t xml:space="preserve">их </w:t>
      </w:r>
      <w:r w:rsidRPr="007329EF">
        <w:t>имитационн</w:t>
      </w:r>
      <w:r>
        <w:t>ых и физических</w:t>
      </w:r>
      <w:r w:rsidRPr="007329EF">
        <w:t xml:space="preserve"> модел</w:t>
      </w:r>
      <w:r>
        <w:t>ях</w:t>
      </w:r>
      <w:r w:rsidRPr="007329EF">
        <w:t>;</w:t>
      </w:r>
    </w:p>
    <w:p w14:paraId="6D351353" w14:textId="4F667485" w:rsidR="000E494E" w:rsidRDefault="00D85E14" w:rsidP="001923ED">
      <w:pPr>
        <w:ind w:firstLine="426"/>
        <w:jc w:val="both"/>
      </w:pPr>
      <w:proofErr w:type="gramStart"/>
      <w:r>
        <w:t xml:space="preserve">Ранее были рассмотрены различные конструкции учебных </w:t>
      </w:r>
      <w:proofErr w:type="spellStart"/>
      <w:r>
        <w:t>пневмостендов</w:t>
      </w:r>
      <w:proofErr w:type="spellEnd"/>
      <w:r>
        <w:t>, выполнен их сравнительных анализ по сформулированным критериям.</w:t>
      </w:r>
      <w:proofErr w:type="gramEnd"/>
      <w:r>
        <w:t xml:space="preserve">  Р</w:t>
      </w:r>
      <w:r w:rsidR="000E494E">
        <w:t xml:space="preserve">азработана классификация </w:t>
      </w:r>
      <w:proofErr w:type="gramStart"/>
      <w:r w:rsidR="000E494E">
        <w:t>учебных</w:t>
      </w:r>
      <w:proofErr w:type="gramEnd"/>
      <w:r w:rsidR="000E494E">
        <w:t xml:space="preserve"> </w:t>
      </w:r>
      <w:proofErr w:type="spellStart"/>
      <w:r w:rsidR="000E494E">
        <w:t>пневмостендов</w:t>
      </w:r>
      <w:proofErr w:type="spellEnd"/>
      <w:r w:rsidR="000B5358">
        <w:t>.</w:t>
      </w:r>
      <w:r>
        <w:t xml:space="preserve"> </w:t>
      </w:r>
      <w:r w:rsidR="000B5358">
        <w:t>С</w:t>
      </w:r>
      <w:r>
        <w:t>делан вывод</w:t>
      </w:r>
      <w:r w:rsidR="000B5358">
        <w:t xml:space="preserve"> о том</w:t>
      </w:r>
      <w:r>
        <w:t xml:space="preserve">, что от уровня сложности учебного </w:t>
      </w:r>
      <w:proofErr w:type="spellStart"/>
      <w:r>
        <w:t>пневмостенда</w:t>
      </w:r>
      <w:proofErr w:type="spellEnd"/>
      <w:r>
        <w:t xml:space="preserve"> зависит его комплектация и стоимость.</w:t>
      </w:r>
      <w:r w:rsidR="00133510">
        <w:t xml:space="preserve"> Разработан</w:t>
      </w:r>
      <w:r w:rsidR="000B5358">
        <w:t xml:space="preserve">а часть </w:t>
      </w:r>
      <w:r w:rsidR="00133510">
        <w:t xml:space="preserve"> методическ</w:t>
      </w:r>
      <w:r w:rsidR="000B5358">
        <w:t>ого</w:t>
      </w:r>
      <w:r w:rsidR="00133510">
        <w:t xml:space="preserve"> </w:t>
      </w:r>
      <w:r w:rsidR="000B5358">
        <w:t xml:space="preserve">обеспечения </w:t>
      </w:r>
      <w:r w:rsidR="00133510">
        <w:t>для выполнения лабораторных работ</w:t>
      </w:r>
      <w:r w:rsidR="000B5358">
        <w:t xml:space="preserve"> на </w:t>
      </w:r>
      <w:proofErr w:type="gramStart"/>
      <w:r w:rsidR="000B5358">
        <w:t>учебном</w:t>
      </w:r>
      <w:proofErr w:type="gramEnd"/>
      <w:r w:rsidR="000B5358">
        <w:t xml:space="preserve"> </w:t>
      </w:r>
      <w:proofErr w:type="spellStart"/>
      <w:r w:rsidR="000B5358">
        <w:t>пневмостенде</w:t>
      </w:r>
      <w:proofErr w:type="spellEnd"/>
      <w:r w:rsidR="00133510">
        <w:t>.</w:t>
      </w:r>
    </w:p>
    <w:p w14:paraId="4DA2F6A3" w14:textId="77777777" w:rsidR="000B5358" w:rsidRDefault="00D75BD8" w:rsidP="00D75BD8">
      <w:pPr>
        <w:ind w:firstLine="426"/>
        <w:jc w:val="both"/>
      </w:pPr>
      <w:r w:rsidRPr="00D75BD8">
        <w:t xml:space="preserve">Процесс разработки имитационной модели </w:t>
      </w:r>
      <w:proofErr w:type="spellStart"/>
      <w:r w:rsidRPr="00D75BD8">
        <w:t>пневмопривода</w:t>
      </w:r>
      <w:proofErr w:type="spellEnd"/>
      <w:r w:rsidRPr="00D75BD8">
        <w:t xml:space="preserve"> </w:t>
      </w:r>
      <w:r w:rsidR="000B5358">
        <w:t xml:space="preserve">в </w:t>
      </w:r>
      <w:r w:rsidR="000B5358" w:rsidRPr="007329EF">
        <w:t xml:space="preserve">программе </w:t>
      </w:r>
      <w:proofErr w:type="spellStart"/>
      <w:r w:rsidR="000B5358" w:rsidRPr="007329EF">
        <w:t>SimulationX</w:t>
      </w:r>
      <w:proofErr w:type="spellEnd"/>
      <w:r w:rsidR="000B5358">
        <w:t xml:space="preserve"> </w:t>
      </w:r>
      <w:r w:rsidRPr="00D75BD8">
        <w:t>рассмотрим на основе методики выполнен</w:t>
      </w:r>
      <w:r>
        <w:t>ия одной из лабораторных работ</w:t>
      </w:r>
      <w:r w:rsidR="000B5358">
        <w:t xml:space="preserve"> на </w:t>
      </w:r>
      <w:proofErr w:type="gramStart"/>
      <w:r w:rsidR="000B5358">
        <w:t>учебном</w:t>
      </w:r>
      <w:proofErr w:type="gramEnd"/>
      <w:r w:rsidR="000B5358">
        <w:t xml:space="preserve"> </w:t>
      </w:r>
      <w:proofErr w:type="spellStart"/>
      <w:r w:rsidR="000B5358">
        <w:t>пневмостенде</w:t>
      </w:r>
      <w:proofErr w:type="spellEnd"/>
      <w:r>
        <w:t xml:space="preserve">. </w:t>
      </w:r>
      <w:r w:rsidRPr="00D75BD8">
        <w:t>Задачами</w:t>
      </w:r>
      <w:r>
        <w:t xml:space="preserve"> </w:t>
      </w:r>
      <w:r w:rsidR="000B5358">
        <w:t xml:space="preserve">этой </w:t>
      </w:r>
      <w:r>
        <w:t xml:space="preserve">лабораторной работы являются: </w:t>
      </w:r>
      <w:r w:rsidRPr="00D75BD8">
        <w:t>изучение устр</w:t>
      </w:r>
      <w:r>
        <w:t xml:space="preserve">ойства и работы </w:t>
      </w:r>
      <w:proofErr w:type="spellStart"/>
      <w:r>
        <w:t>пневмопривода</w:t>
      </w:r>
      <w:proofErr w:type="spellEnd"/>
      <w:r w:rsidR="000B5358">
        <w:t xml:space="preserve"> поступательного действия;</w:t>
      </w:r>
      <w:r>
        <w:t xml:space="preserve"> </w:t>
      </w:r>
      <w:r w:rsidRPr="00D75BD8">
        <w:t xml:space="preserve">измерение силы </w:t>
      </w:r>
      <w:r w:rsidR="000B5358" w:rsidRPr="000B5358">
        <w:rPr>
          <w:i/>
        </w:rPr>
        <w:t>F</w:t>
      </w:r>
      <w:r w:rsidR="000B5358" w:rsidRPr="00D75BD8">
        <w:t xml:space="preserve"> </w:t>
      </w:r>
      <w:r w:rsidRPr="00D75BD8">
        <w:t xml:space="preserve">на штоке </w:t>
      </w:r>
      <w:proofErr w:type="spellStart"/>
      <w:r w:rsidRPr="00D75BD8">
        <w:t>пневмоцилиндра</w:t>
      </w:r>
      <w:proofErr w:type="spellEnd"/>
      <w:r w:rsidRPr="00D75BD8">
        <w:t xml:space="preserve"> и давления </w:t>
      </w:r>
      <w:proofErr w:type="gramStart"/>
      <w:r w:rsidR="000B5358" w:rsidRPr="000B5358">
        <w:rPr>
          <w:i/>
        </w:rPr>
        <w:t>р</w:t>
      </w:r>
      <w:proofErr w:type="gramEnd"/>
      <w:r w:rsidR="000B5358" w:rsidRPr="00D75BD8">
        <w:t xml:space="preserve"> </w:t>
      </w:r>
      <w:r w:rsidRPr="00D75BD8">
        <w:t xml:space="preserve">в поршневой полости </w:t>
      </w:r>
      <w:proofErr w:type="spellStart"/>
      <w:r w:rsidRPr="00D75BD8">
        <w:t>пневмоцилиндра</w:t>
      </w:r>
      <w:proofErr w:type="spellEnd"/>
      <w:r w:rsidRPr="00D75BD8">
        <w:t xml:space="preserve">; построение графика зависимости силы на штоке </w:t>
      </w:r>
      <w:proofErr w:type="spellStart"/>
      <w:r w:rsidRPr="00D75BD8">
        <w:t>пнемоцилиндра</w:t>
      </w:r>
      <w:proofErr w:type="spellEnd"/>
      <w:r w:rsidRPr="00D75BD8">
        <w:t xml:space="preserve"> от давления воздуха</w:t>
      </w:r>
      <w:r w:rsidR="000B5358">
        <w:t xml:space="preserve"> </w:t>
      </w:r>
      <w:r w:rsidR="000B5358" w:rsidRPr="00D75BD8">
        <w:t xml:space="preserve">в </w:t>
      </w:r>
      <w:r w:rsidR="000B5358">
        <w:t xml:space="preserve">его </w:t>
      </w:r>
      <w:r w:rsidR="000B5358" w:rsidRPr="00D75BD8">
        <w:t>поршневой полости</w:t>
      </w:r>
      <w:r w:rsidRPr="00D75BD8">
        <w:t xml:space="preserve">. </w:t>
      </w:r>
    </w:p>
    <w:p w14:paraId="40340E49" w14:textId="5F99B10C" w:rsidR="00D75BD8" w:rsidRDefault="00D75BD8" w:rsidP="00D75BD8">
      <w:pPr>
        <w:ind w:firstLine="426"/>
        <w:jc w:val="both"/>
      </w:pPr>
      <w:r w:rsidRPr="00D75BD8">
        <w:t xml:space="preserve">Для </w:t>
      </w:r>
      <w:r w:rsidR="000B5358">
        <w:t>составления</w:t>
      </w:r>
      <w:r w:rsidRPr="00D75BD8">
        <w:t xml:space="preserve"> расчетной схемы имитационной модели </w:t>
      </w:r>
      <w:proofErr w:type="spellStart"/>
      <w:r w:rsidRPr="00D75BD8">
        <w:t>пневмопривода</w:t>
      </w:r>
      <w:proofErr w:type="spellEnd"/>
      <w:r w:rsidRPr="00D75BD8">
        <w:t xml:space="preserve"> </w:t>
      </w:r>
      <w:r w:rsidR="000B5358">
        <w:t>разработана</w:t>
      </w:r>
      <w:r w:rsidRPr="00D75BD8">
        <w:t xml:space="preserve"> комбинированная </w:t>
      </w:r>
      <w:r w:rsidR="006F5B33">
        <w:t xml:space="preserve">объединенная схема </w:t>
      </w:r>
      <w:proofErr w:type="spellStart"/>
      <w:r w:rsidR="0036286C">
        <w:t>пневмопривода</w:t>
      </w:r>
      <w:proofErr w:type="spellEnd"/>
      <w:r w:rsidR="006F5B33">
        <w:t>.</w:t>
      </w:r>
    </w:p>
    <w:p w14:paraId="42500328" w14:textId="27F91B1D" w:rsidR="002D3E41" w:rsidRDefault="001923ED" w:rsidP="00D75BD8">
      <w:pPr>
        <w:ind w:firstLine="426"/>
        <w:jc w:val="both"/>
      </w:pPr>
      <w:r w:rsidRPr="00333294">
        <w:t xml:space="preserve">В программе </w:t>
      </w:r>
      <w:proofErr w:type="spellStart"/>
      <w:r w:rsidRPr="00333294">
        <w:t>SimulationX</w:t>
      </w:r>
      <w:proofErr w:type="spellEnd"/>
      <w:r w:rsidRPr="00333294">
        <w:t xml:space="preserve"> из выбранных элементов выполнена сборка</w:t>
      </w:r>
      <w:r w:rsidR="000B1997">
        <w:t xml:space="preserve"> </w:t>
      </w:r>
      <w:r w:rsidR="000B5358">
        <w:t xml:space="preserve">и первичная отладка </w:t>
      </w:r>
      <w:r w:rsidR="000B1997">
        <w:t xml:space="preserve">упрощенной </w:t>
      </w:r>
      <w:r w:rsidR="000B1997" w:rsidRPr="00333294">
        <w:t>расчетной</w:t>
      </w:r>
      <w:r w:rsidRPr="00333294">
        <w:t xml:space="preserve"> схем</w:t>
      </w:r>
      <w:r w:rsidR="000B1997">
        <w:t>ы</w:t>
      </w:r>
      <w:r w:rsidRPr="00333294">
        <w:t xml:space="preserve"> модел</w:t>
      </w:r>
      <w:r w:rsidR="000B1997">
        <w:t>и</w:t>
      </w:r>
      <w:r w:rsidR="000B5358">
        <w:t xml:space="preserve"> </w:t>
      </w:r>
      <w:proofErr w:type="spellStart"/>
      <w:r w:rsidR="000B5358">
        <w:t>пневмопривода</w:t>
      </w:r>
      <w:proofErr w:type="spellEnd"/>
      <w:r w:rsidR="000B5358">
        <w:t xml:space="preserve"> (рисунок 2</w:t>
      </w:r>
      <w:r w:rsidR="000B5358">
        <w:t>)</w:t>
      </w:r>
      <w:r w:rsidRPr="00333294">
        <w:t>. Заданы параметры элементов</w:t>
      </w:r>
      <w:r w:rsidR="002D3E41">
        <w:t xml:space="preserve"> схем</w:t>
      </w:r>
      <w:r w:rsidR="000B5358">
        <w:t>ы</w:t>
      </w:r>
      <w:r w:rsidR="000B1997">
        <w:t>.</w:t>
      </w:r>
    </w:p>
    <w:p w14:paraId="7F13F141" w14:textId="0C01A2C3" w:rsidR="000B1997" w:rsidRDefault="000B1997" w:rsidP="000B1997">
      <w:pPr>
        <w:ind w:firstLine="426"/>
        <w:jc w:val="both"/>
      </w:pPr>
      <w:r w:rsidRPr="000B1997">
        <w:t xml:space="preserve">В результате численного расчёта на имитационной модели получена </w:t>
      </w:r>
      <w:r w:rsidR="000B5358">
        <w:t xml:space="preserve">теоретическая </w:t>
      </w:r>
      <w:r w:rsidRPr="000B1997">
        <w:t>зависимост</w:t>
      </w:r>
      <w:r>
        <w:t xml:space="preserve">ь силы на штоке </w:t>
      </w:r>
      <w:proofErr w:type="spellStart"/>
      <w:r>
        <w:t>пневмоцилиндра</w:t>
      </w:r>
      <w:proofErr w:type="spellEnd"/>
      <w:r>
        <w:t xml:space="preserve"> </w:t>
      </w:r>
      <w:r w:rsidRPr="000B1997">
        <w:t>в функции давления воздуха</w:t>
      </w:r>
      <w:r w:rsidR="000B5358">
        <w:t xml:space="preserve"> в его поршневой полости. Таким образом, были решены, </w:t>
      </w:r>
      <w:r w:rsidRPr="000B1997">
        <w:t>поставленные в лабораторной работе задачи.</w:t>
      </w:r>
    </w:p>
    <w:p w14:paraId="50C455F6" w14:textId="519FC10C" w:rsidR="000B5358" w:rsidRDefault="000B5358" w:rsidP="002D3E41">
      <w:pPr>
        <w:ind w:firstLine="426"/>
        <w:jc w:val="both"/>
      </w:pPr>
      <w:r>
        <w:lastRenderedPageBreak/>
        <w:t xml:space="preserve">Затем на </w:t>
      </w:r>
      <w:r>
        <w:t>учебн</w:t>
      </w:r>
      <w:r>
        <w:t xml:space="preserve">ом </w:t>
      </w:r>
      <w:proofErr w:type="spellStart"/>
      <w:r>
        <w:t>пневмостенде</w:t>
      </w:r>
      <w:proofErr w:type="spellEnd"/>
      <w:r>
        <w:t xml:space="preserve"> «СПУ-УН-018-00» была</w:t>
      </w:r>
      <w:r w:rsidR="00AB59C0">
        <w:t xml:space="preserve"> собрана </w:t>
      </w:r>
      <w:r>
        <w:t xml:space="preserve">физическая модель </w:t>
      </w:r>
      <w:proofErr w:type="spellStart"/>
      <w:r>
        <w:t>пневмопривода</w:t>
      </w:r>
      <w:proofErr w:type="spellEnd"/>
      <w:r w:rsidR="000B39FA">
        <w:t xml:space="preserve"> поступательного действия</w:t>
      </w:r>
      <w:r>
        <w:t>, на которой п</w:t>
      </w:r>
      <w:r w:rsidR="002D3E41" w:rsidRPr="002D3E41">
        <w:t>роведен физически</w:t>
      </w:r>
      <w:r>
        <w:t>й</w:t>
      </w:r>
      <w:r w:rsidR="002D3E41" w:rsidRPr="002D3E41">
        <w:t xml:space="preserve"> эксперимент</w:t>
      </w:r>
      <w:r w:rsidR="008270DD">
        <w:t xml:space="preserve"> для решения задач</w:t>
      </w:r>
      <w:r w:rsidR="002D3E41" w:rsidRPr="002D3E41">
        <w:t xml:space="preserve"> </w:t>
      </w:r>
      <w:r w:rsidR="008270DD">
        <w:t>лабораторной работы</w:t>
      </w:r>
      <w:r w:rsidR="002D3E41" w:rsidRPr="002D3E41">
        <w:t xml:space="preserve">. Экспериментально </w:t>
      </w:r>
      <w:r w:rsidR="008270DD" w:rsidRPr="00D75BD8">
        <w:t>измерен</w:t>
      </w:r>
      <w:r w:rsidR="008270DD">
        <w:t>а</w:t>
      </w:r>
      <w:r w:rsidR="008270DD" w:rsidRPr="00D75BD8">
        <w:t xml:space="preserve"> сил</w:t>
      </w:r>
      <w:r w:rsidR="008270DD">
        <w:t xml:space="preserve">а на штоке </w:t>
      </w:r>
      <w:proofErr w:type="spellStart"/>
      <w:r w:rsidR="008270DD">
        <w:t>пневмоцилиндра</w:t>
      </w:r>
      <w:proofErr w:type="spellEnd"/>
      <w:r w:rsidR="008270DD" w:rsidRPr="00D75BD8">
        <w:t xml:space="preserve"> и давлени</w:t>
      </w:r>
      <w:r w:rsidR="008270DD">
        <w:t>е</w:t>
      </w:r>
      <w:r w:rsidR="008270DD" w:rsidRPr="00D75BD8">
        <w:t xml:space="preserve"> в </w:t>
      </w:r>
      <w:r>
        <w:t xml:space="preserve">его </w:t>
      </w:r>
      <w:r w:rsidR="008270DD" w:rsidRPr="00D75BD8">
        <w:t>поршневой полости</w:t>
      </w:r>
      <w:r w:rsidR="008270DD">
        <w:t>.</w:t>
      </w:r>
      <w:r w:rsidR="008270DD" w:rsidRPr="002D3E41">
        <w:t xml:space="preserve"> </w:t>
      </w:r>
      <w:r w:rsidR="000B39FA">
        <w:t>Построен график зависимости между ними.</w:t>
      </w:r>
    </w:p>
    <w:p w14:paraId="162A4585" w14:textId="78BDDD0C" w:rsidR="002D3E41" w:rsidRDefault="002D3E41" w:rsidP="002D3E41">
      <w:pPr>
        <w:ind w:firstLine="426"/>
        <w:jc w:val="both"/>
      </w:pPr>
      <w:r w:rsidRPr="002D3E41">
        <w:t>Результаты физического моделирования использованы для уточнения параметров имитационн</w:t>
      </w:r>
      <w:r w:rsidR="000B5358">
        <w:t xml:space="preserve">ой модели </w:t>
      </w:r>
      <w:proofErr w:type="spellStart"/>
      <w:r w:rsidR="000B5358">
        <w:t>пневмопривода</w:t>
      </w:r>
      <w:proofErr w:type="spellEnd"/>
      <w:r w:rsidR="000B5358">
        <w:t xml:space="preserve"> поступательного действия в</w:t>
      </w:r>
      <w:r w:rsidR="000B5358" w:rsidRPr="00333294">
        <w:t xml:space="preserve"> программе </w:t>
      </w:r>
      <w:proofErr w:type="spellStart"/>
      <w:r w:rsidR="000B5358" w:rsidRPr="00333294">
        <w:t>SimulationX</w:t>
      </w:r>
      <w:proofErr w:type="spellEnd"/>
      <w:r w:rsidRPr="002D3E41">
        <w:t xml:space="preserve">. После </w:t>
      </w:r>
      <w:r w:rsidR="000B5358">
        <w:t xml:space="preserve">повторной </w:t>
      </w:r>
      <w:r w:rsidRPr="002D3E41">
        <w:t>отладки имитационн</w:t>
      </w:r>
      <w:r w:rsidR="000B5358">
        <w:t>ой</w:t>
      </w:r>
      <w:r w:rsidRPr="002D3E41">
        <w:t xml:space="preserve"> модел</w:t>
      </w:r>
      <w:r w:rsidR="000B5358">
        <w:t>и</w:t>
      </w:r>
      <w:r w:rsidRPr="002D3E41">
        <w:t xml:space="preserve"> относительн</w:t>
      </w:r>
      <w:r>
        <w:t>ые</w:t>
      </w:r>
      <w:r w:rsidRPr="002D3E41">
        <w:t xml:space="preserve"> отклонени</w:t>
      </w:r>
      <w:r>
        <w:t>я</w:t>
      </w:r>
      <w:r w:rsidRPr="002D3E41">
        <w:t xml:space="preserve"> результатов, получаемы</w:t>
      </w:r>
      <w:r w:rsidR="000B5358">
        <w:t>е на ней</w:t>
      </w:r>
      <w:r w:rsidRPr="002D3E41">
        <w:t>, от результатов физического моделирования</w:t>
      </w:r>
      <w:r w:rsidR="000B39FA">
        <w:t xml:space="preserve"> на </w:t>
      </w:r>
      <w:proofErr w:type="gramStart"/>
      <w:r w:rsidR="000B39FA">
        <w:t>учебном</w:t>
      </w:r>
      <w:proofErr w:type="gramEnd"/>
      <w:r w:rsidR="000B39FA">
        <w:t xml:space="preserve"> </w:t>
      </w:r>
      <w:proofErr w:type="spellStart"/>
      <w:r w:rsidR="000B39FA">
        <w:t>пневмостенде</w:t>
      </w:r>
      <w:proofErr w:type="spellEnd"/>
      <w:r w:rsidRPr="002D3E41">
        <w:t xml:space="preserve"> </w:t>
      </w:r>
      <w:r>
        <w:t>составляю</w:t>
      </w:r>
      <w:r w:rsidRPr="002D3E41">
        <w:t xml:space="preserve">т </w:t>
      </w:r>
      <w:r w:rsidR="000B5358">
        <w:t>менее</w:t>
      </w:r>
      <w:r w:rsidRPr="002D3E41">
        <w:t xml:space="preserve"> 10%.</w:t>
      </w:r>
    </w:p>
    <w:p w14:paraId="1A31DE54" w14:textId="52DB30B3" w:rsidR="002B3A2E" w:rsidRDefault="000B5358" w:rsidP="00CA55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7B48" wp14:editId="0D82B87F">
                <wp:simplePos x="0" y="0"/>
                <wp:positionH relativeFrom="column">
                  <wp:posOffset>4242826</wp:posOffset>
                </wp:positionH>
                <wp:positionV relativeFrom="paragraph">
                  <wp:posOffset>111369</wp:posOffset>
                </wp:positionV>
                <wp:extent cx="298939" cy="1403985"/>
                <wp:effectExtent l="0" t="0" r="635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B8F9" w14:textId="44488E6B" w:rsidR="000B5358" w:rsidRPr="000B5358" w:rsidRDefault="000B5358">
                            <w:r w:rsidRPr="000B5358">
                              <w:t>УН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.1pt;margin-top:8.75pt;width:2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" stroked="f">
                <v:textbox style="mso-fit-shape-to-text:t" inset="0,0,0,0">
                  <w:txbxContent>
                    <w:p w14:paraId="0800B8F9" w14:textId="44488E6B" w:rsidR="000B5358" w:rsidRPr="000B5358" w:rsidRDefault="000B5358">
                      <w:r w:rsidRPr="000B5358">
                        <w:t>УН</w:t>
                      </w:r>
                    </w:p>
                  </w:txbxContent>
                </v:textbox>
              </v:shape>
            </w:pict>
          </mc:Fallback>
        </mc:AlternateContent>
      </w:r>
      <w:r w:rsidR="0036286C" w:rsidRPr="0036286C">
        <w:rPr>
          <w:noProof/>
          <w:lang w:eastAsia="ru-RU"/>
        </w:rPr>
        <w:drawing>
          <wp:inline distT="0" distB="0" distL="0" distR="0" wp14:anchorId="79ECFB90" wp14:editId="10DA134B">
            <wp:extent cx="5087815" cy="28785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10500" r="2182" b="371"/>
                    <a:stretch/>
                  </pic:blipFill>
                  <pic:spPr>
                    <a:xfrm>
                      <a:off x="0" y="0"/>
                      <a:ext cx="5135414" cy="290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358">
        <w:t xml:space="preserve"> </w:t>
      </w:r>
    </w:p>
    <w:p w14:paraId="279BF0FB" w14:textId="77777777" w:rsidR="000B5358" w:rsidRDefault="000B5358" w:rsidP="000B5358">
      <w:pPr>
        <w:jc w:val="center"/>
      </w:pPr>
      <w:r w:rsidRPr="00AC25C0">
        <w:t>ДД</w:t>
      </w:r>
      <w:proofErr w:type="gramStart"/>
      <w:r w:rsidRPr="00AC25C0">
        <w:t>1</w:t>
      </w:r>
      <w:proofErr w:type="gramEnd"/>
      <w:r w:rsidRPr="00AC25C0">
        <w:t xml:space="preserve"> – датчик давления</w:t>
      </w:r>
      <w:r>
        <w:t xml:space="preserve"> воздуха</w:t>
      </w:r>
      <w:r w:rsidRPr="00AC25C0">
        <w:t>, ДП – датчик положения</w:t>
      </w:r>
      <w:r>
        <w:t xml:space="preserve"> штока </w:t>
      </w:r>
      <w:proofErr w:type="spellStart"/>
      <w:r>
        <w:t>пневмоцилиндра</w:t>
      </w:r>
      <w:proofErr w:type="spellEnd"/>
      <w:r w:rsidRPr="00AC25C0">
        <w:t xml:space="preserve">, </w:t>
      </w:r>
    </w:p>
    <w:p w14:paraId="13215E8F" w14:textId="77777777" w:rsidR="000B5358" w:rsidRDefault="000B5358" w:rsidP="000B5358">
      <w:pPr>
        <w:jc w:val="center"/>
      </w:pPr>
      <w:r w:rsidRPr="00AC25C0">
        <w:t>ДС – датчик силы</w:t>
      </w:r>
      <w:r>
        <w:t xml:space="preserve">; </w:t>
      </w:r>
      <w:r w:rsidRPr="00AC25C0">
        <w:t xml:space="preserve"> </w:t>
      </w:r>
      <w:proofErr w:type="gramStart"/>
      <w:r w:rsidRPr="00AC25C0">
        <w:t>К</w:t>
      </w:r>
      <w:proofErr w:type="gramEnd"/>
      <w:r w:rsidRPr="00AC25C0">
        <w:t xml:space="preserve"> - компрессор,</w:t>
      </w:r>
      <w:r w:rsidRPr="000B5358">
        <w:t xml:space="preserve"> </w:t>
      </w:r>
      <w:r w:rsidRPr="00AC25C0">
        <w:t xml:space="preserve">КЛР - коллектор с </w:t>
      </w:r>
      <w:r>
        <w:t>быстрыми разъемами</w:t>
      </w:r>
      <w:r w:rsidRPr="00AC25C0">
        <w:t xml:space="preserve">, </w:t>
      </w:r>
    </w:p>
    <w:p w14:paraId="6FE13793" w14:textId="2E1DFC3D" w:rsidR="000B5358" w:rsidRPr="00AC25C0" w:rsidRDefault="000B5358" w:rsidP="000B5358">
      <w:pPr>
        <w:jc w:val="center"/>
      </w:pPr>
      <w:r w:rsidRPr="00AC25C0">
        <w:t>КР</w:t>
      </w:r>
      <w:proofErr w:type="gramStart"/>
      <w:r w:rsidRPr="00AC25C0">
        <w:t>1</w:t>
      </w:r>
      <w:proofErr w:type="gramEnd"/>
      <w:r>
        <w:t>,</w:t>
      </w:r>
      <w:r w:rsidRPr="00AC25C0">
        <w:t xml:space="preserve"> КР2– редукционн</w:t>
      </w:r>
      <w:r>
        <w:t>ые</w:t>
      </w:r>
      <w:r w:rsidRPr="00AC25C0">
        <w:t xml:space="preserve"> клапан</w:t>
      </w:r>
      <w:r>
        <w:t>ы</w:t>
      </w:r>
      <w:r w:rsidRPr="00AC25C0">
        <w:t>,</w:t>
      </w:r>
      <w:r w:rsidRPr="000B5358">
        <w:t xml:space="preserve"> </w:t>
      </w:r>
      <w:r w:rsidRPr="00AC25C0">
        <w:t>МН1 – манометр,</w:t>
      </w:r>
      <w:r w:rsidRPr="000B5358">
        <w:t xml:space="preserve"> </w:t>
      </w:r>
      <w:r w:rsidRPr="00AC25C0">
        <w:t xml:space="preserve">ПЦ1 – </w:t>
      </w:r>
      <w:proofErr w:type="spellStart"/>
      <w:r w:rsidRPr="00AC25C0">
        <w:t>пневмоцилиндр</w:t>
      </w:r>
      <w:proofErr w:type="spellEnd"/>
      <w:r w:rsidRPr="00AC25C0">
        <w:t xml:space="preserve">, </w:t>
      </w:r>
    </w:p>
    <w:p w14:paraId="0F827AA5" w14:textId="2B8FF57E" w:rsidR="000B5358" w:rsidRDefault="00AC25C0" w:rsidP="00AC25C0">
      <w:pPr>
        <w:jc w:val="center"/>
      </w:pPr>
      <w:r w:rsidRPr="00AC25C0">
        <w:t>Р</w:t>
      </w:r>
      <w:proofErr w:type="gramStart"/>
      <w:r w:rsidRPr="00AC25C0">
        <w:t>1</w:t>
      </w:r>
      <w:proofErr w:type="gramEnd"/>
      <w:r w:rsidRPr="00AC25C0">
        <w:t xml:space="preserve"> - </w:t>
      </w:r>
      <w:proofErr w:type="spellStart"/>
      <w:r w:rsidR="000B5358">
        <w:t>пневмораспределитель</w:t>
      </w:r>
      <w:proofErr w:type="spellEnd"/>
      <w:r w:rsidR="000B5358">
        <w:t>, УН – устройство нагрузочное, Ф1 – фильтр</w:t>
      </w:r>
    </w:p>
    <w:p w14:paraId="6AEC8CDE" w14:textId="77777777" w:rsidR="000B5358" w:rsidRDefault="000B5358" w:rsidP="00AC25C0">
      <w:pPr>
        <w:jc w:val="center"/>
      </w:pPr>
      <w:r>
        <w:t>Р</w:t>
      </w:r>
      <w:r w:rsidR="002B3A2E">
        <w:t xml:space="preserve">исунок 1 – </w:t>
      </w:r>
      <w:r w:rsidR="0036286C">
        <w:t>К</w:t>
      </w:r>
      <w:r w:rsidR="0036286C" w:rsidRPr="00D75BD8">
        <w:t xml:space="preserve">омбинированная </w:t>
      </w:r>
      <w:r w:rsidR="0036286C">
        <w:t xml:space="preserve">объединенная схема </w:t>
      </w:r>
      <w:proofErr w:type="spellStart"/>
      <w:r w:rsidR="0036286C">
        <w:t>пневмопривода</w:t>
      </w:r>
      <w:proofErr w:type="spellEnd"/>
      <w:r w:rsidR="0036286C">
        <w:t xml:space="preserve"> </w:t>
      </w:r>
    </w:p>
    <w:p w14:paraId="7D521A80" w14:textId="0FE50B59" w:rsidR="002B3A2E" w:rsidRDefault="000B5358" w:rsidP="00AC25C0">
      <w:pPr>
        <w:jc w:val="center"/>
      </w:pPr>
      <w:r>
        <w:t>поступательного действия</w:t>
      </w:r>
    </w:p>
    <w:p w14:paraId="3A2EDA44" w14:textId="59F311CF" w:rsidR="00455ED9" w:rsidRDefault="00800EB2" w:rsidP="00455ED9">
      <w:pPr>
        <w:jc w:val="center"/>
      </w:pPr>
      <w:r>
        <w:rPr>
          <w:noProof/>
          <w:lang w:eastAsia="ru-RU"/>
        </w:rPr>
        <w:drawing>
          <wp:inline distT="0" distB="0" distL="0" distR="0" wp14:anchorId="5CFF213E" wp14:editId="0827B7D9">
            <wp:extent cx="5460765" cy="2667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391" r="333" b="2964"/>
                    <a:stretch/>
                  </pic:blipFill>
                  <pic:spPr bwMode="auto">
                    <a:xfrm>
                      <a:off x="0" y="0"/>
                      <a:ext cx="5495896" cy="2684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D0A08" w14:textId="77777777" w:rsidR="000B5358" w:rsidRDefault="00800EB2" w:rsidP="001923ED">
      <w:pPr>
        <w:jc w:val="center"/>
      </w:pPr>
      <w:r>
        <w:t xml:space="preserve">К – компрессор; В – </w:t>
      </w:r>
      <w:r w:rsidR="000B5358">
        <w:t xml:space="preserve">связь с </w:t>
      </w:r>
      <w:proofErr w:type="spellStart"/>
      <w:r w:rsidR="000B5358">
        <w:t>авмосферой</w:t>
      </w:r>
      <w:proofErr w:type="spellEnd"/>
      <w:r w:rsidR="000B5358">
        <w:t xml:space="preserve"> (выхлоп)</w:t>
      </w:r>
      <w:r>
        <w:t xml:space="preserve">; </w:t>
      </w:r>
      <w:proofErr w:type="gramStart"/>
      <w:r>
        <w:t>КР</w:t>
      </w:r>
      <w:proofErr w:type="gramEnd"/>
      <w:r>
        <w:t xml:space="preserve"> –</w:t>
      </w:r>
      <w:r w:rsidR="000B5358">
        <w:t xml:space="preserve"> </w:t>
      </w:r>
      <w:r>
        <w:t>редукционный</w:t>
      </w:r>
      <w:r w:rsidR="000B5358" w:rsidRPr="000B5358">
        <w:t xml:space="preserve"> </w:t>
      </w:r>
      <w:r w:rsidR="000B5358">
        <w:t>клапан</w:t>
      </w:r>
      <w:r>
        <w:t xml:space="preserve">; </w:t>
      </w:r>
    </w:p>
    <w:p w14:paraId="50B1DAE2" w14:textId="66857EA6" w:rsidR="001923ED" w:rsidRDefault="00800EB2" w:rsidP="001923ED">
      <w:pPr>
        <w:jc w:val="center"/>
      </w:pPr>
      <w:r>
        <w:t xml:space="preserve">ПЦ – </w:t>
      </w:r>
      <w:proofErr w:type="spellStart"/>
      <w:r>
        <w:t>пневмоцилиндр</w:t>
      </w:r>
      <w:proofErr w:type="spellEnd"/>
      <w:r>
        <w:t xml:space="preserve">; </w:t>
      </w:r>
      <w:r w:rsidR="001923ED">
        <w:t>М – масса</w:t>
      </w:r>
      <w:r>
        <w:t xml:space="preserve">; </w:t>
      </w:r>
      <w:proofErr w:type="gramStart"/>
      <w:r>
        <w:t>СБ</w:t>
      </w:r>
      <w:proofErr w:type="gramEnd"/>
      <w:r>
        <w:t xml:space="preserve"> – сигнальный блок; И </w:t>
      </w:r>
      <w:r w:rsidR="001923ED">
        <w:t xml:space="preserve">– </w:t>
      </w:r>
      <w:r>
        <w:t>источник силы.</w:t>
      </w:r>
    </w:p>
    <w:p w14:paraId="56823109" w14:textId="26D60095" w:rsidR="007260E7" w:rsidRDefault="009957C2" w:rsidP="007260E7">
      <w:pPr>
        <w:jc w:val="center"/>
      </w:pPr>
      <w:r>
        <w:t xml:space="preserve">Рисунок </w:t>
      </w:r>
      <w:r w:rsidR="002D3E41">
        <w:t>2</w:t>
      </w:r>
      <w:r>
        <w:t xml:space="preserve"> – </w:t>
      </w:r>
      <w:r w:rsidR="00800EB2">
        <w:t>Упрощенная р</w:t>
      </w:r>
      <w:r>
        <w:t>асчётная схема имитационной модели</w:t>
      </w:r>
      <w:r w:rsidR="002B3A2E">
        <w:t xml:space="preserve"> </w:t>
      </w:r>
      <w:proofErr w:type="spellStart"/>
      <w:r w:rsidR="007260E7">
        <w:t>пневмопривода</w:t>
      </w:r>
      <w:proofErr w:type="spellEnd"/>
      <w:r w:rsidR="000B5358">
        <w:t xml:space="preserve"> поступательного действия </w:t>
      </w:r>
      <w:r w:rsidR="002D3E41">
        <w:t xml:space="preserve">в программе </w:t>
      </w:r>
      <w:proofErr w:type="spellStart"/>
      <w:r w:rsidR="002D3E41" w:rsidRPr="00333294">
        <w:t>SimulationX</w:t>
      </w:r>
      <w:proofErr w:type="spellEnd"/>
    </w:p>
    <w:p w14:paraId="122936CE" w14:textId="77777777" w:rsidR="000B5358" w:rsidRDefault="000B5358">
      <w:pPr>
        <w:spacing w:after="160" w:line="259" w:lineRule="auto"/>
      </w:pPr>
      <w:r>
        <w:br w:type="page"/>
      </w:r>
    </w:p>
    <w:p w14:paraId="522840DF" w14:textId="228746CF" w:rsidR="000B5358" w:rsidRDefault="000B39FA" w:rsidP="000B535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967CF1" wp14:editId="5A849256">
            <wp:extent cx="2356338" cy="2168770"/>
            <wp:effectExtent l="0" t="0" r="635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889" t="7326" r="41709" b="26565"/>
                    <a:stretch/>
                  </pic:blipFill>
                  <pic:spPr bwMode="auto">
                    <a:xfrm>
                      <a:off x="0" y="0"/>
                      <a:ext cx="2356180" cy="216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5358" w:rsidRPr="000B535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B0E8019" wp14:editId="50F6AE3D">
            <wp:extent cx="2995246" cy="2127738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6884" t="15723" r="31758" b="19419"/>
                    <a:stretch/>
                  </pic:blipFill>
                  <pic:spPr bwMode="auto">
                    <a:xfrm>
                      <a:off x="0" y="0"/>
                      <a:ext cx="2995045" cy="2127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359B2" w14:textId="5D489355" w:rsidR="000B5358" w:rsidRPr="000B5358" w:rsidRDefault="000B5358" w:rsidP="000B5358">
      <w:pPr>
        <w:jc w:val="center"/>
      </w:pPr>
      <w:r>
        <w:t xml:space="preserve">Рисунок </w:t>
      </w:r>
      <w:r>
        <w:t>3</w:t>
      </w:r>
      <w:r>
        <w:t xml:space="preserve"> –</w:t>
      </w:r>
      <w:r w:rsidR="000B39FA">
        <w:t>Р</w:t>
      </w:r>
      <w:r>
        <w:t>езультат</w:t>
      </w:r>
      <w:r w:rsidR="000B39FA">
        <w:t>ов</w:t>
      </w:r>
      <w:r>
        <w:t xml:space="preserve"> </w:t>
      </w:r>
      <w:r>
        <w:t>модел</w:t>
      </w:r>
      <w:r>
        <w:t xml:space="preserve">ирования работы </w:t>
      </w:r>
      <w:proofErr w:type="spellStart"/>
      <w:r>
        <w:t>пневмопривода</w:t>
      </w:r>
      <w:proofErr w:type="spellEnd"/>
      <w:r>
        <w:t xml:space="preserve"> поступательного действия: </w:t>
      </w:r>
      <w:r w:rsidRPr="000B5358">
        <w:rPr>
          <w:i/>
        </w:rPr>
        <w:t>а</w:t>
      </w:r>
      <w:r>
        <w:t xml:space="preserve"> –</w:t>
      </w:r>
      <w:r>
        <w:t xml:space="preserve"> </w:t>
      </w:r>
      <w:r>
        <w:t xml:space="preserve">имитационного (в программе </w:t>
      </w:r>
      <w:proofErr w:type="spellStart"/>
      <w:r>
        <w:rPr>
          <w:lang w:val="en-US"/>
        </w:rPr>
        <w:t>SimulationX</w:t>
      </w:r>
      <w:proofErr w:type="spellEnd"/>
      <w:r>
        <w:t>);</w:t>
      </w:r>
      <w:r w:rsidR="000B39FA">
        <w:t xml:space="preserve"> </w:t>
      </w:r>
      <w:r w:rsidRPr="000B5358">
        <w:rPr>
          <w:i/>
        </w:rPr>
        <w:t>б</w:t>
      </w:r>
      <w:r>
        <w:t xml:space="preserve"> – физического</w:t>
      </w:r>
      <w:r w:rsidRPr="000B5358">
        <w:t xml:space="preserve"> (</w:t>
      </w:r>
      <w:r>
        <w:t>на стенде</w:t>
      </w:r>
      <w:r w:rsidRPr="000B5358">
        <w:t>)</w:t>
      </w:r>
    </w:p>
    <w:p w14:paraId="6D4D8227" w14:textId="77777777" w:rsidR="000B5358" w:rsidRDefault="000B5358" w:rsidP="000B5358">
      <w:pPr>
        <w:jc w:val="both"/>
      </w:pPr>
    </w:p>
    <w:p w14:paraId="4280BD8D" w14:textId="5C0BD657" w:rsidR="000B5358" w:rsidRDefault="002D3E41" w:rsidP="000B5358">
      <w:pPr>
        <w:ind w:firstLine="397"/>
        <w:jc w:val="both"/>
        <w:rPr>
          <w:b/>
          <w:bCs/>
        </w:rPr>
      </w:pPr>
      <w:bookmarkStart w:id="0" w:name="_GoBack"/>
      <w:bookmarkEnd w:id="0"/>
      <w:r w:rsidRPr="00E74AAE">
        <w:t>Работа выполнена в студенческом научном объединении «Механик» Сибирского государственного университета путей сообщения</w:t>
      </w:r>
      <w:r>
        <w:t xml:space="preserve"> </w:t>
      </w:r>
      <w:r w:rsidRPr="00E74AAE">
        <w:t>[</w:t>
      </w:r>
      <w:r w:rsidR="00133510">
        <w:t>1-</w:t>
      </w:r>
      <w:r w:rsidR="000B5358">
        <w:t>5</w:t>
      </w:r>
      <w:r w:rsidRPr="00E74AAE">
        <w:t>]</w:t>
      </w:r>
      <w:r>
        <w:t xml:space="preserve">. </w:t>
      </w:r>
    </w:p>
    <w:p w14:paraId="4D2AB287" w14:textId="77777777" w:rsidR="000B5358" w:rsidRDefault="000B5358" w:rsidP="003E64A6">
      <w:pPr>
        <w:ind w:firstLine="397"/>
        <w:jc w:val="center"/>
        <w:rPr>
          <w:b/>
          <w:bCs/>
        </w:rPr>
      </w:pPr>
    </w:p>
    <w:p w14:paraId="3B91CDAF" w14:textId="0D4C485D" w:rsidR="00BE19D4" w:rsidRDefault="00DA4B37" w:rsidP="003E64A6">
      <w:pPr>
        <w:ind w:firstLine="397"/>
        <w:jc w:val="center"/>
        <w:rPr>
          <w:b/>
          <w:bCs/>
        </w:rPr>
      </w:pPr>
      <w:r w:rsidRPr="00DA4B37">
        <w:rPr>
          <w:b/>
          <w:bCs/>
        </w:rPr>
        <w:t>Список литературы</w:t>
      </w:r>
    </w:p>
    <w:p w14:paraId="4C4AD19C" w14:textId="77777777" w:rsidR="00AE3363" w:rsidRPr="00AE3363" w:rsidRDefault="00AE3363" w:rsidP="00AE3363">
      <w:pPr>
        <w:autoSpaceDE w:val="0"/>
        <w:autoSpaceDN w:val="0"/>
        <w:adjustRightInd w:val="0"/>
        <w:jc w:val="both"/>
        <w:rPr>
          <w:rStyle w:val="ac"/>
          <w:rFonts w:cs="Times New Roman"/>
          <w:i w:val="0"/>
          <w:color w:val="000000"/>
          <w:szCs w:val="20"/>
          <w:shd w:val="clear" w:color="auto" w:fill="FFFFFF"/>
        </w:rPr>
      </w:pPr>
      <w:r w:rsidRPr="00AE3363">
        <w:rPr>
          <w:rFonts w:cs="Times New Roman"/>
          <w:szCs w:val="20"/>
        </w:rPr>
        <w:t xml:space="preserve">1. </w:t>
      </w:r>
      <w:r w:rsidRPr="00AE3363">
        <w:rPr>
          <w:rFonts w:cs="Times New Roman"/>
          <w:bCs/>
          <w:szCs w:val="20"/>
        </w:rPr>
        <w:t>Маслов, Н. А, Бондарев Э.С. Применение имитационного моделир</w:t>
      </w:r>
      <w:r w:rsidRPr="00AE3363">
        <w:rPr>
          <w:rFonts w:cs="Times New Roman"/>
          <w:bCs/>
          <w:szCs w:val="20"/>
        </w:rPr>
        <w:t>о</w:t>
      </w:r>
      <w:r w:rsidRPr="00AE3363">
        <w:rPr>
          <w:rFonts w:cs="Times New Roman"/>
          <w:bCs/>
          <w:szCs w:val="20"/>
        </w:rPr>
        <w:t xml:space="preserve">вания  при подготовке по рабочей профессии машинист укладочного крана </w:t>
      </w:r>
      <w:r w:rsidRPr="00AE3363">
        <w:rPr>
          <w:rFonts w:cs="Times New Roman"/>
          <w:szCs w:val="20"/>
        </w:rPr>
        <w:t xml:space="preserve">// </w:t>
      </w: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Электронные образовательные технологии: решения, пробл</w:t>
      </w: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е</w:t>
      </w: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мы, перспективы : материалы III </w:t>
      </w:r>
      <w:proofErr w:type="spell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Междунар</w:t>
      </w:r>
      <w:proofErr w:type="spell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. науч</w:t>
      </w:r>
      <w:proofErr w:type="gram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.-</w:t>
      </w:r>
      <w:proofErr w:type="spellStart"/>
      <w:proofErr w:type="gram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практ</w:t>
      </w:r>
      <w:proofErr w:type="spell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. </w:t>
      </w:r>
      <w:proofErr w:type="spell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конф</w:t>
      </w:r>
      <w:proofErr w:type="spell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. (Нов</w:t>
      </w: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о</w:t>
      </w: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сибирск, 23–24 апреля 2019 г.) – Новосибирск</w:t>
      </w:r>
      <w:proofErr w:type="gram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 :</w:t>
      </w:r>
      <w:proofErr w:type="gram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 Изд-во </w:t>
      </w:r>
      <w:proofErr w:type="spell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СГУПСа</w:t>
      </w:r>
      <w:proofErr w:type="spell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, 2019. – 286 с., с.142-146.</w:t>
      </w:r>
    </w:p>
    <w:p w14:paraId="6D581E4B" w14:textId="77777777" w:rsidR="00AE3363" w:rsidRPr="00AE3363" w:rsidRDefault="00AE3363" w:rsidP="00AE3363">
      <w:pPr>
        <w:autoSpaceDE w:val="0"/>
        <w:autoSpaceDN w:val="0"/>
        <w:adjustRightInd w:val="0"/>
        <w:jc w:val="both"/>
        <w:rPr>
          <w:rStyle w:val="ac"/>
          <w:rFonts w:cs="Times New Roman"/>
          <w:i w:val="0"/>
          <w:color w:val="000000"/>
          <w:szCs w:val="20"/>
          <w:shd w:val="clear" w:color="auto" w:fill="FFFFFF"/>
        </w:rPr>
      </w:pP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2. </w:t>
      </w:r>
      <w:r w:rsidRPr="00AE3363">
        <w:rPr>
          <w:rFonts w:cs="Times New Roman"/>
          <w:bCs/>
          <w:szCs w:val="20"/>
        </w:rPr>
        <w:t xml:space="preserve">Маслов, Н. А, </w:t>
      </w:r>
      <w:proofErr w:type="spellStart"/>
      <w:r w:rsidRPr="00AE3363">
        <w:rPr>
          <w:rFonts w:cs="Times New Roman"/>
          <w:bCs/>
          <w:szCs w:val="20"/>
        </w:rPr>
        <w:t>Примычкин</w:t>
      </w:r>
      <w:proofErr w:type="spellEnd"/>
      <w:r w:rsidRPr="00AE3363">
        <w:rPr>
          <w:rFonts w:cs="Times New Roman"/>
          <w:bCs/>
          <w:szCs w:val="20"/>
        </w:rPr>
        <w:t xml:space="preserve"> А.Ю. Имитационное моделирование с</w:t>
      </w:r>
      <w:r w:rsidRPr="00AE3363">
        <w:rPr>
          <w:rFonts w:cs="Times New Roman"/>
          <w:bCs/>
          <w:szCs w:val="20"/>
        </w:rPr>
        <w:t>и</w:t>
      </w:r>
      <w:r w:rsidRPr="00AE3363">
        <w:rPr>
          <w:rFonts w:cs="Times New Roman"/>
          <w:bCs/>
          <w:szCs w:val="20"/>
        </w:rPr>
        <w:t xml:space="preserve">стем рулевого управления горных, строительных и дорожных машин </w:t>
      </w:r>
      <w:r w:rsidRPr="00AE3363">
        <w:rPr>
          <w:rFonts w:cs="Times New Roman"/>
          <w:szCs w:val="20"/>
        </w:rPr>
        <w:t xml:space="preserve">// </w:t>
      </w: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Электронные образовательные технологии: решения, проблемы, пе</w:t>
      </w: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р</w:t>
      </w:r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спективы: материалы III </w:t>
      </w:r>
      <w:proofErr w:type="spell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Междунар</w:t>
      </w:r>
      <w:proofErr w:type="spell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. науч</w:t>
      </w:r>
      <w:proofErr w:type="gram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.-</w:t>
      </w:r>
      <w:proofErr w:type="spellStart"/>
      <w:proofErr w:type="gram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практ</w:t>
      </w:r>
      <w:proofErr w:type="spell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. </w:t>
      </w:r>
      <w:proofErr w:type="spell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конф</w:t>
      </w:r>
      <w:proofErr w:type="spell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. (Новосибирск, 23–24 апреля 2019 г.) – Новосибирск</w:t>
      </w:r>
      <w:proofErr w:type="gram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 :</w:t>
      </w:r>
      <w:proofErr w:type="gram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 xml:space="preserve"> Изд-во </w:t>
      </w:r>
      <w:proofErr w:type="spellStart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СГУПСа</w:t>
      </w:r>
      <w:proofErr w:type="spellEnd"/>
      <w:r w:rsidRPr="00AE3363">
        <w:rPr>
          <w:rStyle w:val="ac"/>
          <w:rFonts w:cs="Times New Roman"/>
          <w:i w:val="0"/>
          <w:color w:val="000000"/>
          <w:szCs w:val="20"/>
          <w:shd w:val="clear" w:color="auto" w:fill="FFFFFF"/>
        </w:rPr>
        <w:t>, 2019. – 286 с., с.147-151.</w:t>
      </w:r>
    </w:p>
    <w:p w14:paraId="688F0E2B" w14:textId="77777777" w:rsidR="00AE3363" w:rsidRPr="00AE3363" w:rsidRDefault="00AE3363" w:rsidP="00AE3363">
      <w:pPr>
        <w:jc w:val="both"/>
        <w:rPr>
          <w:rFonts w:cs="Times New Roman"/>
          <w:szCs w:val="20"/>
        </w:rPr>
      </w:pPr>
      <w:r w:rsidRPr="00AE3363">
        <w:rPr>
          <w:rFonts w:cs="Times New Roman"/>
          <w:szCs w:val="20"/>
        </w:rPr>
        <w:t>3. Яковлева, Е.А., Маслов, Н.А. Имитационные модели привода мех</w:t>
      </w:r>
      <w:r w:rsidRPr="00AE3363">
        <w:rPr>
          <w:rFonts w:cs="Times New Roman"/>
          <w:szCs w:val="20"/>
        </w:rPr>
        <w:t>а</w:t>
      </w:r>
      <w:r w:rsidRPr="00AE3363">
        <w:rPr>
          <w:rFonts w:cs="Times New Roman"/>
          <w:szCs w:val="20"/>
        </w:rPr>
        <w:t>низма переключения стрелочного перевода [Текст] / Е.А. Яковлева, Н.А. Маслов // НАУКА. ТЕХНОЛОГИИ. ИННОВАЦИИ // Сборник научных трудов в 10 ч. / под ред. Соколовой Д.О. – Новосибирск: Изд-во НГТУ, 2021. Часть 2. – 298 с., с.244-247.</w:t>
      </w:r>
    </w:p>
    <w:p w14:paraId="531F6940" w14:textId="77777777" w:rsidR="00AE3363" w:rsidRPr="00AE3363" w:rsidRDefault="00AE3363" w:rsidP="00AE3363">
      <w:pPr>
        <w:jc w:val="both"/>
        <w:rPr>
          <w:szCs w:val="20"/>
        </w:rPr>
      </w:pPr>
      <w:r w:rsidRPr="00AE3363">
        <w:rPr>
          <w:bCs/>
          <w:szCs w:val="20"/>
        </w:rPr>
        <w:t xml:space="preserve">4. Маслов, Н. А, Яковлева Е.А. Имитационное моделирование систем управления и электроприводов стрелочных переводов </w:t>
      </w:r>
      <w:r w:rsidRPr="00AE3363">
        <w:rPr>
          <w:szCs w:val="20"/>
        </w:rPr>
        <w:t>// Цифровые трансформации в образовании (</w:t>
      </w:r>
      <w:r w:rsidRPr="00AE3363">
        <w:rPr>
          <w:szCs w:val="20"/>
          <w:lang w:val="en-US"/>
        </w:rPr>
        <w:t>E</w:t>
      </w:r>
      <w:r w:rsidRPr="00AE3363">
        <w:rPr>
          <w:szCs w:val="20"/>
        </w:rPr>
        <w:t>-</w:t>
      </w:r>
      <w:r w:rsidRPr="00AE3363">
        <w:rPr>
          <w:szCs w:val="20"/>
          <w:lang w:val="en-US"/>
        </w:rPr>
        <w:t>Digital</w:t>
      </w:r>
      <w:r w:rsidRPr="00AE3363">
        <w:rPr>
          <w:szCs w:val="20"/>
        </w:rPr>
        <w:t xml:space="preserve"> </w:t>
      </w:r>
      <w:r w:rsidRPr="00AE3363">
        <w:rPr>
          <w:szCs w:val="20"/>
          <w:lang w:val="en-US"/>
        </w:rPr>
        <w:t>Siberia</w:t>
      </w:r>
      <w:r w:rsidRPr="00AE3363">
        <w:rPr>
          <w:szCs w:val="20"/>
        </w:rPr>
        <w:t>’2022)</w:t>
      </w:r>
      <w:r w:rsidRPr="00AE3363">
        <w:rPr>
          <w:rStyle w:val="ac"/>
          <w:i w:val="0"/>
          <w:color w:val="000000"/>
          <w:szCs w:val="20"/>
          <w:shd w:val="clear" w:color="auto" w:fill="FFFFFF"/>
        </w:rPr>
        <w:t xml:space="preserve"> : материалы </w:t>
      </w:r>
      <w:r w:rsidRPr="00AE3363">
        <w:rPr>
          <w:rStyle w:val="ac"/>
          <w:i w:val="0"/>
          <w:color w:val="000000"/>
          <w:szCs w:val="20"/>
          <w:shd w:val="clear" w:color="auto" w:fill="FFFFFF"/>
          <w:lang w:val="en-US"/>
        </w:rPr>
        <w:t>VI</w:t>
      </w:r>
      <w:r w:rsidRPr="00AE3363">
        <w:rPr>
          <w:rStyle w:val="ac"/>
          <w:i w:val="0"/>
          <w:color w:val="000000"/>
          <w:szCs w:val="20"/>
          <w:shd w:val="clear" w:color="auto" w:fill="FFFFFF"/>
        </w:rPr>
        <w:t xml:space="preserve"> </w:t>
      </w:r>
      <w:proofErr w:type="spellStart"/>
      <w:r w:rsidRPr="00AE3363">
        <w:rPr>
          <w:rStyle w:val="ac"/>
          <w:i w:val="0"/>
          <w:color w:val="000000"/>
          <w:szCs w:val="20"/>
          <w:shd w:val="clear" w:color="auto" w:fill="FFFFFF"/>
        </w:rPr>
        <w:t>Междунар</w:t>
      </w:r>
      <w:proofErr w:type="spellEnd"/>
      <w:r w:rsidRPr="00AE3363">
        <w:rPr>
          <w:rStyle w:val="ac"/>
          <w:i w:val="0"/>
          <w:color w:val="000000"/>
          <w:szCs w:val="20"/>
          <w:shd w:val="clear" w:color="auto" w:fill="FFFFFF"/>
        </w:rPr>
        <w:t>. науч</w:t>
      </w:r>
      <w:proofErr w:type="gramStart"/>
      <w:r w:rsidRPr="00AE3363">
        <w:rPr>
          <w:rStyle w:val="ac"/>
          <w:i w:val="0"/>
          <w:color w:val="000000"/>
          <w:szCs w:val="20"/>
          <w:shd w:val="clear" w:color="auto" w:fill="FFFFFF"/>
        </w:rPr>
        <w:t>.-</w:t>
      </w:r>
      <w:proofErr w:type="spellStart"/>
      <w:proofErr w:type="gramEnd"/>
      <w:r w:rsidRPr="00AE3363">
        <w:rPr>
          <w:rStyle w:val="ac"/>
          <w:i w:val="0"/>
          <w:color w:val="000000"/>
          <w:szCs w:val="20"/>
          <w:shd w:val="clear" w:color="auto" w:fill="FFFFFF"/>
        </w:rPr>
        <w:t>практ</w:t>
      </w:r>
      <w:proofErr w:type="spellEnd"/>
      <w:r w:rsidRPr="00AE3363">
        <w:rPr>
          <w:rStyle w:val="ac"/>
          <w:i w:val="0"/>
          <w:color w:val="000000"/>
          <w:szCs w:val="20"/>
          <w:shd w:val="clear" w:color="auto" w:fill="FFFFFF"/>
        </w:rPr>
        <w:t xml:space="preserve">. </w:t>
      </w:r>
      <w:proofErr w:type="spellStart"/>
      <w:r w:rsidRPr="00AE3363">
        <w:rPr>
          <w:rStyle w:val="ac"/>
          <w:i w:val="0"/>
          <w:color w:val="000000"/>
          <w:szCs w:val="20"/>
          <w:shd w:val="clear" w:color="auto" w:fill="FFFFFF"/>
        </w:rPr>
        <w:t>конф</w:t>
      </w:r>
      <w:proofErr w:type="spellEnd"/>
      <w:r w:rsidRPr="00AE3363">
        <w:rPr>
          <w:rStyle w:val="ac"/>
          <w:i w:val="0"/>
          <w:color w:val="000000"/>
          <w:szCs w:val="20"/>
          <w:shd w:val="clear" w:color="auto" w:fill="FFFFFF"/>
        </w:rPr>
        <w:t>. (Новосибирск, 20–21 апреля 2022 г.) – Новосибирск</w:t>
      </w:r>
      <w:proofErr w:type="gramStart"/>
      <w:r w:rsidRPr="00AE3363">
        <w:rPr>
          <w:rStyle w:val="ac"/>
          <w:i w:val="0"/>
          <w:color w:val="000000"/>
          <w:szCs w:val="20"/>
          <w:shd w:val="clear" w:color="auto" w:fill="FFFFFF"/>
        </w:rPr>
        <w:t xml:space="preserve"> :</w:t>
      </w:r>
      <w:proofErr w:type="gramEnd"/>
      <w:r w:rsidRPr="00AE3363">
        <w:rPr>
          <w:rStyle w:val="ac"/>
          <w:i w:val="0"/>
          <w:color w:val="000000"/>
          <w:szCs w:val="20"/>
          <w:shd w:val="clear" w:color="auto" w:fill="FFFFFF"/>
        </w:rPr>
        <w:t xml:space="preserve"> Изд-во </w:t>
      </w:r>
      <w:proofErr w:type="spellStart"/>
      <w:r w:rsidRPr="00AE3363">
        <w:rPr>
          <w:rStyle w:val="ac"/>
          <w:i w:val="0"/>
          <w:color w:val="000000"/>
          <w:szCs w:val="20"/>
          <w:shd w:val="clear" w:color="auto" w:fill="FFFFFF"/>
        </w:rPr>
        <w:t>СГУПСа</w:t>
      </w:r>
      <w:proofErr w:type="spellEnd"/>
      <w:r w:rsidRPr="00AE3363">
        <w:rPr>
          <w:rStyle w:val="ac"/>
          <w:i w:val="0"/>
          <w:color w:val="000000"/>
          <w:szCs w:val="20"/>
          <w:shd w:val="clear" w:color="auto" w:fill="FFFFFF"/>
        </w:rPr>
        <w:t>, 2022. – 446 с., с.221-229.</w:t>
      </w:r>
      <w:r w:rsidRPr="00AE3363">
        <w:rPr>
          <w:szCs w:val="20"/>
        </w:rPr>
        <w:t xml:space="preserve">  </w:t>
      </w:r>
    </w:p>
    <w:p w14:paraId="7715B016" w14:textId="77777777" w:rsidR="00AE3363" w:rsidRPr="00AE3363" w:rsidRDefault="00AE3363" w:rsidP="00AE3363">
      <w:pPr>
        <w:jc w:val="both"/>
        <w:rPr>
          <w:szCs w:val="20"/>
        </w:rPr>
      </w:pPr>
      <w:r w:rsidRPr="00AE3363">
        <w:rPr>
          <w:szCs w:val="20"/>
        </w:rPr>
        <w:t xml:space="preserve">5. </w:t>
      </w:r>
      <w:proofErr w:type="spellStart"/>
      <w:r w:rsidRPr="00AE3363">
        <w:rPr>
          <w:szCs w:val="20"/>
        </w:rPr>
        <w:t>Куспекова</w:t>
      </w:r>
      <w:proofErr w:type="spellEnd"/>
      <w:r w:rsidRPr="00AE3363">
        <w:rPr>
          <w:szCs w:val="20"/>
        </w:rPr>
        <w:t>, Э.А., Маслов, Н.А. Разработка методического обеспеч</w:t>
      </w:r>
      <w:r w:rsidRPr="00AE3363">
        <w:rPr>
          <w:szCs w:val="20"/>
        </w:rPr>
        <w:t>е</w:t>
      </w:r>
      <w:r w:rsidRPr="00AE3363">
        <w:rPr>
          <w:szCs w:val="20"/>
        </w:rPr>
        <w:t xml:space="preserve">ния для </w:t>
      </w:r>
      <w:proofErr w:type="gramStart"/>
      <w:r w:rsidRPr="00AE3363">
        <w:rPr>
          <w:szCs w:val="20"/>
        </w:rPr>
        <w:t>учебных</w:t>
      </w:r>
      <w:proofErr w:type="gramEnd"/>
      <w:r w:rsidRPr="00AE3363">
        <w:rPr>
          <w:szCs w:val="20"/>
        </w:rPr>
        <w:t xml:space="preserve"> </w:t>
      </w:r>
      <w:proofErr w:type="spellStart"/>
      <w:r w:rsidRPr="00AE3363">
        <w:rPr>
          <w:szCs w:val="20"/>
        </w:rPr>
        <w:t>пневмостендов</w:t>
      </w:r>
      <w:proofErr w:type="spellEnd"/>
      <w:r w:rsidRPr="00AE3363">
        <w:rPr>
          <w:szCs w:val="20"/>
        </w:rPr>
        <w:t xml:space="preserve"> // </w:t>
      </w:r>
      <w:r w:rsidRPr="00AE3363">
        <w:rPr>
          <w:bCs/>
          <w:szCs w:val="20"/>
        </w:rPr>
        <w:t>НАУКА. ТЕХНОЛОГИИ. ИНН</w:t>
      </w:r>
      <w:r w:rsidRPr="00AE3363">
        <w:rPr>
          <w:bCs/>
          <w:szCs w:val="20"/>
        </w:rPr>
        <w:t>О</w:t>
      </w:r>
      <w:r w:rsidRPr="00AE3363">
        <w:rPr>
          <w:bCs/>
          <w:szCs w:val="20"/>
        </w:rPr>
        <w:t xml:space="preserve">ВАЦИИ </w:t>
      </w:r>
      <w:r w:rsidRPr="00AE3363">
        <w:rPr>
          <w:szCs w:val="20"/>
        </w:rPr>
        <w:t xml:space="preserve">// </w:t>
      </w:r>
      <w:r w:rsidRPr="00AE3363">
        <w:rPr>
          <w:bCs/>
          <w:szCs w:val="20"/>
        </w:rPr>
        <w:t xml:space="preserve">НАУКА. ТЕХНОЛОГИИ. ИННОВАЦИИ: </w:t>
      </w:r>
      <w:r w:rsidRPr="00AE3363">
        <w:rPr>
          <w:bCs/>
          <w:szCs w:val="20"/>
          <w:lang w:val="en-US"/>
        </w:rPr>
        <w:t>XVI</w:t>
      </w:r>
      <w:r w:rsidRPr="00AE3363">
        <w:rPr>
          <w:bCs/>
          <w:szCs w:val="20"/>
        </w:rPr>
        <w:t xml:space="preserve"> Всеросси</w:t>
      </w:r>
      <w:r w:rsidRPr="00AE3363">
        <w:rPr>
          <w:bCs/>
          <w:szCs w:val="20"/>
        </w:rPr>
        <w:t>й</w:t>
      </w:r>
      <w:r w:rsidRPr="00AE3363">
        <w:rPr>
          <w:bCs/>
          <w:szCs w:val="20"/>
        </w:rPr>
        <w:t xml:space="preserve">ская научная конференция молодых ученых (г. Новосибирск, 05-08 декабря 2022 г.) </w:t>
      </w:r>
      <w:r w:rsidRPr="00AE3363">
        <w:rPr>
          <w:szCs w:val="20"/>
        </w:rPr>
        <w:t xml:space="preserve">// Сборник научных трудов в 11 ч. / под ред. </w:t>
      </w:r>
      <w:proofErr w:type="spellStart"/>
      <w:r w:rsidRPr="00AE3363">
        <w:rPr>
          <w:szCs w:val="20"/>
        </w:rPr>
        <w:t>Казьм</w:t>
      </w:r>
      <w:r w:rsidRPr="00AE3363">
        <w:rPr>
          <w:szCs w:val="20"/>
        </w:rPr>
        <w:t>и</w:t>
      </w:r>
      <w:r w:rsidRPr="00AE3363">
        <w:rPr>
          <w:szCs w:val="20"/>
        </w:rPr>
        <w:t>ной</w:t>
      </w:r>
      <w:proofErr w:type="spellEnd"/>
      <w:r w:rsidRPr="00AE3363">
        <w:rPr>
          <w:szCs w:val="20"/>
        </w:rPr>
        <w:t xml:space="preserve"> А.С. – Новосибирск: Изд-во НГТУ, 2022. Часть 11. – 306 с., с.158-161.</w:t>
      </w:r>
    </w:p>
    <w:p w14:paraId="49D1427C" w14:textId="77777777" w:rsidR="001923ED" w:rsidRDefault="001923ED" w:rsidP="008C73B9">
      <w:pPr>
        <w:rPr>
          <w:b/>
          <w:bCs/>
        </w:rPr>
      </w:pPr>
    </w:p>
    <w:p w14:paraId="7B23A70E" w14:textId="77777777" w:rsidR="008C73B9" w:rsidRPr="001C3269" w:rsidRDefault="008C73B9" w:rsidP="008C73B9">
      <w:pPr>
        <w:rPr>
          <w:b/>
          <w:bCs/>
        </w:rPr>
      </w:pPr>
    </w:p>
    <w:sectPr w:rsidR="008C73B9" w:rsidRPr="001C3269" w:rsidSect="004E1728">
      <w:pgSz w:w="11906" w:h="16838"/>
      <w:pgMar w:top="1134" w:right="1361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E1382" w14:textId="77777777" w:rsidR="003B781C" w:rsidRDefault="003B781C" w:rsidP="004E1728">
      <w:r>
        <w:separator/>
      </w:r>
    </w:p>
  </w:endnote>
  <w:endnote w:type="continuationSeparator" w:id="0">
    <w:p w14:paraId="6CF7B5BE" w14:textId="77777777" w:rsidR="003B781C" w:rsidRDefault="003B781C" w:rsidP="004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044DF" w14:textId="77777777" w:rsidR="003B781C" w:rsidRDefault="003B781C" w:rsidP="004E1728">
      <w:r>
        <w:separator/>
      </w:r>
    </w:p>
  </w:footnote>
  <w:footnote w:type="continuationSeparator" w:id="0">
    <w:p w14:paraId="0FC1CAAC" w14:textId="77777777" w:rsidR="003B781C" w:rsidRDefault="003B781C" w:rsidP="004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274"/>
    <w:multiLevelType w:val="hybridMultilevel"/>
    <w:tmpl w:val="ACFCB920"/>
    <w:lvl w:ilvl="0" w:tplc="80D0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EE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4C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A9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4E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2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A8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6E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0D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60EB9"/>
    <w:multiLevelType w:val="hybridMultilevel"/>
    <w:tmpl w:val="0568A32E"/>
    <w:lvl w:ilvl="0" w:tplc="9086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88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03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6F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E8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46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C8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CD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41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946CF"/>
    <w:multiLevelType w:val="hybridMultilevel"/>
    <w:tmpl w:val="B7E66F84"/>
    <w:lvl w:ilvl="0" w:tplc="135E8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98575F"/>
    <w:multiLevelType w:val="hybridMultilevel"/>
    <w:tmpl w:val="169017E6"/>
    <w:lvl w:ilvl="0" w:tplc="AFC48F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7541FC1"/>
    <w:multiLevelType w:val="hybridMultilevel"/>
    <w:tmpl w:val="7F80D6A0"/>
    <w:lvl w:ilvl="0" w:tplc="3FDE8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68600D"/>
    <w:multiLevelType w:val="hybridMultilevel"/>
    <w:tmpl w:val="F716BBE2"/>
    <w:lvl w:ilvl="0" w:tplc="68E6C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2A"/>
    <w:rsid w:val="00061B19"/>
    <w:rsid w:val="000855D6"/>
    <w:rsid w:val="00094C6B"/>
    <w:rsid w:val="000B1997"/>
    <w:rsid w:val="000B39FA"/>
    <w:rsid w:val="000B5358"/>
    <w:rsid w:val="000E494E"/>
    <w:rsid w:val="001010E1"/>
    <w:rsid w:val="00133510"/>
    <w:rsid w:val="001923ED"/>
    <w:rsid w:val="001C3269"/>
    <w:rsid w:val="0024603D"/>
    <w:rsid w:val="002B3A2E"/>
    <w:rsid w:val="002D3E41"/>
    <w:rsid w:val="002D6FDF"/>
    <w:rsid w:val="002E38E9"/>
    <w:rsid w:val="00333294"/>
    <w:rsid w:val="0036286C"/>
    <w:rsid w:val="00397070"/>
    <w:rsid w:val="003B781C"/>
    <w:rsid w:val="003E64A6"/>
    <w:rsid w:val="003F7226"/>
    <w:rsid w:val="00444EC1"/>
    <w:rsid w:val="00455ED9"/>
    <w:rsid w:val="004E1728"/>
    <w:rsid w:val="00505A1A"/>
    <w:rsid w:val="00555C53"/>
    <w:rsid w:val="005F0E60"/>
    <w:rsid w:val="00640406"/>
    <w:rsid w:val="006F5B33"/>
    <w:rsid w:val="007260E7"/>
    <w:rsid w:val="007329EF"/>
    <w:rsid w:val="007A332E"/>
    <w:rsid w:val="007C6708"/>
    <w:rsid w:val="00800EB2"/>
    <w:rsid w:val="00805355"/>
    <w:rsid w:val="008270DD"/>
    <w:rsid w:val="0082771A"/>
    <w:rsid w:val="00865433"/>
    <w:rsid w:val="008A1C2A"/>
    <w:rsid w:val="008C73B9"/>
    <w:rsid w:val="009411B7"/>
    <w:rsid w:val="009957C2"/>
    <w:rsid w:val="009A3819"/>
    <w:rsid w:val="009E34B1"/>
    <w:rsid w:val="00A221C6"/>
    <w:rsid w:val="00AB59C0"/>
    <w:rsid w:val="00AC25C0"/>
    <w:rsid w:val="00AC543C"/>
    <w:rsid w:val="00AE3363"/>
    <w:rsid w:val="00BD1FF0"/>
    <w:rsid w:val="00BE19D4"/>
    <w:rsid w:val="00C07CCC"/>
    <w:rsid w:val="00CA55C0"/>
    <w:rsid w:val="00D75BD8"/>
    <w:rsid w:val="00D85E14"/>
    <w:rsid w:val="00DA4B37"/>
    <w:rsid w:val="00E103D0"/>
    <w:rsid w:val="00E633B1"/>
    <w:rsid w:val="00E66E8D"/>
    <w:rsid w:val="00E74AAE"/>
    <w:rsid w:val="00E9150E"/>
    <w:rsid w:val="00EB75E9"/>
    <w:rsid w:val="00F81FE7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728"/>
  </w:style>
  <w:style w:type="paragraph" w:styleId="a5">
    <w:name w:val="footer"/>
    <w:basedOn w:val="a"/>
    <w:link w:val="a6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728"/>
  </w:style>
  <w:style w:type="character" w:styleId="a7">
    <w:name w:val="Hyperlink"/>
    <w:basedOn w:val="a0"/>
    <w:uiPriority w:val="99"/>
    <w:unhideWhenUsed/>
    <w:rsid w:val="00BE1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19D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329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3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332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c">
    <w:name w:val="Emphasis"/>
    <w:uiPriority w:val="20"/>
    <w:qFormat/>
    <w:rsid w:val="00AE3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728"/>
  </w:style>
  <w:style w:type="paragraph" w:styleId="a5">
    <w:name w:val="footer"/>
    <w:basedOn w:val="a"/>
    <w:link w:val="a6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728"/>
  </w:style>
  <w:style w:type="character" w:styleId="a7">
    <w:name w:val="Hyperlink"/>
    <w:basedOn w:val="a0"/>
    <w:uiPriority w:val="99"/>
    <w:unhideWhenUsed/>
    <w:rsid w:val="00BE1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19D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329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3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332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c">
    <w:name w:val="Emphasis"/>
    <w:uiPriority w:val="20"/>
    <w:qFormat/>
    <w:rsid w:val="00AE3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4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2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0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4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54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8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794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amaslov@mail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460E-EE93-4F0A-9F0A-E02C18A9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Куспекова Эльвира</dc:creator>
  <cp:lastModifiedBy>Николай Маслов</cp:lastModifiedBy>
  <cp:revision>14</cp:revision>
  <dcterms:created xsi:type="dcterms:W3CDTF">2023-04-09T04:59:00Z</dcterms:created>
  <dcterms:modified xsi:type="dcterms:W3CDTF">2023-04-09T09:07:00Z</dcterms:modified>
</cp:coreProperties>
</file>