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723519" w14:textId="15E80868" w:rsidR="00A47FDF" w:rsidRPr="00A47FDF" w:rsidRDefault="00A47FDF" w:rsidP="00E16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Экологический маркетинг против </w:t>
      </w:r>
      <w:proofErr w:type="spellStart"/>
      <w:r w:rsidRPr="00A47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гринвошинга</w:t>
      </w:r>
      <w:proofErr w:type="spellEnd"/>
    </w:p>
    <w:p w14:paraId="666BA578" w14:textId="32BBBCA3" w:rsidR="00A47FDF" w:rsidRPr="00E16ED5" w:rsidRDefault="00A47FDF" w:rsidP="00E16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47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Лейс</w:t>
      </w:r>
      <w:r w:rsidRPr="00A47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Елизавета Андреевна</w:t>
      </w:r>
    </w:p>
    <w:p w14:paraId="4AB7DEEF" w14:textId="776344B9" w:rsidR="00A47FDF" w:rsidRPr="00A47FDF" w:rsidRDefault="00A47FDF" w:rsidP="00E16E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Студентка 2 курса</w:t>
      </w:r>
    </w:p>
    <w:p w14:paraId="41618F46" w14:textId="63914FEF" w:rsidR="00A47FDF" w:rsidRPr="00E16ED5" w:rsidRDefault="00A47FDF" w:rsidP="00E16E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Сибирск</w:t>
      </w:r>
      <w:r w:rsidR="00E16ED5"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государственн</w:t>
      </w:r>
      <w:r w:rsidR="00E16ED5"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ый</w:t>
      </w: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университет путей сообщения, факультет «Мировая экономик</w:t>
      </w:r>
      <w:r w:rsidR="00E16ED5"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право»</w:t>
      </w:r>
      <w:r w:rsidR="00E16ED5"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Новосибирск, Россия</w:t>
      </w:r>
    </w:p>
    <w:p w14:paraId="56C24612" w14:textId="34C26BA3" w:rsidR="00A47FDF" w:rsidRDefault="00A47FDF" w:rsidP="00E16ED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</w:t>
      </w:r>
      <w:proofErr w:type="spellStart"/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E16E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hyperlink r:id="rId5" w:history="1">
        <w:r w:rsidR="00E16ED5" w:rsidRPr="00541F7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</w:rPr>
          <w:t>lizaleys15@gmail.com</w:t>
        </w:r>
      </w:hyperlink>
    </w:p>
    <w:p w14:paraId="6DE554BE" w14:textId="77777777" w:rsidR="00095423" w:rsidRDefault="00095423" w:rsidP="00E16E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8D88D49" w14:textId="62377406" w:rsidR="00A40520" w:rsidRPr="00FA3BD1" w:rsidRDefault="00E16ED5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>За последнее десятилетие общество стало все более придавать значение заботе окружающей среды. И это повлияло на появление самостоятельной концепции экологического маркетинга.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>Сущность экологического маркетинга заключается в разработке фирмой и создании методов продвижения экологически безопасного товара или услуги. Основной целью экологического маркетинга является обеспечение баланса между экономикой и охраной окружающей среды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14:paraId="3142E5C9" w14:textId="25BF40FF" w:rsidR="00D2367E" w:rsidRPr="00FA3BD1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>К популярным инструментам и формам эко-маркетинга относятся:</w:t>
      </w:r>
    </w:p>
    <w:p w14:paraId="6E760DE8" w14:textId="16BEDEFF" w:rsidR="00D2367E" w:rsidRPr="00FA3BD1" w:rsidRDefault="00FA3BD1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м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одернизация упаковки. Из-за большого внимания к проблеме окружающей среды, люди чаще стали сортировать мусор, содержащий большие объемы выброшенной упаковки от использованных товаров. Бизнес, чью упаковку невозможно или тяжело отсортировать и переработать, могут лишиться части своих покупателей. Поэтому многие ответственные компании стремятся модернизировать упаковку или сотрудничать с производителями, которые занимаются рециклингом и перерабатывают упаковку, а также предоставляют специальное оборудование для этих целей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14:paraId="42007ED5" w14:textId="55B1CE2A" w:rsidR="00D2367E" w:rsidRPr="00FA3BD1" w:rsidRDefault="00FA3BD1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у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глеродная нейтральность. Это означает, что фирмы должна проводить анализ абсолютно всего производства, чтобы понять, где можно сократить выбросы углерода и какие технологии для этого оптимизировать. Это может быть не только экологично, но и важно для снижения постоянных затрат</w:t>
      </w:r>
      <w:r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14:paraId="280E8D78" w14:textId="046AE8D1" w:rsidR="00D2367E" w:rsidRPr="00FA3BD1" w:rsidRDefault="00FA3BD1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о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бразовательные кейсы. С помощью этого инструмента фирмы демонстрируют свою позицию. Образовательные кейсы могут быть представлены видеороликами, иллюстрациями на сайтах или специальными публикациями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2B2B333F" w14:textId="247F07D4" w:rsidR="00D2367E" w:rsidRPr="00FA3BD1" w:rsidRDefault="00FA3BD1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ожно сказать, что любой из этих инструментов поможет укрепить позиции фирмы на рынке и привлечь новых потребителей. Однако, всю эту картину портит «фальшивый» </w:t>
      </w:r>
      <w:proofErr w:type="spellStart"/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экомаркетинг</w:t>
      </w:r>
      <w:proofErr w:type="spellEnd"/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, к которому прибегают некоторые недобросовестные компании, создавая только видимость экологической ответственности в виде экологической пиар-стратегии. Такой подход называют </w:t>
      </w:r>
      <w:proofErr w:type="spellStart"/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гринвошингом</w:t>
      </w:r>
      <w:proofErr w:type="spellEnd"/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, что в переводе с английского означает </w:t>
      </w:r>
      <w:r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зеленое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отмывание брендов или экологический камуфляж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[1]</w:t>
      </w:r>
      <w:r w:rsidR="00D2367E" w:rsidRPr="00FA3BD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359B04F" w14:textId="42063887" w:rsidR="00D2367E" w:rsidRPr="00FA3BD1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Привлечь внимание потребителя к экологической позиции достаточно несложно, если заявить о характеристиках якобы экологического продукта на его упаковке. Это делается для большего спроса потребителей на товар. Так как основная задача 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экомаркировки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это заинтересовать потребителя и привлечь именно к данному производителю.</w:t>
      </w:r>
    </w:p>
    <w:p w14:paraId="181540BE" w14:textId="79878B0D" w:rsidR="00D2367E" w:rsidRPr="00FA3BD1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Примеров ложного представления об экологичности бренда не мало и в среде отечественных производителей. Так, 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гринвошинг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>, фактически ухудшает ситуацию даже для самых экологически чистых продуктов, т.к. у потребителя формируется недоверие к бренду. К таким компаниям относятся: «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ЭкоНива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>» - компания производит молочную продукция и в своем названии указывает на экологическую направленность, однако никаких документов, подтверждающих это, не имеет; «Слобода» - на своей упаковке компания размещает надпись «Живая еда», но не объясняет и не подтверждает этот лозунг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14:paraId="28C6011E" w14:textId="71A4B22C" w:rsidR="00D2367E" w:rsidRPr="00FA3BD1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С 2016 года 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>Сколково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начали анализировать российский рынок на добросовестность экологических компаний: 50% рынка 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>зеленых</w:t>
      </w:r>
      <w:r w:rsidR="00FA3BD1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товаров не соответствуют своим описаниям и заверениям компаний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[2]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в январе 2020 года РФ законодательно ограничила 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гринвошинг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, а также введено официальное определение термина «органическая продукция». Помимо терминологии установили порядки и нормы производства чистой продукции, хранения, а также маркировки. Дополнительно 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установили штрафы до 100 тысяч рублей, чтобы производители не могли беззаконно маркировать, обозначать продукцию как чистое производство. На сегодняшний день, многие субъекты Федерации используют чистые технологии: переработка органики, производство сельхозпродукции</w:t>
      </w:r>
      <w:r w:rsidR="00A577CE" w:rsidRPr="00A577CE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Pr="00FA3BD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106FDF0" w14:textId="3F2A5DD2" w:rsidR="00D2367E" w:rsidRPr="00FA3BD1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Инструментом для защиты от 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гринвошинга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сертификация продукции. Сертификат выдается независимой экспертной организацией (центром сертификации) после проверки продукта. После чего на продукт ставится 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экомаркировка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>. Но и здесь есть подвох: существует много компаний по фальшивой сертификации («</w:t>
      </w:r>
      <w:proofErr w:type="spellStart"/>
      <w:r w:rsidRPr="00FA3BD1">
        <w:rPr>
          <w:rFonts w:ascii="Times New Roman" w:hAnsi="Times New Roman" w:cs="Times New Roman"/>
          <w:sz w:val="24"/>
          <w:szCs w:val="24"/>
          <w:highlight w:val="white"/>
        </w:rPr>
        <w:t>Росэкопродукт</w:t>
      </w:r>
      <w:proofErr w:type="spellEnd"/>
      <w:r w:rsidRPr="00FA3BD1">
        <w:rPr>
          <w:rFonts w:ascii="Times New Roman" w:hAnsi="Times New Roman" w:cs="Times New Roman"/>
          <w:sz w:val="24"/>
          <w:szCs w:val="24"/>
          <w:highlight w:val="white"/>
        </w:rPr>
        <w:t>», «Международный экологический фонд» и другие. Официально</w:t>
      </w:r>
      <w:r w:rsidRPr="00FA3BD1">
        <w:rPr>
          <w:rFonts w:ascii="Times New Roman" w:hAnsi="Times New Roman" w:cs="Times New Roman"/>
          <w:sz w:val="24"/>
          <w:szCs w:val="24"/>
        </w:rPr>
        <w:t xml:space="preserve"> центры сертификации должны пройти аккредитацию в Федеральной службе аккредитации РФ</w:t>
      </w:r>
      <w:r w:rsidR="00A577CE" w:rsidRPr="00A577CE">
        <w:rPr>
          <w:rFonts w:ascii="Times New Roman" w:hAnsi="Times New Roman" w:cs="Times New Roman"/>
          <w:sz w:val="24"/>
          <w:szCs w:val="24"/>
        </w:rPr>
        <w:t xml:space="preserve"> [2]</w:t>
      </w:r>
      <w:r w:rsidRPr="00FA3BD1">
        <w:rPr>
          <w:rFonts w:ascii="Times New Roman" w:hAnsi="Times New Roman" w:cs="Times New Roman"/>
          <w:sz w:val="24"/>
          <w:szCs w:val="24"/>
        </w:rPr>
        <w:t>.</w:t>
      </w:r>
    </w:p>
    <w:p w14:paraId="56BF83E0" w14:textId="24DDB4A4" w:rsidR="00D2367E" w:rsidRPr="00DD5326" w:rsidRDefault="00D2367E" w:rsidP="00FA3B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3BD1">
        <w:rPr>
          <w:rFonts w:ascii="Times New Roman" w:hAnsi="Times New Roman" w:cs="Times New Roman"/>
          <w:sz w:val="24"/>
          <w:szCs w:val="24"/>
          <w:highlight w:val="white"/>
        </w:rPr>
        <w:t>Таким образом</w:t>
      </w:r>
      <w:r w:rsidRPr="00FA3BD1">
        <w:rPr>
          <w:rFonts w:ascii="Times New Roman" w:hAnsi="Times New Roman" w:cs="Times New Roman"/>
          <w:sz w:val="24"/>
          <w:szCs w:val="24"/>
        </w:rPr>
        <w:t xml:space="preserve">, актуальность проблемы экологического маркетинга обуславливается активностью общества в сохранении природных ресурсов и минимизации отрицательного </w:t>
      </w:r>
      <w:r w:rsidRPr="00DD5326">
        <w:rPr>
          <w:rFonts w:ascii="Times New Roman" w:hAnsi="Times New Roman" w:cs="Times New Roman"/>
          <w:sz w:val="24"/>
          <w:szCs w:val="24"/>
        </w:rPr>
        <w:t xml:space="preserve">влияния потребления на окружающую среду. Однако на пути развития экологического маркетинга возникает фальшивый подход </w:t>
      </w:r>
      <w:r w:rsidR="00A577CE">
        <w:rPr>
          <w:rFonts w:ascii="Times New Roman" w:hAnsi="Times New Roman" w:cs="Times New Roman"/>
          <w:sz w:val="24"/>
          <w:szCs w:val="24"/>
        </w:rPr>
        <w:t>–</w:t>
      </w:r>
      <w:r w:rsidRPr="00DD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26">
        <w:rPr>
          <w:rFonts w:ascii="Times New Roman" w:hAnsi="Times New Roman" w:cs="Times New Roman"/>
          <w:sz w:val="24"/>
          <w:szCs w:val="24"/>
          <w:highlight w:val="white"/>
        </w:rPr>
        <w:t>гринвошинг</w:t>
      </w:r>
      <w:proofErr w:type="spellEnd"/>
      <w:r w:rsidRPr="00DD5326">
        <w:rPr>
          <w:rFonts w:ascii="Times New Roman" w:hAnsi="Times New Roman" w:cs="Times New Roman"/>
          <w:sz w:val="24"/>
          <w:szCs w:val="24"/>
          <w:highlight w:val="white"/>
        </w:rPr>
        <w:t>. Исследование будет продолжено, т.к. пока не найдены пути устранения двойника экологического маркетинга.</w:t>
      </w:r>
    </w:p>
    <w:p w14:paraId="4E0E91AC" w14:textId="77777777" w:rsidR="00095423" w:rsidRDefault="00095423" w:rsidP="000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47CD7A" w14:textId="5B1BA179" w:rsidR="00D2367E" w:rsidRPr="00DD5326" w:rsidRDefault="00D2367E" w:rsidP="00095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14:paraId="738460A5" w14:textId="13CFEED9" w:rsidR="00A577CE" w:rsidRPr="00A577CE" w:rsidRDefault="00A577CE" w:rsidP="0009542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CE">
        <w:rPr>
          <w:rFonts w:ascii="Times New Roman" w:hAnsi="Times New Roman" w:cs="Times New Roman"/>
          <w:sz w:val="24"/>
          <w:szCs w:val="24"/>
        </w:rPr>
        <w:t xml:space="preserve">Внимание!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Гринвошинг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>, или как зеленый маркетинг помогает увеличить продажи. – Цифровое агентство для малого и среднего бизнеса. – 2021. - URL: </w:t>
      </w:r>
      <w:hyperlink r:id="rId6" w:history="1">
        <w:r w:rsidRPr="00A577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https://1ps.ru/blog/ctr/2021/vnimanie-grinvoshing-ili-kak-zelenyij-marketing-pomogaet-uvelichit-prodazhi/?ysclid=lfp2psh8vm169713443</w:t>
        </w:r>
      </w:hyperlink>
      <w:r w:rsidRPr="00A577CE">
        <w:rPr>
          <w:rFonts w:ascii="Times New Roman" w:hAnsi="Times New Roman" w:cs="Times New Roman"/>
          <w:sz w:val="24"/>
          <w:szCs w:val="24"/>
        </w:rPr>
        <w:t xml:space="preserve"> (дата обращения 23.03.2023)</w:t>
      </w:r>
    </w:p>
    <w:p w14:paraId="57EFAEC7" w14:textId="7E5D76F2" w:rsidR="00A577CE" w:rsidRPr="00A577CE" w:rsidRDefault="00A577CE" w:rsidP="0009542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CE">
        <w:rPr>
          <w:rFonts w:ascii="Times New Roman" w:hAnsi="Times New Roman" w:cs="Times New Roman"/>
          <w:sz w:val="24"/>
          <w:szCs w:val="24"/>
        </w:rPr>
        <w:t xml:space="preserve">Инновационный маркетинг : учебник для вузов / С. В. Карпова [и др.] ; под общей редакцией С. В. Карповой. — 2-е изд.,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A57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7CE">
        <w:rPr>
          <w:rFonts w:ascii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, 2023. — 474 с. — (Высшее образование). — ISBN 978-5-534-13282-3. — Текст: электронный // Образовательная платформа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 [сайт]. с. 370 — URL: https://urait.ru/bcode/510978/p.370 (дата обращения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77CE"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77CE">
        <w:rPr>
          <w:rFonts w:ascii="Times New Roman" w:hAnsi="Times New Roman" w:cs="Times New Roman"/>
          <w:sz w:val="24"/>
          <w:szCs w:val="24"/>
        </w:rPr>
        <w:t>.2023)</w:t>
      </w:r>
    </w:p>
    <w:p w14:paraId="1D58049B" w14:textId="77777777" w:rsidR="00A577CE" w:rsidRPr="00A577CE" w:rsidRDefault="00A577CE" w:rsidP="0009542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C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гринвошинг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: как отличить настоящую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экопродукцию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 от «зелёного» пиара. – Медиа об осознанном потреблении. – 2021. - URL: </w:t>
      </w:r>
      <w:hyperlink r:id="rId7" w:history="1">
        <w:r w:rsidRPr="00A577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https://green.reo.ru/articles/tpost/to1nakk2d1-chto-takoe-grinvoshing-kak-otlichit-nast?ysclid=lg9jdppfxf454533440</w:t>
        </w:r>
      </w:hyperlink>
      <w:r w:rsidRPr="00A577CE">
        <w:rPr>
          <w:rFonts w:ascii="Times New Roman" w:hAnsi="Times New Roman" w:cs="Times New Roman"/>
          <w:sz w:val="24"/>
          <w:szCs w:val="24"/>
        </w:rPr>
        <w:t xml:space="preserve"> ( дата обращения 28.03.2023)</w:t>
      </w:r>
    </w:p>
    <w:p w14:paraId="54B564B5" w14:textId="68752205" w:rsidR="00A577CE" w:rsidRPr="00A577CE" w:rsidRDefault="00A577CE" w:rsidP="00095423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CE">
        <w:rPr>
          <w:rFonts w:ascii="Times New Roman" w:hAnsi="Times New Roman" w:cs="Times New Roman"/>
          <w:sz w:val="24"/>
          <w:szCs w:val="24"/>
        </w:rPr>
        <w:t xml:space="preserve">Экологический маркетинг: учебное пособие / С. Г.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Божук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, К. В. Евдокимов, Н. А. Плетнева, В. И.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Саморуков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. — Санкт-Петербург: </w:t>
      </w:r>
      <w:proofErr w:type="spellStart"/>
      <w:r w:rsidRPr="00A577CE">
        <w:rPr>
          <w:rFonts w:ascii="Times New Roman" w:hAnsi="Times New Roman" w:cs="Times New Roman"/>
          <w:sz w:val="24"/>
          <w:szCs w:val="24"/>
        </w:rPr>
        <w:t>СПбГАУ</w:t>
      </w:r>
      <w:proofErr w:type="spellEnd"/>
      <w:r w:rsidRPr="00A577CE">
        <w:rPr>
          <w:rFonts w:ascii="Times New Roman" w:hAnsi="Times New Roman" w:cs="Times New Roman"/>
          <w:sz w:val="24"/>
          <w:szCs w:val="24"/>
        </w:rPr>
        <w:t xml:space="preserve">, 2018. — 140 с. — Текст: электронный // Лань: электронно-библиотечная система. — URL: </w:t>
      </w:r>
      <w:hyperlink r:id="rId8" w:history="1">
        <w:r w:rsidRPr="00A577C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https://e.lanbook.com/book/162869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CE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577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77CE">
        <w:rPr>
          <w:rFonts w:ascii="Times New Roman" w:hAnsi="Times New Roman" w:cs="Times New Roman"/>
          <w:sz w:val="24"/>
          <w:szCs w:val="24"/>
        </w:rPr>
        <w:t>.2023)</w:t>
      </w:r>
    </w:p>
    <w:p w14:paraId="62FEFD9E" w14:textId="37A3EACD" w:rsidR="00A755BA" w:rsidRPr="00A755BA" w:rsidRDefault="00A755BA" w:rsidP="00A755B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  <w:lang w:eastAsia="en-US"/>
        </w:rPr>
      </w:pPr>
    </w:p>
    <w:sectPr w:rsidR="00A755BA" w:rsidRPr="00A755BA" w:rsidSect="00A47FDF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CFC"/>
    <w:multiLevelType w:val="hybridMultilevel"/>
    <w:tmpl w:val="C3762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B81B5A"/>
    <w:multiLevelType w:val="hybridMultilevel"/>
    <w:tmpl w:val="2846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40C"/>
    <w:multiLevelType w:val="multilevel"/>
    <w:tmpl w:val="5CD0F84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E0C4F33"/>
    <w:multiLevelType w:val="multilevel"/>
    <w:tmpl w:val="288E5C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002663627">
    <w:abstractNumId w:val="2"/>
  </w:num>
  <w:num w:numId="2" w16cid:durableId="708644411">
    <w:abstractNumId w:val="3"/>
  </w:num>
  <w:num w:numId="3" w16cid:durableId="626280018">
    <w:abstractNumId w:val="0"/>
  </w:num>
  <w:num w:numId="4" w16cid:durableId="43724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DF"/>
    <w:rsid w:val="00095423"/>
    <w:rsid w:val="00A121A3"/>
    <w:rsid w:val="00A40520"/>
    <w:rsid w:val="00A47FDF"/>
    <w:rsid w:val="00A577CE"/>
    <w:rsid w:val="00A755BA"/>
    <w:rsid w:val="00D2367E"/>
    <w:rsid w:val="00DD5326"/>
    <w:rsid w:val="00E16ED5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E919"/>
  <w15:chartTrackingRefBased/>
  <w15:docId w15:val="{AE59836A-C3A6-4FD4-B7E8-5F750C27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FDF"/>
  </w:style>
  <w:style w:type="paragraph" w:styleId="1">
    <w:name w:val="heading 1"/>
    <w:basedOn w:val="a"/>
    <w:link w:val="10"/>
    <w:uiPriority w:val="9"/>
    <w:qFormat/>
    <w:rsid w:val="00DD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D5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6E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236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тексттексттекст"/>
    <w:basedOn w:val="a"/>
    <w:link w:val="a7"/>
    <w:qFormat/>
    <w:rsid w:val="00A755B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тексттексттекст Знак"/>
    <w:link w:val="a6"/>
    <w:rsid w:val="00A755B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62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.reo.ru/articles/tpost/to1nakk2d1-chto-takoe-grinvoshing-kak-otlichit-nast?ysclid=lg9jdppfxf454533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s.ru/blog/ctr/2021/vnimanie-grinvoshing-ili-kak-zelenyij-marketing-pomogaet-uvelichit-prodazhi/?ysclid=lfp2psh8vm169713443" TargetMode="External"/><Relationship Id="rId5" Type="http://schemas.openxmlformats.org/officeDocument/2006/relationships/hyperlink" Target="mailto:lizaleys1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Гаррьевна Орлова</dc:creator>
  <cp:keywords/>
  <dc:description/>
  <cp:lastModifiedBy>Пользователь</cp:lastModifiedBy>
  <cp:revision>4</cp:revision>
  <dcterms:created xsi:type="dcterms:W3CDTF">2023-04-09T14:21:00Z</dcterms:created>
  <dcterms:modified xsi:type="dcterms:W3CDTF">2023-04-26T06:32:00Z</dcterms:modified>
</cp:coreProperties>
</file>