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A6E" w:rsidRPr="00981BB0" w:rsidRDefault="008A40EC" w:rsidP="00981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BB0">
        <w:rPr>
          <w:rFonts w:ascii="Times New Roman" w:hAnsi="Times New Roman" w:cs="Times New Roman"/>
          <w:b/>
          <w:sz w:val="24"/>
          <w:szCs w:val="24"/>
        </w:rPr>
        <w:t>Сравнительная морфология головного мозга новорожденных щенков американской норки и котят</w:t>
      </w:r>
    </w:p>
    <w:p w:rsidR="008A40EC" w:rsidRPr="00981BB0" w:rsidRDefault="008A40EC" w:rsidP="00981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81BB0">
        <w:rPr>
          <w:rFonts w:ascii="Times New Roman" w:hAnsi="Times New Roman" w:cs="Times New Roman"/>
          <w:b/>
          <w:i/>
          <w:sz w:val="24"/>
          <w:szCs w:val="24"/>
        </w:rPr>
        <w:t>Кудрявцева Д.Е.</w:t>
      </w:r>
    </w:p>
    <w:p w:rsidR="008A40EC" w:rsidRPr="00981BB0" w:rsidRDefault="008A40EC" w:rsidP="00981B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1BB0">
        <w:rPr>
          <w:rFonts w:ascii="Times New Roman" w:hAnsi="Times New Roman" w:cs="Times New Roman"/>
          <w:i/>
          <w:sz w:val="24"/>
          <w:szCs w:val="24"/>
        </w:rPr>
        <w:t>Аспирант</w:t>
      </w:r>
    </w:p>
    <w:p w:rsidR="008A40EC" w:rsidRPr="00981BB0" w:rsidRDefault="008A40EC" w:rsidP="00981B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81BB0">
        <w:rPr>
          <w:rFonts w:ascii="Times New Roman" w:hAnsi="Times New Roman" w:cs="Times New Roman"/>
          <w:i/>
          <w:sz w:val="24"/>
          <w:szCs w:val="24"/>
        </w:rPr>
        <w:t>Новосибирский государственный аграрный университет, институт ветеринарной медицины и биотехнологии, Новосибирск, Россия</w:t>
      </w:r>
    </w:p>
    <w:p w:rsidR="008A40EC" w:rsidRPr="00981BB0" w:rsidRDefault="008A40EC" w:rsidP="00981B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81BB0">
        <w:rPr>
          <w:rFonts w:ascii="Times New Roman" w:hAnsi="Times New Roman" w:cs="Times New Roman"/>
          <w:i/>
          <w:sz w:val="24"/>
          <w:szCs w:val="24"/>
          <w:lang w:val="en-US"/>
        </w:rPr>
        <w:t xml:space="preserve">E–mail: </w:t>
      </w:r>
      <w:hyperlink r:id="rId5" w:history="1">
        <w:r w:rsidRPr="00981BB0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kudryavceva.darya.99@mail.ru</w:t>
        </w:r>
      </w:hyperlink>
    </w:p>
    <w:p w:rsidR="008A40EC" w:rsidRPr="00981BB0" w:rsidRDefault="008A40EC" w:rsidP="00981B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C6FE7" w:rsidRPr="00981BB0" w:rsidRDefault="003421A3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К моменту рождения нервная система, по сравнению с другими органами и системами, менее развита и дифференцирована [</w:t>
      </w:r>
      <w:r w:rsidR="00943B9F" w:rsidRPr="00981BB0">
        <w:rPr>
          <w:rFonts w:ascii="Times New Roman" w:hAnsi="Times New Roman" w:cs="Times New Roman"/>
          <w:sz w:val="24"/>
          <w:szCs w:val="24"/>
        </w:rPr>
        <w:t>4</w:t>
      </w:r>
      <w:r w:rsidRPr="00981BB0">
        <w:rPr>
          <w:rFonts w:ascii="Times New Roman" w:hAnsi="Times New Roman" w:cs="Times New Roman"/>
          <w:sz w:val="24"/>
          <w:szCs w:val="24"/>
        </w:rPr>
        <w:t xml:space="preserve">]. </w:t>
      </w:r>
      <w:r w:rsidR="001452A2" w:rsidRPr="00981BB0">
        <w:rPr>
          <w:rFonts w:ascii="Times New Roman" w:hAnsi="Times New Roman" w:cs="Times New Roman"/>
          <w:sz w:val="24"/>
          <w:szCs w:val="24"/>
        </w:rPr>
        <w:t xml:space="preserve">Строение отделов головного мозга у разных представителей млекопитающих характеризуется общими анатомическими закономерностями, которые могут изменяться в зависимости от систематической </w:t>
      </w:r>
      <w:bookmarkStart w:id="0" w:name="_GoBack"/>
      <w:bookmarkEnd w:id="0"/>
      <w:r w:rsidR="001452A2" w:rsidRPr="00981BB0">
        <w:rPr>
          <w:rFonts w:ascii="Times New Roman" w:hAnsi="Times New Roman" w:cs="Times New Roman"/>
          <w:sz w:val="24"/>
          <w:szCs w:val="24"/>
        </w:rPr>
        <w:t>категории животного</w:t>
      </w:r>
      <w:r w:rsidR="00943B9F" w:rsidRPr="00981BB0">
        <w:rPr>
          <w:rFonts w:ascii="Times New Roman" w:hAnsi="Times New Roman" w:cs="Times New Roman"/>
          <w:sz w:val="24"/>
          <w:szCs w:val="24"/>
        </w:rPr>
        <w:t xml:space="preserve"> [3]</w:t>
      </w:r>
      <w:r w:rsidR="001452A2" w:rsidRPr="00981BB0">
        <w:rPr>
          <w:rFonts w:ascii="Times New Roman" w:hAnsi="Times New Roman" w:cs="Times New Roman"/>
          <w:sz w:val="24"/>
          <w:szCs w:val="24"/>
        </w:rPr>
        <w:t>. П</w:t>
      </w:r>
      <w:r w:rsidR="00457EEB" w:rsidRPr="00981BB0">
        <w:rPr>
          <w:rFonts w:ascii="Times New Roman" w:hAnsi="Times New Roman" w:cs="Times New Roman"/>
          <w:sz w:val="24"/>
          <w:szCs w:val="24"/>
        </w:rPr>
        <w:t xml:space="preserve">оследующие рост и развитие </w:t>
      </w:r>
      <w:r w:rsidR="001452A2" w:rsidRPr="00981BB0">
        <w:rPr>
          <w:rFonts w:ascii="Times New Roman" w:hAnsi="Times New Roman" w:cs="Times New Roman"/>
          <w:sz w:val="24"/>
          <w:szCs w:val="24"/>
        </w:rPr>
        <w:t xml:space="preserve">новорожденных животных </w:t>
      </w:r>
      <w:r w:rsidR="00457EEB" w:rsidRPr="00981BB0">
        <w:rPr>
          <w:rFonts w:ascii="Times New Roman" w:hAnsi="Times New Roman" w:cs="Times New Roman"/>
          <w:sz w:val="24"/>
          <w:szCs w:val="24"/>
        </w:rPr>
        <w:t>находятся в непосредственной зависимости от видовых и породных особенностей [</w:t>
      </w:r>
      <w:r w:rsidRPr="00981BB0">
        <w:rPr>
          <w:rFonts w:ascii="Times New Roman" w:hAnsi="Times New Roman" w:cs="Times New Roman"/>
          <w:sz w:val="24"/>
          <w:szCs w:val="24"/>
        </w:rPr>
        <w:t xml:space="preserve">1, </w:t>
      </w:r>
      <w:r w:rsidR="00457EEB" w:rsidRPr="00981BB0">
        <w:rPr>
          <w:rFonts w:ascii="Times New Roman" w:hAnsi="Times New Roman" w:cs="Times New Roman"/>
          <w:sz w:val="24"/>
          <w:szCs w:val="24"/>
        </w:rPr>
        <w:t xml:space="preserve">2].  </w:t>
      </w:r>
    </w:p>
    <w:p w:rsidR="00457EEB" w:rsidRPr="00981BB0" w:rsidRDefault="0063416E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В </w:t>
      </w:r>
      <w:r w:rsidR="00073A98" w:rsidRPr="00981BB0">
        <w:rPr>
          <w:rFonts w:ascii="Times New Roman" w:hAnsi="Times New Roman" w:cs="Times New Roman"/>
          <w:sz w:val="24"/>
          <w:szCs w:val="24"/>
        </w:rPr>
        <w:t>настоящей работе проведен</w:t>
      </w:r>
      <w:r w:rsidRPr="00981BB0">
        <w:rPr>
          <w:rFonts w:ascii="Times New Roman" w:hAnsi="Times New Roman" w:cs="Times New Roman"/>
          <w:sz w:val="24"/>
          <w:szCs w:val="24"/>
        </w:rPr>
        <w:t>о изучение особенностей и сравнение морфологии головного мозга. Материал был получен от новорожденных щенков американской норки генотипа</w:t>
      </w:r>
      <w:r w:rsidRPr="00981BB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i/>
          <w:sz w:val="24"/>
          <w:szCs w:val="24"/>
        </w:rPr>
        <w:t>Standard</w:t>
      </w:r>
      <w:proofErr w:type="spellEnd"/>
      <w:r w:rsidRPr="00981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BB0">
        <w:rPr>
          <w:rFonts w:ascii="Times New Roman" w:hAnsi="Times New Roman" w:cs="Times New Roman"/>
          <w:sz w:val="24"/>
          <w:szCs w:val="24"/>
        </w:rPr>
        <w:t>(n=10) и котят (n=3) с использованием макро - и микроскопических методов исследования. Фиксаци</w:t>
      </w:r>
      <w:r w:rsidR="000856AE">
        <w:rPr>
          <w:rFonts w:ascii="Times New Roman" w:hAnsi="Times New Roman" w:cs="Times New Roman"/>
          <w:sz w:val="24"/>
          <w:szCs w:val="24"/>
        </w:rPr>
        <w:t>ю</w:t>
      </w:r>
      <w:r w:rsidRPr="00981BB0">
        <w:rPr>
          <w:rFonts w:ascii="Times New Roman" w:hAnsi="Times New Roman" w:cs="Times New Roman"/>
          <w:sz w:val="24"/>
          <w:szCs w:val="24"/>
        </w:rPr>
        <w:t xml:space="preserve"> материала </w:t>
      </w:r>
      <w:r w:rsidR="000856AE" w:rsidRPr="00981BB0">
        <w:rPr>
          <w:rFonts w:ascii="Times New Roman" w:hAnsi="Times New Roman" w:cs="Times New Roman"/>
          <w:sz w:val="24"/>
          <w:szCs w:val="24"/>
        </w:rPr>
        <w:t>проводил</w:t>
      </w:r>
      <w:r w:rsidR="000856AE">
        <w:rPr>
          <w:rFonts w:ascii="Times New Roman" w:hAnsi="Times New Roman" w:cs="Times New Roman"/>
          <w:sz w:val="24"/>
          <w:szCs w:val="24"/>
        </w:rPr>
        <w:t>и</w:t>
      </w:r>
      <w:r w:rsidRPr="00981BB0">
        <w:rPr>
          <w:rFonts w:ascii="Times New Roman" w:hAnsi="Times New Roman" w:cs="Times New Roman"/>
          <w:sz w:val="24"/>
          <w:szCs w:val="24"/>
        </w:rPr>
        <w:t xml:space="preserve"> в 10% водном растворе нейтрального формалина. Для светооптического микроскопического исследования образцы мозга окрашивали гематоксилином и эозином. Изучение гистологических препаратов, их микрофотографирование и морфометрию </w:t>
      </w:r>
      <w:r w:rsidR="000856AE">
        <w:rPr>
          <w:rFonts w:ascii="Times New Roman" w:hAnsi="Times New Roman" w:cs="Times New Roman"/>
          <w:sz w:val="24"/>
          <w:szCs w:val="24"/>
        </w:rPr>
        <w:t>осуществляли</w:t>
      </w:r>
      <w:r w:rsidRPr="00981BB0">
        <w:rPr>
          <w:rFonts w:ascii="Times New Roman" w:hAnsi="Times New Roman" w:cs="Times New Roman"/>
          <w:sz w:val="24"/>
          <w:szCs w:val="24"/>
        </w:rPr>
        <w:t xml:space="preserve"> с помощью микроскопа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Carl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Zeiss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Primo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Star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с применением фотокамеры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AxioCam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ERc5s в программе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Zeiss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Efficient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Navigation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(ZEN) при увеличении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. 10, 40; об. 10.</w:t>
      </w:r>
    </w:p>
    <w:p w:rsidR="0063416E" w:rsidRPr="00981BB0" w:rsidRDefault="00DE67F6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Головной мозг новорожденных морфологически незрел. Абсолютная масса мозга составила у щенков 0,26±0,01 г, а у котят - 2,80±0,15 г; относительная масса у обоих новорожденных приближенно равна и составила 3,21±0,01% и 3,68±0,12% соответственно.</w:t>
      </w:r>
    </w:p>
    <w:p w:rsidR="00F966B1" w:rsidRPr="00981BB0" w:rsidRDefault="00DE67F6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Конечный мозг</w:t>
      </w:r>
      <w:r w:rsidR="008E65B1"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5B1" w:rsidRPr="00981BB0">
        <w:rPr>
          <w:rFonts w:ascii="Times New Roman" w:hAnsi="Times New Roman" w:cs="Times New Roman"/>
          <w:sz w:val="24"/>
          <w:szCs w:val="24"/>
        </w:rPr>
        <w:t>рострально</w:t>
      </w:r>
      <w:proofErr w:type="spellEnd"/>
      <w:r w:rsidR="008E65B1" w:rsidRPr="00981BB0">
        <w:rPr>
          <w:rFonts w:ascii="Times New Roman" w:hAnsi="Times New Roman" w:cs="Times New Roman"/>
          <w:sz w:val="24"/>
          <w:szCs w:val="24"/>
        </w:rPr>
        <w:t xml:space="preserve"> сужен, просматриваются полушария и структуры обонятельного мозга. Грушевидные тела у котят крупнее и выступают за пределы полушарий. Обонятельные луковицы у щенков не развиты, а у котят находятся в не расправленном состоянии. </w:t>
      </w:r>
      <w:r w:rsidR="00AA7830" w:rsidRPr="00981BB0">
        <w:rPr>
          <w:rFonts w:ascii="Times New Roman" w:hAnsi="Times New Roman" w:cs="Times New Roman"/>
          <w:sz w:val="24"/>
          <w:szCs w:val="24"/>
        </w:rPr>
        <w:t>В промежуточ</w:t>
      </w:r>
      <w:r w:rsidR="00AA68D3" w:rsidRPr="00981BB0">
        <w:rPr>
          <w:rFonts w:ascii="Times New Roman" w:hAnsi="Times New Roman" w:cs="Times New Roman"/>
          <w:sz w:val="24"/>
          <w:szCs w:val="24"/>
        </w:rPr>
        <w:t xml:space="preserve">ном мозге у щенков определяются </w:t>
      </w:r>
      <w:r w:rsidR="00AA7830" w:rsidRPr="00981BB0">
        <w:rPr>
          <w:rFonts w:ascii="Times New Roman" w:hAnsi="Times New Roman" w:cs="Times New Roman"/>
          <w:sz w:val="24"/>
          <w:szCs w:val="24"/>
        </w:rPr>
        <w:t xml:space="preserve">парные сосцевидные тела. Средний мозг представлен ножками большого мозга, а задний - </w:t>
      </w:r>
      <w:r w:rsidR="008E65B1" w:rsidRPr="00981BB0">
        <w:rPr>
          <w:rFonts w:ascii="Times New Roman" w:hAnsi="Times New Roman" w:cs="Times New Roman"/>
          <w:sz w:val="24"/>
          <w:szCs w:val="24"/>
        </w:rPr>
        <w:t>мозжечком, мостом и продолговатым мозгом</w:t>
      </w:r>
      <w:r w:rsidR="00AA7830" w:rsidRPr="00981BB0">
        <w:rPr>
          <w:rFonts w:ascii="Times New Roman" w:hAnsi="Times New Roman" w:cs="Times New Roman"/>
          <w:sz w:val="24"/>
          <w:szCs w:val="24"/>
        </w:rPr>
        <w:t xml:space="preserve"> (</w:t>
      </w:r>
      <w:r w:rsidR="005104D5" w:rsidRPr="00981BB0">
        <w:rPr>
          <w:rFonts w:ascii="Times New Roman" w:hAnsi="Times New Roman" w:cs="Times New Roman"/>
          <w:sz w:val="24"/>
          <w:szCs w:val="24"/>
        </w:rPr>
        <w:t>р</w:t>
      </w:r>
      <w:r w:rsidR="00AA7830" w:rsidRPr="00981BB0">
        <w:rPr>
          <w:rFonts w:ascii="Times New Roman" w:hAnsi="Times New Roman" w:cs="Times New Roman"/>
          <w:sz w:val="24"/>
          <w:szCs w:val="24"/>
        </w:rPr>
        <w:t>ис. 1).</w:t>
      </w:r>
    </w:p>
    <w:p w:rsidR="00943B9F" w:rsidRPr="00981BB0" w:rsidRDefault="00943B9F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5F41AB" w:rsidRPr="00981BB0" w:rsidRDefault="005F41AB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2119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+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1451" r="5107" b="10278"/>
                    <a:stretch/>
                  </pic:blipFill>
                  <pic:spPr bwMode="auto">
                    <a:xfrm>
                      <a:off x="0" y="0"/>
                      <a:ext cx="4001623" cy="214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D85" w:rsidRPr="00981BB0" w:rsidRDefault="005104D5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Рисунок 1 - </w:t>
      </w:r>
      <w:r w:rsidR="003C5D85" w:rsidRPr="00981BB0">
        <w:rPr>
          <w:rFonts w:ascii="Times New Roman" w:hAnsi="Times New Roman" w:cs="Times New Roman"/>
          <w:sz w:val="24"/>
          <w:szCs w:val="24"/>
        </w:rPr>
        <w:t>Головной мозг новорожденного щенка норки</w:t>
      </w:r>
      <w:r w:rsidR="00F966B1" w:rsidRPr="00981BB0">
        <w:rPr>
          <w:rFonts w:ascii="Times New Roman" w:hAnsi="Times New Roman" w:cs="Times New Roman"/>
          <w:sz w:val="24"/>
          <w:szCs w:val="24"/>
        </w:rPr>
        <w:t xml:space="preserve"> (</w:t>
      </w:r>
      <w:r w:rsidR="00F966B1" w:rsidRPr="00981B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966B1" w:rsidRPr="00981BB0">
        <w:rPr>
          <w:rFonts w:ascii="Times New Roman" w:hAnsi="Times New Roman" w:cs="Times New Roman"/>
          <w:sz w:val="24"/>
          <w:szCs w:val="24"/>
        </w:rPr>
        <w:t>) и котенка (</w:t>
      </w:r>
      <w:r w:rsidR="00F966B1" w:rsidRPr="00981B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966B1" w:rsidRPr="00981BB0">
        <w:rPr>
          <w:rFonts w:ascii="Times New Roman" w:hAnsi="Times New Roman" w:cs="Times New Roman"/>
          <w:sz w:val="24"/>
          <w:szCs w:val="24"/>
        </w:rPr>
        <w:t>)</w:t>
      </w:r>
      <w:r w:rsidR="003C5D85" w:rsidRPr="00981BB0">
        <w:rPr>
          <w:rFonts w:ascii="Times New Roman" w:hAnsi="Times New Roman" w:cs="Times New Roman"/>
          <w:sz w:val="24"/>
          <w:szCs w:val="24"/>
        </w:rPr>
        <w:t xml:space="preserve"> с дорсальной (А), латеральной (Б) и базальной (В) поверхности:</w:t>
      </w:r>
    </w:p>
    <w:p w:rsidR="003C5D85" w:rsidRPr="00981BB0" w:rsidRDefault="003C5D85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1 - </w:t>
      </w:r>
      <w:proofErr w:type="spellStart"/>
      <w:proofErr w:type="gramStart"/>
      <w:r w:rsidRPr="00981BB0">
        <w:rPr>
          <w:rFonts w:ascii="Times New Roman" w:hAnsi="Times New Roman" w:cs="Times New Roman"/>
          <w:sz w:val="24"/>
          <w:szCs w:val="24"/>
          <w:lang w:val="en-US"/>
        </w:rPr>
        <w:t>fissura</w:t>
      </w:r>
      <w:proofErr w:type="spellEnd"/>
      <w:proofErr w:type="gram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longitudinalis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cerebri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2 -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hemispheria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cerebri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3 -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fissura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transversa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cerebri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                    4 - cerebellum; 5 -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bulbus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olfactorius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6 -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lobus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piriformis 7 - </w:t>
      </w:r>
      <w:r w:rsidR="00F966B1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corpus </w:t>
      </w:r>
      <w:proofErr w:type="spellStart"/>
      <w:r w:rsidR="00F966B1" w:rsidRPr="00981BB0">
        <w:rPr>
          <w:rFonts w:ascii="Times New Roman" w:hAnsi="Times New Roman" w:cs="Times New Roman"/>
          <w:sz w:val="24"/>
          <w:szCs w:val="24"/>
          <w:lang w:val="en-US"/>
        </w:rPr>
        <w:t>mamillare</w:t>
      </w:r>
      <w:proofErr w:type="spellEnd"/>
      <w:r w:rsidR="00F966B1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8 - </w:t>
      </w:r>
      <w:proofErr w:type="spellStart"/>
      <w:r w:rsidR="00F966B1" w:rsidRPr="00981BB0">
        <w:rPr>
          <w:rFonts w:ascii="Times New Roman" w:hAnsi="Times New Roman" w:cs="Times New Roman"/>
          <w:sz w:val="24"/>
          <w:szCs w:val="24"/>
          <w:lang w:val="en-US"/>
        </w:rPr>
        <w:t>pedunculi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cerebri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9 - pons; 10 -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fissura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981BB0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diana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ventralis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>; 11 - medulla oblongata</w:t>
      </w:r>
    </w:p>
    <w:p w:rsidR="005F41AB" w:rsidRPr="00981BB0" w:rsidRDefault="005F41AB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5D85" w:rsidRPr="00981BB0" w:rsidRDefault="00AA68D3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lastRenderedPageBreak/>
        <w:t>Борозды и извилины плаща немногочисленны. У щенков обнаружена одна из первичных борозд - боковая (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сильвиева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) борозда</w:t>
      </w:r>
      <w:r w:rsidR="0073494A" w:rsidRPr="00981BB0">
        <w:rPr>
          <w:rFonts w:ascii="Times New Roman" w:hAnsi="Times New Roman" w:cs="Times New Roman"/>
          <w:sz w:val="24"/>
          <w:szCs w:val="24"/>
        </w:rPr>
        <w:t xml:space="preserve"> (рис. </w:t>
      </w:r>
      <w:r w:rsidR="005F41AB" w:rsidRPr="00981BB0">
        <w:rPr>
          <w:rFonts w:ascii="Times New Roman" w:hAnsi="Times New Roman" w:cs="Times New Roman"/>
          <w:sz w:val="24"/>
          <w:szCs w:val="24"/>
        </w:rPr>
        <w:t>2</w:t>
      </w:r>
      <w:r w:rsidR="0073494A" w:rsidRPr="00981BB0">
        <w:rPr>
          <w:rFonts w:ascii="Times New Roman" w:hAnsi="Times New Roman" w:cs="Times New Roman"/>
          <w:sz w:val="24"/>
          <w:szCs w:val="24"/>
        </w:rPr>
        <w:t>)</w:t>
      </w:r>
      <w:r w:rsidR="00C05A20" w:rsidRPr="00981BB0">
        <w:rPr>
          <w:rFonts w:ascii="Times New Roman" w:hAnsi="Times New Roman" w:cs="Times New Roman"/>
          <w:sz w:val="24"/>
          <w:szCs w:val="24"/>
        </w:rPr>
        <w:t>. У котят из первичных, помимо боковой, присутствует латеральная обонятельная борозда</w:t>
      </w:r>
      <w:r w:rsidR="005104D5" w:rsidRPr="00981BB0">
        <w:rPr>
          <w:rFonts w:ascii="Times New Roman" w:hAnsi="Times New Roman" w:cs="Times New Roman"/>
          <w:sz w:val="24"/>
          <w:szCs w:val="24"/>
        </w:rPr>
        <w:t xml:space="preserve">, а все остальные борозды (краевая, </w:t>
      </w:r>
      <w:proofErr w:type="spellStart"/>
      <w:r w:rsidR="005104D5" w:rsidRPr="00981BB0">
        <w:rPr>
          <w:rFonts w:ascii="Times New Roman" w:hAnsi="Times New Roman" w:cs="Times New Roman"/>
          <w:sz w:val="24"/>
          <w:szCs w:val="24"/>
        </w:rPr>
        <w:t>надсильвиева</w:t>
      </w:r>
      <w:proofErr w:type="spellEnd"/>
      <w:r w:rsidR="005104D5" w:rsidRPr="00981B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04D5" w:rsidRPr="00981BB0">
        <w:rPr>
          <w:rFonts w:ascii="Times New Roman" w:hAnsi="Times New Roman" w:cs="Times New Roman"/>
          <w:sz w:val="24"/>
          <w:szCs w:val="24"/>
        </w:rPr>
        <w:t>эктосильвиева</w:t>
      </w:r>
      <w:proofErr w:type="spellEnd"/>
      <w:r w:rsidR="005104D5" w:rsidRPr="00981BB0">
        <w:rPr>
          <w:rFonts w:ascii="Times New Roman" w:hAnsi="Times New Roman" w:cs="Times New Roman"/>
          <w:sz w:val="24"/>
          <w:szCs w:val="24"/>
        </w:rPr>
        <w:t>, петлевая и венечная) относятся ко вторичным (р</w:t>
      </w:r>
      <w:r w:rsidR="0073494A" w:rsidRPr="00981BB0">
        <w:rPr>
          <w:rFonts w:ascii="Times New Roman" w:hAnsi="Times New Roman" w:cs="Times New Roman"/>
          <w:sz w:val="24"/>
          <w:szCs w:val="24"/>
        </w:rPr>
        <w:t xml:space="preserve">ис. </w:t>
      </w:r>
      <w:r w:rsidR="00FB3A85" w:rsidRPr="00981BB0">
        <w:rPr>
          <w:rFonts w:ascii="Times New Roman" w:hAnsi="Times New Roman" w:cs="Times New Roman"/>
          <w:sz w:val="24"/>
          <w:szCs w:val="24"/>
        </w:rPr>
        <w:t>3</w:t>
      </w:r>
      <w:r w:rsidR="005104D5" w:rsidRPr="00981BB0">
        <w:rPr>
          <w:rFonts w:ascii="Times New Roman" w:hAnsi="Times New Roman" w:cs="Times New Roman"/>
          <w:sz w:val="24"/>
          <w:szCs w:val="24"/>
        </w:rPr>
        <w:t>).</w:t>
      </w:r>
    </w:p>
    <w:p w:rsidR="00C67322" w:rsidRPr="00981BB0" w:rsidRDefault="00C67322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73494A" w:rsidRPr="00981BB0" w:rsidRDefault="0071254C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91212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++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14228" r="38752" b="56446"/>
                    <a:stretch/>
                  </pic:blipFill>
                  <pic:spPr bwMode="auto">
                    <a:xfrm>
                      <a:off x="0" y="0"/>
                      <a:ext cx="3206499" cy="93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94A" w:rsidRPr="00981BB0" w:rsidRDefault="0073494A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F41AB" w:rsidRPr="00981BB0">
        <w:rPr>
          <w:rFonts w:ascii="Times New Roman" w:hAnsi="Times New Roman" w:cs="Times New Roman"/>
          <w:sz w:val="24"/>
          <w:szCs w:val="24"/>
        </w:rPr>
        <w:t>2</w:t>
      </w:r>
      <w:r w:rsidRPr="00981BB0">
        <w:rPr>
          <w:rFonts w:ascii="Times New Roman" w:hAnsi="Times New Roman" w:cs="Times New Roman"/>
          <w:sz w:val="24"/>
          <w:szCs w:val="24"/>
        </w:rPr>
        <w:t xml:space="preserve"> - Борозды (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sulcus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) новорожденного щенка норки с дорсальной (А) и латеральной (Б) поверхности:</w:t>
      </w:r>
    </w:p>
    <w:p w:rsidR="0073494A" w:rsidRPr="00981BB0" w:rsidRDefault="0073494A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A -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sulcus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lateralis</w:t>
      </w:r>
      <w:proofErr w:type="spellEnd"/>
    </w:p>
    <w:p w:rsidR="0073494A" w:rsidRPr="00981BB0" w:rsidRDefault="0073494A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1AB" w:rsidRPr="00981BB0" w:rsidRDefault="0071254C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9959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++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t="51104" r="38524" b="16086"/>
                    <a:stretch/>
                  </pic:blipFill>
                  <pic:spPr bwMode="auto">
                    <a:xfrm>
                      <a:off x="0" y="0"/>
                      <a:ext cx="3267248" cy="101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1AB" w:rsidRPr="00981BB0" w:rsidRDefault="005F41AB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B3A85" w:rsidRPr="00981BB0">
        <w:rPr>
          <w:rFonts w:ascii="Times New Roman" w:hAnsi="Times New Roman" w:cs="Times New Roman"/>
          <w:sz w:val="24"/>
          <w:szCs w:val="24"/>
        </w:rPr>
        <w:t>3</w:t>
      </w:r>
      <w:r w:rsidRPr="00981BB0">
        <w:rPr>
          <w:rFonts w:ascii="Times New Roman" w:hAnsi="Times New Roman" w:cs="Times New Roman"/>
          <w:sz w:val="24"/>
          <w:szCs w:val="24"/>
        </w:rPr>
        <w:t xml:space="preserve"> - Борозды (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sulcus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) и извилины (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gyrus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) новорожденного котенка с дорсальной (А) и латеральной (Б) поверхности:</w:t>
      </w:r>
    </w:p>
    <w:p w:rsidR="005F41AB" w:rsidRPr="00981BB0" w:rsidRDefault="005F41AB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A - sulcus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latera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lis</w:t>
      </w:r>
      <w:proofErr w:type="spellEnd"/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B </w:t>
      </w:r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- sulcus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ectosylvius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C - sulcus </w:t>
      </w:r>
      <w:proofErr w:type="spellStart"/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marginalis</w:t>
      </w:r>
      <w:proofErr w:type="spellEnd"/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; D</w:t>
      </w:r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- sulcus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ansatus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- sulcus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coronalis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- sulcus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rhinalis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1BB0">
        <w:rPr>
          <w:rFonts w:ascii="Times New Roman" w:hAnsi="Times New Roman" w:cs="Times New Roman"/>
          <w:sz w:val="24"/>
          <w:szCs w:val="24"/>
          <w:lang w:val="en-US"/>
        </w:rPr>
        <w:t>lateralis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1 - 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gyrus </w:t>
      </w:r>
      <w:proofErr w:type="spellStart"/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sylvius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2 - 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gyrus </w:t>
      </w:r>
      <w:proofErr w:type="spellStart"/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marginalis</w:t>
      </w:r>
      <w:proofErr w:type="spellEnd"/>
      <w:r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; 3 - </w:t>
      </w:r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 xml:space="preserve">gyrus </w:t>
      </w:r>
      <w:proofErr w:type="spellStart"/>
      <w:r w:rsidR="0071254C" w:rsidRPr="00981BB0">
        <w:rPr>
          <w:rFonts w:ascii="Times New Roman" w:hAnsi="Times New Roman" w:cs="Times New Roman"/>
          <w:sz w:val="24"/>
          <w:szCs w:val="24"/>
          <w:lang w:val="en-US"/>
        </w:rPr>
        <w:t>ectomarginalis</w:t>
      </w:r>
      <w:proofErr w:type="spellEnd"/>
    </w:p>
    <w:p w:rsidR="0073494A" w:rsidRPr="00981BB0" w:rsidRDefault="0073494A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494A" w:rsidRPr="00981BB0" w:rsidRDefault="00C00EE6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При микроскопическом исследовании гистологических срезов тканей головного мозга у новорожденных определяется ряд особенностей, как возрастных, так и видовых.</w:t>
      </w:r>
    </w:p>
    <w:p w:rsidR="00C00EE6" w:rsidRPr="00981BB0" w:rsidRDefault="00C00EE6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Слои коры полушарий слабо дифференцированы и трудноразличимы, клетки расположены компактно, нервные волокна не миелинизированы, </w:t>
      </w:r>
      <w:r w:rsidR="00FB3A85" w:rsidRPr="00981BB0">
        <w:rPr>
          <w:rFonts w:ascii="Times New Roman" w:hAnsi="Times New Roman" w:cs="Times New Roman"/>
          <w:sz w:val="24"/>
          <w:szCs w:val="24"/>
        </w:rPr>
        <w:t>в белом веществе расположено большое количество нервных клеток.</w:t>
      </w:r>
    </w:p>
    <w:p w:rsidR="00AA7830" w:rsidRPr="00981BB0" w:rsidRDefault="00FB3A85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У щенков в сером веществе полушарий дифференцируется молекулярный слой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(18,29±1,14 мкм)</w:t>
      </w:r>
      <w:r w:rsidRPr="00981BB0">
        <w:rPr>
          <w:rFonts w:ascii="Times New Roman" w:hAnsi="Times New Roman" w:cs="Times New Roman"/>
          <w:sz w:val="24"/>
          <w:szCs w:val="24"/>
        </w:rPr>
        <w:t xml:space="preserve">, тогда как у котят, помимо </w:t>
      </w:r>
      <w:r w:rsidR="003F75D8" w:rsidRPr="00981BB0">
        <w:rPr>
          <w:rFonts w:ascii="Times New Roman" w:hAnsi="Times New Roman" w:cs="Times New Roman"/>
          <w:sz w:val="24"/>
          <w:szCs w:val="24"/>
        </w:rPr>
        <w:t>молекулярного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(65,95±3,71 мкм)</w:t>
      </w:r>
      <w:r w:rsidRPr="00981BB0">
        <w:rPr>
          <w:rFonts w:ascii="Times New Roman" w:hAnsi="Times New Roman" w:cs="Times New Roman"/>
          <w:sz w:val="24"/>
          <w:szCs w:val="24"/>
        </w:rPr>
        <w:t xml:space="preserve">, обнаружены большие пирамидные клетки (клетки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Беца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), что позволяет дифференцировать внутренний пирамидный слой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</w:t>
      </w:r>
      <w:r w:rsidR="00681CEC" w:rsidRPr="00981BB0">
        <w:rPr>
          <w:rFonts w:ascii="Times New Roman" w:hAnsi="Times New Roman" w:cs="Times New Roman"/>
          <w:sz w:val="24"/>
          <w:szCs w:val="24"/>
        </w:rPr>
        <w:t xml:space="preserve">78,59±3,00 </w:t>
      </w:r>
      <w:r w:rsidR="00C67322" w:rsidRPr="00981BB0">
        <w:rPr>
          <w:rFonts w:ascii="Times New Roman" w:hAnsi="Times New Roman" w:cs="Times New Roman"/>
          <w:sz w:val="24"/>
          <w:szCs w:val="24"/>
        </w:rPr>
        <w:t>мкм)</w:t>
      </w:r>
      <w:r w:rsidRPr="00981BB0">
        <w:rPr>
          <w:rFonts w:ascii="Times New Roman" w:hAnsi="Times New Roman" w:cs="Times New Roman"/>
          <w:sz w:val="24"/>
          <w:szCs w:val="24"/>
        </w:rPr>
        <w:t xml:space="preserve"> и слой полиморфных клеток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</w:t>
      </w:r>
      <w:r w:rsidR="00681CEC" w:rsidRPr="00981BB0">
        <w:rPr>
          <w:rFonts w:ascii="Times New Roman" w:hAnsi="Times New Roman" w:cs="Times New Roman"/>
          <w:sz w:val="24"/>
          <w:szCs w:val="24"/>
        </w:rPr>
        <w:t xml:space="preserve">138,39±4,31 </w:t>
      </w:r>
      <w:r w:rsidR="00C67322" w:rsidRPr="00981BB0">
        <w:rPr>
          <w:rFonts w:ascii="Times New Roman" w:hAnsi="Times New Roman" w:cs="Times New Roman"/>
          <w:sz w:val="24"/>
          <w:szCs w:val="24"/>
        </w:rPr>
        <w:t>мкм). При этом отношение серого вещества полушарий к белому у щенков составило 0,88, а у котят 0,5</w:t>
      </w:r>
      <w:r w:rsidR="00323C7C" w:rsidRPr="00981BB0">
        <w:rPr>
          <w:rFonts w:ascii="Times New Roman" w:hAnsi="Times New Roman" w:cs="Times New Roman"/>
          <w:sz w:val="24"/>
          <w:szCs w:val="24"/>
        </w:rPr>
        <w:t>2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</w:t>
      </w:r>
      <w:r w:rsidRPr="00981BB0">
        <w:rPr>
          <w:rFonts w:ascii="Times New Roman" w:hAnsi="Times New Roman" w:cs="Times New Roman"/>
          <w:sz w:val="24"/>
          <w:szCs w:val="24"/>
        </w:rPr>
        <w:t>(рис. 4).</w:t>
      </w:r>
    </w:p>
    <w:p w:rsidR="00C67322" w:rsidRPr="00981BB0" w:rsidRDefault="00C67322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E9391E" w:rsidRPr="00981BB0" w:rsidRDefault="00E9391E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3259" cy="204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+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t="5517" r="8047" b="23925"/>
                    <a:stretch/>
                  </pic:blipFill>
                  <pic:spPr bwMode="auto">
                    <a:xfrm>
                      <a:off x="0" y="0"/>
                      <a:ext cx="4123259" cy="20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97B" w:rsidRPr="00981BB0" w:rsidRDefault="00FE297B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Рисунок 4 - Слои полушарий мозга новорожденного щенка норки (А) и котенка (Б):</w:t>
      </w:r>
    </w:p>
    <w:p w:rsidR="00FE297B" w:rsidRPr="00981BB0" w:rsidRDefault="00FE297B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lastRenderedPageBreak/>
        <w:t xml:space="preserve">PM - мягкая мозговая оболочка; I - молекулярный слой; V - внутренний пирамидный слой; VI - слой полиморфных клеток; SA - белое вещество. Гематоксилин и эозин. А - об. 10,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. 40; Б - об. 10,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. 10</w:t>
      </w:r>
    </w:p>
    <w:p w:rsidR="00C67322" w:rsidRPr="00981BB0" w:rsidRDefault="00C67322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3A85" w:rsidRPr="00981BB0" w:rsidRDefault="00FB3A85" w:rsidP="00981BB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1BB0">
        <w:rPr>
          <w:rFonts w:ascii="Times New Roman" w:hAnsi="Times New Roman" w:cs="Times New Roman"/>
          <w:sz w:val="24"/>
          <w:szCs w:val="24"/>
        </w:rPr>
        <w:t>Цитоархинектоника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 xml:space="preserve"> мозжечка новорожденных представлена четырьмя слоями. У них присутствует внешний (эмбриональный) зернистый слой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(щенки - 5,13±0,36 мкм, котята - 11,50±1,51 мкм)</w:t>
      </w:r>
      <w:r w:rsidRPr="00981BB0">
        <w:rPr>
          <w:rFonts w:ascii="Times New Roman" w:hAnsi="Times New Roman" w:cs="Times New Roman"/>
          <w:sz w:val="24"/>
          <w:szCs w:val="24"/>
        </w:rPr>
        <w:t xml:space="preserve">, который плотный и легко различимый. </w:t>
      </w:r>
      <w:r w:rsidR="00FE297B" w:rsidRPr="00981BB0">
        <w:rPr>
          <w:rFonts w:ascii="Times New Roman" w:hAnsi="Times New Roman" w:cs="Times New Roman"/>
          <w:sz w:val="24"/>
          <w:szCs w:val="24"/>
        </w:rPr>
        <w:t xml:space="preserve">Молекулярный слой 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(щенки - 7,40±0,49 мкм, котята - 12,86±0,90 мкм) </w:t>
      </w:r>
      <w:r w:rsidR="00FE297B" w:rsidRPr="00981BB0">
        <w:rPr>
          <w:rFonts w:ascii="Times New Roman" w:hAnsi="Times New Roman" w:cs="Times New Roman"/>
          <w:sz w:val="24"/>
          <w:szCs w:val="24"/>
        </w:rPr>
        <w:t xml:space="preserve">тонкий и беден клетками. Клетки </w:t>
      </w:r>
      <w:proofErr w:type="spellStart"/>
      <w:r w:rsidR="00FE297B" w:rsidRPr="00981BB0"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 w:rsidR="00FE297B" w:rsidRPr="00981BB0">
        <w:rPr>
          <w:rFonts w:ascii="Times New Roman" w:hAnsi="Times New Roman" w:cs="Times New Roman"/>
          <w:sz w:val="24"/>
          <w:szCs w:val="24"/>
        </w:rPr>
        <w:t xml:space="preserve"> у щенков единичные, маленькие, каплевидные и неравномерно расположены в коре мозжечка – не образуют </w:t>
      </w:r>
      <w:proofErr w:type="spellStart"/>
      <w:r w:rsidR="00FE297B" w:rsidRPr="00981BB0">
        <w:rPr>
          <w:rFonts w:ascii="Times New Roman" w:hAnsi="Times New Roman" w:cs="Times New Roman"/>
          <w:sz w:val="24"/>
          <w:szCs w:val="24"/>
        </w:rPr>
        <w:t>ганглионарный</w:t>
      </w:r>
      <w:proofErr w:type="spellEnd"/>
      <w:r w:rsidR="00FE297B" w:rsidRPr="00981BB0">
        <w:rPr>
          <w:rFonts w:ascii="Times New Roman" w:hAnsi="Times New Roman" w:cs="Times New Roman"/>
          <w:sz w:val="24"/>
          <w:szCs w:val="24"/>
        </w:rPr>
        <w:t xml:space="preserve"> слой. У котят клетки </w:t>
      </w:r>
      <w:proofErr w:type="spellStart"/>
      <w:r w:rsidR="00FE297B" w:rsidRPr="00981BB0"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 w:rsidR="00FE297B" w:rsidRPr="00981BB0">
        <w:rPr>
          <w:rFonts w:ascii="Times New Roman" w:hAnsi="Times New Roman" w:cs="Times New Roman"/>
          <w:sz w:val="24"/>
          <w:szCs w:val="24"/>
        </w:rPr>
        <w:t xml:space="preserve"> крупнее, чем и щенков, и хорошо дифференцируются, образуя </w:t>
      </w:r>
      <w:proofErr w:type="spellStart"/>
      <w:r w:rsidR="00FE297B" w:rsidRPr="00981BB0">
        <w:rPr>
          <w:rFonts w:ascii="Times New Roman" w:hAnsi="Times New Roman" w:cs="Times New Roman"/>
          <w:sz w:val="24"/>
          <w:szCs w:val="24"/>
        </w:rPr>
        <w:t>ганглионарный</w:t>
      </w:r>
      <w:proofErr w:type="spellEnd"/>
      <w:r w:rsidR="00FE297B" w:rsidRPr="00981BB0">
        <w:rPr>
          <w:rFonts w:ascii="Times New Roman" w:hAnsi="Times New Roman" w:cs="Times New Roman"/>
          <w:sz w:val="24"/>
          <w:szCs w:val="24"/>
        </w:rPr>
        <w:t xml:space="preserve"> слой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</w:t>
      </w:r>
      <w:r w:rsidR="00681CEC" w:rsidRPr="00981BB0">
        <w:rPr>
          <w:rFonts w:ascii="Times New Roman" w:hAnsi="Times New Roman" w:cs="Times New Roman"/>
          <w:sz w:val="24"/>
          <w:szCs w:val="24"/>
        </w:rPr>
        <w:t xml:space="preserve">11,49±0,60 </w:t>
      </w:r>
      <w:r w:rsidR="00C67322" w:rsidRPr="00981BB0">
        <w:rPr>
          <w:rFonts w:ascii="Times New Roman" w:hAnsi="Times New Roman" w:cs="Times New Roman"/>
          <w:sz w:val="24"/>
          <w:szCs w:val="24"/>
        </w:rPr>
        <w:t>мкм)</w:t>
      </w:r>
      <w:r w:rsidR="00FE297B" w:rsidRPr="00981BB0">
        <w:rPr>
          <w:rFonts w:ascii="Times New Roman" w:hAnsi="Times New Roman" w:cs="Times New Roman"/>
          <w:sz w:val="24"/>
          <w:szCs w:val="24"/>
        </w:rPr>
        <w:t>. Внутренний зернистый слой содержит плотно упакованные гранулярные клетки</w:t>
      </w:r>
      <w:r w:rsidR="00C67322" w:rsidRPr="00981BB0">
        <w:rPr>
          <w:rFonts w:ascii="Times New Roman" w:hAnsi="Times New Roman" w:cs="Times New Roman"/>
          <w:sz w:val="24"/>
          <w:szCs w:val="24"/>
        </w:rPr>
        <w:t xml:space="preserve"> (щенки - 18,97±1,47 мкм, котята - 29,53±1,67 мкм)</w:t>
      </w:r>
      <w:r w:rsidR="00FE297B" w:rsidRPr="00981BB0">
        <w:rPr>
          <w:rFonts w:ascii="Times New Roman" w:hAnsi="Times New Roman" w:cs="Times New Roman"/>
          <w:sz w:val="24"/>
          <w:szCs w:val="24"/>
        </w:rPr>
        <w:t xml:space="preserve"> (рис. 5).</w:t>
      </w:r>
    </w:p>
    <w:p w:rsidR="00FE297B" w:rsidRPr="00981BB0" w:rsidRDefault="00FE297B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189A" w:rsidRPr="00981BB0" w:rsidRDefault="00F3189A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9600" cy="2044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5226" r="8210" b="24216"/>
                    <a:stretch/>
                  </pic:blipFill>
                  <pic:spPr bwMode="auto">
                    <a:xfrm>
                      <a:off x="0" y="0"/>
                      <a:ext cx="4089600" cy="20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1D6" w:rsidRPr="00981BB0" w:rsidRDefault="002C61D6" w:rsidP="00981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Рисунок 5 - Слои мозжечка новорожденного щенка норки (А) и котенка (Б):</w:t>
      </w:r>
    </w:p>
    <w:p w:rsidR="002C61D6" w:rsidRPr="00981BB0" w:rsidRDefault="002C61D6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ECL - эмбриональ</w:t>
      </w:r>
      <w:r w:rsidR="00F3189A" w:rsidRPr="00981BB0">
        <w:rPr>
          <w:rFonts w:ascii="Times New Roman" w:hAnsi="Times New Roman" w:cs="Times New Roman"/>
          <w:sz w:val="24"/>
          <w:szCs w:val="24"/>
        </w:rPr>
        <w:t xml:space="preserve">ный (внешний) гранулярный слой; </w:t>
      </w:r>
      <w:r w:rsidRPr="00981BB0">
        <w:rPr>
          <w:rFonts w:ascii="Times New Roman" w:hAnsi="Times New Roman" w:cs="Times New Roman"/>
          <w:sz w:val="24"/>
          <w:szCs w:val="24"/>
        </w:rPr>
        <w:t xml:space="preserve">MCL - молекулярный </w:t>
      </w:r>
      <w:proofErr w:type="gramStart"/>
      <w:r w:rsidRPr="00981BB0">
        <w:rPr>
          <w:rFonts w:ascii="Times New Roman" w:hAnsi="Times New Roman" w:cs="Times New Roman"/>
          <w:sz w:val="24"/>
          <w:szCs w:val="24"/>
        </w:rPr>
        <w:t xml:space="preserve">слой; </w:t>
      </w:r>
      <w:r w:rsidR="00F3189A" w:rsidRPr="00981BB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3189A" w:rsidRPr="00981BB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81BB0">
        <w:rPr>
          <w:rFonts w:ascii="Times New Roman" w:hAnsi="Times New Roman" w:cs="Times New Roman"/>
          <w:sz w:val="24"/>
          <w:szCs w:val="24"/>
        </w:rPr>
        <w:t xml:space="preserve">PC - клетки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Пурки</w:t>
      </w:r>
      <w:r w:rsidR="00F3189A" w:rsidRPr="00981BB0">
        <w:rPr>
          <w:rFonts w:ascii="Times New Roman" w:hAnsi="Times New Roman" w:cs="Times New Roman"/>
          <w:sz w:val="24"/>
          <w:szCs w:val="24"/>
        </w:rPr>
        <w:t>нье</w:t>
      </w:r>
      <w:proofErr w:type="spellEnd"/>
      <w:r w:rsidR="00F3189A" w:rsidRPr="00981BB0">
        <w:rPr>
          <w:rFonts w:ascii="Times New Roman" w:hAnsi="Times New Roman" w:cs="Times New Roman"/>
          <w:sz w:val="24"/>
          <w:szCs w:val="24"/>
        </w:rPr>
        <w:t xml:space="preserve">; PL - слой клеток </w:t>
      </w:r>
      <w:proofErr w:type="spellStart"/>
      <w:r w:rsidR="00F3189A" w:rsidRPr="00981BB0">
        <w:rPr>
          <w:rFonts w:ascii="Times New Roman" w:hAnsi="Times New Roman" w:cs="Times New Roman"/>
          <w:sz w:val="24"/>
          <w:szCs w:val="24"/>
        </w:rPr>
        <w:t>Пуркинье</w:t>
      </w:r>
      <w:proofErr w:type="spellEnd"/>
      <w:r w:rsidR="00F3189A" w:rsidRPr="00981BB0">
        <w:rPr>
          <w:rFonts w:ascii="Times New Roman" w:hAnsi="Times New Roman" w:cs="Times New Roman"/>
          <w:sz w:val="24"/>
          <w:szCs w:val="24"/>
        </w:rPr>
        <w:t xml:space="preserve">; </w:t>
      </w:r>
      <w:r w:rsidRPr="00981BB0">
        <w:rPr>
          <w:rFonts w:ascii="Times New Roman" w:hAnsi="Times New Roman" w:cs="Times New Roman"/>
          <w:sz w:val="24"/>
          <w:szCs w:val="24"/>
        </w:rPr>
        <w:t xml:space="preserve">GL - гранулярный слой; SA - белое вещество. Гематоксилин и эозин. Об. 10,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. 40</w:t>
      </w:r>
    </w:p>
    <w:p w:rsidR="00F0606E" w:rsidRPr="00981BB0" w:rsidRDefault="00F0606E" w:rsidP="00981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06E" w:rsidRPr="00981BB0" w:rsidRDefault="00F0606E" w:rsidP="000856A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Таким образом, были определены морфологические особенности головного мозга новорожденных щенков американской норки генотипа </w:t>
      </w:r>
      <w:proofErr w:type="spellStart"/>
      <w:r w:rsidRPr="00981BB0">
        <w:rPr>
          <w:rFonts w:ascii="Times New Roman" w:hAnsi="Times New Roman" w:cs="Times New Roman"/>
          <w:i/>
          <w:sz w:val="24"/>
          <w:szCs w:val="24"/>
        </w:rPr>
        <w:t>Standard</w:t>
      </w:r>
      <w:proofErr w:type="spellEnd"/>
      <w:r w:rsidR="001171FD" w:rsidRPr="00981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71FD" w:rsidRPr="00981BB0">
        <w:rPr>
          <w:rFonts w:ascii="Times New Roman" w:hAnsi="Times New Roman" w:cs="Times New Roman"/>
          <w:sz w:val="24"/>
          <w:szCs w:val="24"/>
        </w:rPr>
        <w:t>и котят.</w:t>
      </w:r>
    </w:p>
    <w:p w:rsidR="00FE297B" w:rsidRPr="00981BB0" w:rsidRDefault="00FE297B" w:rsidP="000856A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57EEB" w:rsidRPr="00981BB0" w:rsidRDefault="00981BB0" w:rsidP="000856AE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457EEB" w:rsidRPr="00981BB0" w:rsidRDefault="00457EEB" w:rsidP="000856A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1. Авдеенко, В. С. Ветеринарное акушерство с неонатологией и биотехника репродукции животных. Практикум: учебное пособие для вузов / В. С. Авдеенко, С. В. Федотов, С. О.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Лощинин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. - СПб: Лань, 2022. - 196 с.</w:t>
      </w:r>
    </w:p>
    <w:p w:rsidR="00457EEB" w:rsidRPr="00981BB0" w:rsidRDefault="00457EEB" w:rsidP="000856A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2. Федотов, С. В. Неонатология и патология новорожденных животных / С. В. Федотов, Г. М. Удалов, Н. С. Белозерцева. - СПб: Лань, 2022. - 180 с.</w:t>
      </w:r>
    </w:p>
    <w:p w:rsidR="00943B9F" w:rsidRPr="00981BB0" w:rsidRDefault="00943B9F" w:rsidP="000856A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 xml:space="preserve">3. Хрусталева, И. В. Анатомия домашних животных / И. В. Хрусталева, Н. В. Михайлов, Я. И. </w:t>
      </w:r>
      <w:proofErr w:type="spellStart"/>
      <w:r w:rsidRPr="00981BB0">
        <w:rPr>
          <w:rFonts w:ascii="Times New Roman" w:hAnsi="Times New Roman" w:cs="Times New Roman"/>
          <w:sz w:val="24"/>
          <w:szCs w:val="24"/>
        </w:rPr>
        <w:t>Шнейберг</w:t>
      </w:r>
      <w:proofErr w:type="spellEnd"/>
      <w:r w:rsidRPr="00981BB0">
        <w:rPr>
          <w:rFonts w:ascii="Times New Roman" w:hAnsi="Times New Roman" w:cs="Times New Roman"/>
          <w:sz w:val="24"/>
          <w:szCs w:val="24"/>
        </w:rPr>
        <w:t>. - М.: Колос, 2000. - 704 с.</w:t>
      </w:r>
    </w:p>
    <w:p w:rsidR="00073A98" w:rsidRPr="00981BB0" w:rsidRDefault="00943B9F" w:rsidP="000856A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81BB0">
        <w:rPr>
          <w:rFonts w:ascii="Times New Roman" w:hAnsi="Times New Roman" w:cs="Times New Roman"/>
          <w:sz w:val="24"/>
          <w:szCs w:val="24"/>
        </w:rPr>
        <w:t>4</w:t>
      </w:r>
      <w:r w:rsidR="00073A98" w:rsidRPr="00981B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3A98" w:rsidRPr="00981BB0">
        <w:rPr>
          <w:rFonts w:ascii="Times New Roman" w:hAnsi="Times New Roman" w:cs="Times New Roman"/>
          <w:sz w:val="24"/>
          <w:szCs w:val="24"/>
        </w:rPr>
        <w:t>Целуйко</w:t>
      </w:r>
      <w:proofErr w:type="spellEnd"/>
      <w:r w:rsidR="00073A98" w:rsidRPr="00981BB0">
        <w:rPr>
          <w:rFonts w:ascii="Times New Roman" w:hAnsi="Times New Roman" w:cs="Times New Roman"/>
          <w:sz w:val="24"/>
          <w:szCs w:val="24"/>
        </w:rPr>
        <w:t xml:space="preserve">, С. С. Особенности тканей, органов и систем у детей различных возрастных групп: учебное пособие / С. С. </w:t>
      </w:r>
      <w:proofErr w:type="spellStart"/>
      <w:r w:rsidR="00073A98" w:rsidRPr="00981BB0">
        <w:rPr>
          <w:rFonts w:ascii="Times New Roman" w:hAnsi="Times New Roman" w:cs="Times New Roman"/>
          <w:sz w:val="24"/>
          <w:szCs w:val="24"/>
        </w:rPr>
        <w:t>Целуйуо</w:t>
      </w:r>
      <w:proofErr w:type="spellEnd"/>
      <w:r w:rsidR="00073A98" w:rsidRPr="00981BB0">
        <w:rPr>
          <w:rFonts w:ascii="Times New Roman" w:hAnsi="Times New Roman" w:cs="Times New Roman"/>
          <w:sz w:val="24"/>
          <w:szCs w:val="24"/>
        </w:rPr>
        <w:t xml:space="preserve">, Н. П. Красавина, И. Ю. </w:t>
      </w:r>
      <w:proofErr w:type="spellStart"/>
      <w:r w:rsidR="00073A98" w:rsidRPr="00981BB0">
        <w:rPr>
          <w:rFonts w:ascii="Times New Roman" w:hAnsi="Times New Roman" w:cs="Times New Roman"/>
          <w:sz w:val="24"/>
          <w:szCs w:val="24"/>
        </w:rPr>
        <w:t>Саяпина</w:t>
      </w:r>
      <w:proofErr w:type="spellEnd"/>
      <w:r w:rsidR="00073A98" w:rsidRPr="00981BB0">
        <w:rPr>
          <w:rFonts w:ascii="Times New Roman" w:hAnsi="Times New Roman" w:cs="Times New Roman"/>
          <w:sz w:val="24"/>
          <w:szCs w:val="24"/>
        </w:rPr>
        <w:t>. - Благовещенск: 2016 - 120 с.</w:t>
      </w:r>
    </w:p>
    <w:p w:rsidR="00457EEB" w:rsidRPr="00457EEB" w:rsidRDefault="00457EEB" w:rsidP="00457E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57EEB" w:rsidRPr="00457EEB" w:rsidSect="008A40EC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5C"/>
    <w:rsid w:val="00073A98"/>
    <w:rsid w:val="000856AE"/>
    <w:rsid w:val="001171FD"/>
    <w:rsid w:val="001452A2"/>
    <w:rsid w:val="001C4EF7"/>
    <w:rsid w:val="00295453"/>
    <w:rsid w:val="002C61D6"/>
    <w:rsid w:val="0030131E"/>
    <w:rsid w:val="00323C7C"/>
    <w:rsid w:val="003421A3"/>
    <w:rsid w:val="003861A6"/>
    <w:rsid w:val="003C5D85"/>
    <w:rsid w:val="003F75D8"/>
    <w:rsid w:val="00457EEB"/>
    <w:rsid w:val="004E035C"/>
    <w:rsid w:val="005104D5"/>
    <w:rsid w:val="00527FE8"/>
    <w:rsid w:val="005A0BBD"/>
    <w:rsid w:val="005F41AB"/>
    <w:rsid w:val="0063416E"/>
    <w:rsid w:val="00647E6D"/>
    <w:rsid w:val="00681CEC"/>
    <w:rsid w:val="006B4E59"/>
    <w:rsid w:val="0071254C"/>
    <w:rsid w:val="0073494A"/>
    <w:rsid w:val="007D3A6E"/>
    <w:rsid w:val="00834CE5"/>
    <w:rsid w:val="00883475"/>
    <w:rsid w:val="008A40EC"/>
    <w:rsid w:val="008E65B1"/>
    <w:rsid w:val="00943B9F"/>
    <w:rsid w:val="00981BB0"/>
    <w:rsid w:val="0099566C"/>
    <w:rsid w:val="00A42222"/>
    <w:rsid w:val="00AA68D3"/>
    <w:rsid w:val="00AA7830"/>
    <w:rsid w:val="00C00EE6"/>
    <w:rsid w:val="00C05A20"/>
    <w:rsid w:val="00C67322"/>
    <w:rsid w:val="00CC6FE7"/>
    <w:rsid w:val="00DE67F6"/>
    <w:rsid w:val="00E2652F"/>
    <w:rsid w:val="00E9391E"/>
    <w:rsid w:val="00E96677"/>
    <w:rsid w:val="00F0606E"/>
    <w:rsid w:val="00F3189A"/>
    <w:rsid w:val="00F966B1"/>
    <w:rsid w:val="00FB3A85"/>
    <w:rsid w:val="00FC381A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CF517-15D5-4F96-B8C9-023DE7605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40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mailto:kudryavceva.darya.99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A665D-B057-4AED-B4FB-9B5166BC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3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Dorik</dc:creator>
  <cp:keywords/>
  <dc:description/>
  <cp:lastModifiedBy>Dorik</cp:lastModifiedBy>
  <cp:revision>17</cp:revision>
  <dcterms:created xsi:type="dcterms:W3CDTF">2023-03-18T10:30:00Z</dcterms:created>
  <dcterms:modified xsi:type="dcterms:W3CDTF">2023-04-02T14:30:00Z</dcterms:modified>
</cp:coreProperties>
</file>