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591A" w14:textId="13A85ADB" w:rsidR="00232199" w:rsidRPr="007607DA" w:rsidRDefault="00880F34" w:rsidP="007607DA">
      <w:pPr>
        <w:spacing w:line="240" w:lineRule="auto"/>
        <w:jc w:val="center"/>
        <w:rPr>
          <w:rFonts w:ascii="Times New Roman" w:hAnsi="Times New Roman" w:cs="Times New Roman"/>
          <w:color w:val="000000" w:themeColor="text1"/>
          <w:sz w:val="24"/>
          <w:szCs w:val="24"/>
        </w:rPr>
      </w:pPr>
      <w:bookmarkStart w:id="0" w:name="_Hlk131869386"/>
      <w:r w:rsidRPr="007607DA">
        <w:rPr>
          <w:rFonts w:ascii="Times New Roman" w:hAnsi="Times New Roman" w:cs="Times New Roman"/>
          <w:b/>
          <w:bCs/>
          <w:color w:val="000000" w:themeColor="text1"/>
          <w:sz w:val="24"/>
          <w:szCs w:val="24"/>
        </w:rPr>
        <w:t>Влияние</w:t>
      </w:r>
      <w:r w:rsidRPr="003F7386">
        <w:rPr>
          <w:rFonts w:ascii="Times New Roman" w:hAnsi="Times New Roman" w:cs="Times New Roman"/>
          <w:b/>
          <w:bCs/>
          <w:color w:val="000000" w:themeColor="text1"/>
          <w:sz w:val="24"/>
          <w:szCs w:val="24"/>
        </w:rPr>
        <w:t xml:space="preserve"> </w:t>
      </w:r>
      <w:r w:rsidRPr="007607DA">
        <w:rPr>
          <w:rFonts w:ascii="Times New Roman" w:hAnsi="Times New Roman" w:cs="Times New Roman"/>
          <w:b/>
          <w:bCs/>
          <w:color w:val="000000" w:themeColor="text1"/>
          <w:sz w:val="24"/>
          <w:szCs w:val="24"/>
        </w:rPr>
        <w:t>пробиотического</w:t>
      </w:r>
      <w:r w:rsidRPr="003F7386">
        <w:rPr>
          <w:rFonts w:ascii="Times New Roman" w:hAnsi="Times New Roman" w:cs="Times New Roman"/>
          <w:b/>
          <w:bCs/>
          <w:color w:val="000000" w:themeColor="text1"/>
          <w:sz w:val="24"/>
          <w:szCs w:val="24"/>
        </w:rPr>
        <w:t xml:space="preserve"> </w:t>
      </w:r>
      <w:r w:rsidRPr="007607DA">
        <w:rPr>
          <w:rFonts w:ascii="Times New Roman" w:hAnsi="Times New Roman" w:cs="Times New Roman"/>
          <w:b/>
          <w:bCs/>
          <w:color w:val="000000" w:themeColor="text1"/>
          <w:sz w:val="24"/>
          <w:szCs w:val="24"/>
        </w:rPr>
        <w:t>штамма</w:t>
      </w:r>
      <w:r w:rsidRPr="003F7386">
        <w:rPr>
          <w:rFonts w:ascii="Times New Roman" w:hAnsi="Times New Roman" w:cs="Times New Roman"/>
          <w:b/>
          <w:bCs/>
          <w:color w:val="000000" w:themeColor="text1"/>
          <w:sz w:val="24"/>
          <w:szCs w:val="24"/>
        </w:rPr>
        <w:t xml:space="preserve"> </w:t>
      </w:r>
      <w:r w:rsidR="00AC64E1" w:rsidRPr="007607DA">
        <w:rPr>
          <w:rFonts w:ascii="Times New Roman" w:hAnsi="Times New Roman" w:cs="Times New Roman"/>
          <w:b/>
          <w:bCs/>
          <w:color w:val="000000" w:themeColor="text1"/>
          <w:sz w:val="24"/>
          <w:szCs w:val="24"/>
          <w:lang w:val="en-US"/>
        </w:rPr>
        <w:t>Bacillus</w:t>
      </w:r>
      <w:r w:rsidR="00AC64E1" w:rsidRPr="007607DA">
        <w:rPr>
          <w:rFonts w:ascii="Times New Roman" w:hAnsi="Times New Roman" w:cs="Times New Roman"/>
          <w:b/>
          <w:bCs/>
          <w:color w:val="000000" w:themeColor="text1"/>
          <w:sz w:val="24"/>
          <w:szCs w:val="24"/>
        </w:rPr>
        <w:t xml:space="preserve"> </w:t>
      </w:r>
      <w:r w:rsidR="00AC64E1" w:rsidRPr="007607DA">
        <w:rPr>
          <w:rFonts w:ascii="Times New Roman" w:hAnsi="Times New Roman" w:cs="Times New Roman"/>
          <w:b/>
          <w:bCs/>
          <w:color w:val="000000" w:themeColor="text1"/>
          <w:sz w:val="24"/>
          <w:szCs w:val="24"/>
          <w:lang w:val="en-US"/>
        </w:rPr>
        <w:t>subtilis</w:t>
      </w:r>
      <w:r w:rsidR="00AC64E1" w:rsidRPr="007607DA">
        <w:rPr>
          <w:rFonts w:ascii="Times New Roman" w:hAnsi="Times New Roman" w:cs="Times New Roman"/>
          <w:b/>
          <w:bCs/>
          <w:color w:val="000000" w:themeColor="text1"/>
          <w:sz w:val="24"/>
          <w:szCs w:val="24"/>
        </w:rPr>
        <w:t xml:space="preserve"> </w:t>
      </w:r>
      <w:r w:rsidRPr="007607DA">
        <w:rPr>
          <w:rFonts w:ascii="Times New Roman" w:hAnsi="Times New Roman" w:cs="Times New Roman"/>
          <w:b/>
          <w:bCs/>
          <w:color w:val="000000" w:themeColor="text1"/>
          <w:sz w:val="24"/>
          <w:szCs w:val="24"/>
        </w:rPr>
        <w:t>на</w:t>
      </w:r>
      <w:r w:rsidRPr="003F7386">
        <w:rPr>
          <w:rFonts w:ascii="Times New Roman" w:hAnsi="Times New Roman" w:cs="Times New Roman"/>
          <w:b/>
          <w:bCs/>
          <w:color w:val="000000" w:themeColor="text1"/>
          <w:sz w:val="24"/>
          <w:szCs w:val="24"/>
        </w:rPr>
        <w:t xml:space="preserve"> </w:t>
      </w:r>
      <w:r w:rsidRPr="007607DA">
        <w:rPr>
          <w:rFonts w:ascii="Times New Roman" w:hAnsi="Times New Roman" w:cs="Times New Roman"/>
          <w:b/>
          <w:bCs/>
          <w:color w:val="000000" w:themeColor="text1"/>
          <w:sz w:val="24"/>
          <w:szCs w:val="24"/>
        </w:rPr>
        <w:t xml:space="preserve">признаки заболеваний желудочно-кишечного тракта телят </w:t>
      </w:r>
      <w:r w:rsidR="005D013A" w:rsidRPr="007607DA">
        <w:rPr>
          <w:rFonts w:ascii="Times New Roman" w:hAnsi="Times New Roman" w:cs="Times New Roman"/>
          <w:b/>
          <w:bCs/>
          <w:color w:val="000000" w:themeColor="text1"/>
          <w:sz w:val="24"/>
          <w:szCs w:val="24"/>
        </w:rPr>
        <w:t xml:space="preserve">молочного скотоводства </w:t>
      </w:r>
    </w:p>
    <w:p w14:paraId="0D35CDCE" w14:textId="285288F8" w:rsidR="00745B06" w:rsidRPr="00D32564" w:rsidRDefault="003B3C97" w:rsidP="003F00E2">
      <w:pPr>
        <w:spacing w:line="240" w:lineRule="auto"/>
        <w:jc w:val="center"/>
        <w:rPr>
          <w:rFonts w:ascii="Times New Roman" w:hAnsi="Times New Roman" w:cs="Times New Roman"/>
          <w:b/>
          <w:bCs/>
          <w:i/>
          <w:iCs/>
          <w:sz w:val="24"/>
          <w:szCs w:val="24"/>
        </w:rPr>
      </w:pPr>
      <w:r w:rsidRPr="00D32564">
        <w:rPr>
          <w:rFonts w:ascii="Times New Roman" w:hAnsi="Times New Roman" w:cs="Times New Roman"/>
          <w:b/>
          <w:bCs/>
          <w:i/>
          <w:iCs/>
          <w:sz w:val="24"/>
          <w:szCs w:val="24"/>
        </w:rPr>
        <w:t>Грибченко И</w:t>
      </w:r>
      <w:r w:rsidR="00C859C9">
        <w:rPr>
          <w:rFonts w:ascii="Times New Roman" w:hAnsi="Times New Roman" w:cs="Times New Roman"/>
          <w:b/>
          <w:bCs/>
          <w:i/>
          <w:iCs/>
          <w:sz w:val="24"/>
          <w:szCs w:val="24"/>
        </w:rPr>
        <w:t>. Б.</w:t>
      </w:r>
      <w:r w:rsidR="00745B06" w:rsidRPr="00D32564">
        <w:rPr>
          <w:rFonts w:ascii="Times New Roman" w:hAnsi="Times New Roman" w:cs="Times New Roman"/>
          <w:b/>
          <w:bCs/>
          <w:i/>
          <w:iCs/>
          <w:sz w:val="24"/>
          <w:szCs w:val="24"/>
          <w:vertAlign w:val="superscript"/>
        </w:rPr>
        <w:t>1,2</w:t>
      </w:r>
      <w:r w:rsidR="00745B06" w:rsidRPr="00D32564">
        <w:rPr>
          <w:rFonts w:ascii="Times New Roman" w:hAnsi="Times New Roman" w:cs="Times New Roman"/>
          <w:b/>
          <w:bCs/>
          <w:i/>
          <w:iCs/>
          <w:sz w:val="24"/>
          <w:szCs w:val="24"/>
        </w:rPr>
        <w:t xml:space="preserve">, </w:t>
      </w:r>
      <w:r w:rsidRPr="00D32564">
        <w:rPr>
          <w:rFonts w:ascii="Times New Roman" w:hAnsi="Times New Roman" w:cs="Times New Roman"/>
          <w:b/>
          <w:bCs/>
          <w:i/>
          <w:iCs/>
          <w:sz w:val="24"/>
          <w:szCs w:val="24"/>
        </w:rPr>
        <w:t>Калмыкова</w:t>
      </w:r>
      <w:r w:rsidR="00D32564">
        <w:rPr>
          <w:rFonts w:ascii="Times New Roman" w:hAnsi="Times New Roman" w:cs="Times New Roman"/>
          <w:b/>
          <w:bCs/>
          <w:i/>
          <w:iCs/>
          <w:sz w:val="24"/>
          <w:szCs w:val="24"/>
        </w:rPr>
        <w:t xml:space="preserve"> Г</w:t>
      </w:r>
      <w:r w:rsidR="00C859C9">
        <w:rPr>
          <w:rFonts w:ascii="Times New Roman" w:hAnsi="Times New Roman" w:cs="Times New Roman"/>
          <w:b/>
          <w:bCs/>
          <w:i/>
          <w:iCs/>
          <w:sz w:val="24"/>
          <w:szCs w:val="24"/>
        </w:rPr>
        <w:t>. В.</w:t>
      </w:r>
      <w:r w:rsidR="00745B06" w:rsidRPr="00D32564">
        <w:rPr>
          <w:rFonts w:ascii="Times New Roman" w:hAnsi="Times New Roman" w:cs="Times New Roman"/>
          <w:b/>
          <w:bCs/>
          <w:i/>
          <w:iCs/>
          <w:sz w:val="24"/>
          <w:szCs w:val="24"/>
          <w:vertAlign w:val="superscript"/>
        </w:rPr>
        <w:t>1</w:t>
      </w:r>
      <w:r w:rsidR="00745B06" w:rsidRPr="00D32564">
        <w:rPr>
          <w:rFonts w:ascii="Times New Roman" w:hAnsi="Times New Roman" w:cs="Times New Roman"/>
          <w:b/>
          <w:bCs/>
          <w:i/>
          <w:iCs/>
          <w:sz w:val="24"/>
          <w:szCs w:val="24"/>
        </w:rPr>
        <w:t xml:space="preserve">, </w:t>
      </w:r>
      <w:r w:rsidRPr="00D32564">
        <w:rPr>
          <w:rFonts w:ascii="Times New Roman" w:hAnsi="Times New Roman" w:cs="Times New Roman"/>
          <w:b/>
          <w:bCs/>
          <w:i/>
          <w:iCs/>
          <w:sz w:val="24"/>
          <w:szCs w:val="24"/>
        </w:rPr>
        <w:t xml:space="preserve">Акулова </w:t>
      </w:r>
      <w:r w:rsidR="00D32564">
        <w:rPr>
          <w:rFonts w:ascii="Times New Roman" w:hAnsi="Times New Roman" w:cs="Times New Roman"/>
          <w:b/>
          <w:bCs/>
          <w:i/>
          <w:iCs/>
          <w:sz w:val="24"/>
          <w:szCs w:val="24"/>
        </w:rPr>
        <w:t>Н</w:t>
      </w:r>
      <w:r w:rsidR="00C859C9">
        <w:rPr>
          <w:rFonts w:ascii="Times New Roman" w:hAnsi="Times New Roman" w:cs="Times New Roman"/>
          <w:b/>
          <w:bCs/>
          <w:i/>
          <w:iCs/>
          <w:sz w:val="24"/>
          <w:szCs w:val="24"/>
        </w:rPr>
        <w:t xml:space="preserve">. И. </w:t>
      </w:r>
      <w:r w:rsidR="00745B06" w:rsidRPr="00D32564">
        <w:rPr>
          <w:rFonts w:ascii="Times New Roman" w:hAnsi="Times New Roman" w:cs="Times New Roman"/>
          <w:b/>
          <w:bCs/>
          <w:i/>
          <w:iCs/>
          <w:sz w:val="24"/>
          <w:szCs w:val="24"/>
          <w:vertAlign w:val="superscript"/>
        </w:rPr>
        <w:t>1</w:t>
      </w:r>
      <w:r w:rsidR="005B2FD9" w:rsidRPr="00D32564">
        <w:rPr>
          <w:rFonts w:ascii="Times New Roman" w:hAnsi="Times New Roman" w:cs="Times New Roman"/>
          <w:b/>
          <w:bCs/>
          <w:i/>
          <w:iCs/>
          <w:sz w:val="24"/>
          <w:szCs w:val="24"/>
        </w:rPr>
        <w:t xml:space="preserve">, </w:t>
      </w:r>
      <w:r w:rsidR="00D32564">
        <w:rPr>
          <w:rFonts w:ascii="Times New Roman" w:hAnsi="Times New Roman" w:cs="Times New Roman"/>
          <w:b/>
          <w:bCs/>
          <w:i/>
          <w:iCs/>
          <w:sz w:val="24"/>
          <w:szCs w:val="24"/>
        </w:rPr>
        <w:t xml:space="preserve">Саеиди </w:t>
      </w:r>
      <w:r w:rsidR="00C859C9">
        <w:rPr>
          <w:rFonts w:ascii="Times New Roman" w:hAnsi="Times New Roman" w:cs="Times New Roman"/>
          <w:b/>
          <w:bCs/>
          <w:i/>
          <w:iCs/>
          <w:sz w:val="24"/>
          <w:szCs w:val="24"/>
        </w:rPr>
        <w:t>А.</w:t>
      </w:r>
      <w:r w:rsidR="00E47ECA" w:rsidRPr="00D32564">
        <w:rPr>
          <w:rFonts w:ascii="Times New Roman" w:hAnsi="Times New Roman" w:cs="Times New Roman"/>
          <w:b/>
          <w:bCs/>
          <w:i/>
          <w:iCs/>
          <w:sz w:val="24"/>
          <w:szCs w:val="24"/>
          <w:vertAlign w:val="superscript"/>
        </w:rPr>
        <w:t>3</w:t>
      </w:r>
      <w:r w:rsidR="00E47ECA" w:rsidRPr="00D32564">
        <w:rPr>
          <w:rFonts w:ascii="Times New Roman" w:hAnsi="Times New Roman" w:cs="Times New Roman"/>
          <w:b/>
          <w:bCs/>
          <w:i/>
          <w:iCs/>
          <w:sz w:val="24"/>
          <w:szCs w:val="24"/>
        </w:rPr>
        <w:t xml:space="preserve">, </w:t>
      </w:r>
      <w:r w:rsidR="0070768C" w:rsidRPr="00D32564">
        <w:rPr>
          <w:rFonts w:ascii="Times New Roman" w:hAnsi="Times New Roman" w:cs="Times New Roman"/>
          <w:b/>
          <w:bCs/>
          <w:i/>
          <w:iCs/>
          <w:sz w:val="24"/>
          <w:szCs w:val="24"/>
        </w:rPr>
        <w:t xml:space="preserve">Бец </w:t>
      </w:r>
      <w:r w:rsidR="00D32564">
        <w:rPr>
          <w:rFonts w:ascii="Times New Roman" w:hAnsi="Times New Roman" w:cs="Times New Roman"/>
          <w:b/>
          <w:bCs/>
          <w:i/>
          <w:iCs/>
          <w:sz w:val="24"/>
          <w:szCs w:val="24"/>
        </w:rPr>
        <w:t>В</w:t>
      </w:r>
      <w:r w:rsidR="00C859C9">
        <w:rPr>
          <w:rFonts w:ascii="Times New Roman" w:hAnsi="Times New Roman" w:cs="Times New Roman"/>
          <w:b/>
          <w:bCs/>
          <w:i/>
          <w:iCs/>
          <w:sz w:val="24"/>
          <w:szCs w:val="24"/>
        </w:rPr>
        <w:t xml:space="preserve">.Д. </w:t>
      </w:r>
      <w:r w:rsidR="002D5B00" w:rsidRPr="00D32564">
        <w:rPr>
          <w:rFonts w:ascii="Times New Roman" w:hAnsi="Times New Roman" w:cs="Times New Roman"/>
          <w:b/>
          <w:bCs/>
          <w:i/>
          <w:iCs/>
          <w:sz w:val="24"/>
          <w:szCs w:val="24"/>
          <w:vertAlign w:val="superscript"/>
        </w:rPr>
        <w:t>1</w:t>
      </w:r>
    </w:p>
    <w:p w14:paraId="64CED490" w14:textId="57DAAF28" w:rsidR="00DD34A0" w:rsidRPr="00B223B4" w:rsidRDefault="00745B06" w:rsidP="00472CCD">
      <w:pPr>
        <w:spacing w:line="240" w:lineRule="auto"/>
        <w:jc w:val="center"/>
        <w:rPr>
          <w:rFonts w:ascii="Times New Roman" w:hAnsi="Times New Roman" w:cs="Times New Roman"/>
          <w:i/>
          <w:iCs/>
          <w:sz w:val="24"/>
          <w:szCs w:val="24"/>
        </w:rPr>
      </w:pPr>
      <w:r w:rsidRPr="00B223B4">
        <w:rPr>
          <w:rFonts w:ascii="Times New Roman" w:hAnsi="Times New Roman" w:cs="Times New Roman"/>
          <w:i/>
          <w:iCs/>
          <w:sz w:val="24"/>
          <w:szCs w:val="24"/>
        </w:rPr>
        <w:t>1</w:t>
      </w:r>
      <w:r w:rsidR="00472CCD" w:rsidRPr="00B223B4">
        <w:rPr>
          <w:rFonts w:ascii="Times New Roman" w:hAnsi="Times New Roman" w:cs="Times New Roman"/>
          <w:i/>
          <w:iCs/>
          <w:sz w:val="24"/>
          <w:szCs w:val="24"/>
        </w:rPr>
        <w:t xml:space="preserve"> - </w:t>
      </w:r>
      <w:r w:rsidR="005314E9" w:rsidRPr="00B223B4">
        <w:rPr>
          <w:rFonts w:ascii="Times New Roman" w:hAnsi="Times New Roman" w:cs="Times New Roman"/>
          <w:i/>
          <w:iCs/>
          <w:sz w:val="24"/>
          <w:szCs w:val="24"/>
        </w:rPr>
        <w:t>Новосибирский Государственный Технический Университет, Центр технологического превосходства, Новосибирск, Россия</w:t>
      </w:r>
      <w:r w:rsidR="00472CCD" w:rsidRPr="00B223B4">
        <w:rPr>
          <w:rFonts w:ascii="Times New Roman" w:hAnsi="Times New Roman" w:cs="Times New Roman"/>
          <w:i/>
          <w:iCs/>
          <w:sz w:val="24"/>
          <w:szCs w:val="24"/>
        </w:rPr>
        <w:t xml:space="preserve">; </w:t>
      </w:r>
      <w:r w:rsidRPr="00B223B4">
        <w:rPr>
          <w:rFonts w:ascii="Times New Roman" w:hAnsi="Times New Roman" w:cs="Times New Roman"/>
          <w:i/>
          <w:iCs/>
          <w:sz w:val="24"/>
          <w:szCs w:val="24"/>
        </w:rPr>
        <w:t>2</w:t>
      </w:r>
      <w:r w:rsidR="00472CCD" w:rsidRPr="00B223B4">
        <w:rPr>
          <w:rFonts w:ascii="Times New Roman" w:hAnsi="Times New Roman" w:cs="Times New Roman"/>
          <w:i/>
          <w:iCs/>
          <w:sz w:val="24"/>
          <w:szCs w:val="24"/>
        </w:rPr>
        <w:t xml:space="preserve"> - </w:t>
      </w:r>
      <w:r w:rsidR="005314E9" w:rsidRPr="00B223B4">
        <w:rPr>
          <w:rFonts w:ascii="Times New Roman" w:hAnsi="Times New Roman" w:cs="Times New Roman"/>
          <w:i/>
          <w:iCs/>
          <w:sz w:val="24"/>
          <w:szCs w:val="24"/>
        </w:rPr>
        <w:t xml:space="preserve">Новосибирский Государственный Аграрный Университет, Институт </w:t>
      </w:r>
      <w:r w:rsidR="00A54AFC" w:rsidRPr="00B223B4">
        <w:rPr>
          <w:rFonts w:ascii="Times New Roman" w:hAnsi="Times New Roman" w:cs="Times New Roman"/>
          <w:i/>
          <w:iCs/>
          <w:sz w:val="24"/>
          <w:szCs w:val="24"/>
        </w:rPr>
        <w:t>ветеринарной медицины и биотехнологии, Новосибирск</w:t>
      </w:r>
      <w:r w:rsidR="00C47879">
        <w:rPr>
          <w:rFonts w:ascii="Times New Roman" w:hAnsi="Times New Roman" w:cs="Times New Roman"/>
          <w:i/>
          <w:iCs/>
          <w:sz w:val="24"/>
          <w:szCs w:val="24"/>
        </w:rPr>
        <w:t>,</w:t>
      </w:r>
      <w:r w:rsidR="00A54AFC" w:rsidRPr="00B223B4">
        <w:rPr>
          <w:rFonts w:ascii="Times New Roman" w:hAnsi="Times New Roman" w:cs="Times New Roman"/>
          <w:i/>
          <w:iCs/>
          <w:sz w:val="24"/>
          <w:szCs w:val="24"/>
        </w:rPr>
        <w:t xml:space="preserve"> Россия</w:t>
      </w:r>
      <w:r w:rsidR="00E503FA" w:rsidRPr="00B223B4">
        <w:rPr>
          <w:rFonts w:ascii="Times New Roman" w:hAnsi="Times New Roman" w:cs="Times New Roman"/>
          <w:i/>
          <w:iCs/>
          <w:sz w:val="24"/>
          <w:szCs w:val="24"/>
        </w:rPr>
        <w:t xml:space="preserve">, </w:t>
      </w:r>
      <w:r w:rsidR="00E503FA" w:rsidRPr="00B223B4">
        <w:rPr>
          <w:rFonts w:ascii="Times New Roman" w:hAnsi="Times New Roman" w:cs="Times New Roman"/>
          <w:i/>
          <w:iCs/>
          <w:sz w:val="24"/>
          <w:szCs w:val="24"/>
          <w:lang w:val="en-US"/>
        </w:rPr>
        <w:t>E</w:t>
      </w:r>
      <w:r w:rsidR="00E503FA" w:rsidRPr="00B223B4">
        <w:rPr>
          <w:rFonts w:ascii="Times New Roman" w:hAnsi="Times New Roman" w:cs="Times New Roman"/>
          <w:i/>
          <w:iCs/>
          <w:sz w:val="24"/>
          <w:szCs w:val="24"/>
        </w:rPr>
        <w:t>-</w:t>
      </w:r>
      <w:r w:rsidR="00E503FA" w:rsidRPr="00B223B4">
        <w:rPr>
          <w:rFonts w:ascii="Times New Roman" w:hAnsi="Times New Roman" w:cs="Times New Roman"/>
          <w:i/>
          <w:iCs/>
          <w:sz w:val="24"/>
          <w:szCs w:val="24"/>
          <w:lang w:val="en-US"/>
        </w:rPr>
        <w:t>mail</w:t>
      </w:r>
      <w:r w:rsidR="00E503FA" w:rsidRPr="00B223B4">
        <w:rPr>
          <w:rFonts w:ascii="Times New Roman" w:hAnsi="Times New Roman" w:cs="Times New Roman"/>
          <w:i/>
          <w:iCs/>
          <w:sz w:val="24"/>
          <w:szCs w:val="24"/>
        </w:rPr>
        <w:t xml:space="preserve">: </w:t>
      </w:r>
      <w:r w:rsidR="00E503FA" w:rsidRPr="00B223B4">
        <w:rPr>
          <w:rFonts w:ascii="Times New Roman" w:hAnsi="Times New Roman" w:cs="Times New Roman"/>
          <w:i/>
          <w:iCs/>
          <w:sz w:val="24"/>
          <w:szCs w:val="24"/>
          <w:lang w:val="en-US"/>
        </w:rPr>
        <w:t>eleavelens</w:t>
      </w:r>
      <w:r w:rsidR="00E503FA" w:rsidRPr="00B223B4">
        <w:rPr>
          <w:rFonts w:ascii="Times New Roman" w:hAnsi="Times New Roman" w:cs="Times New Roman"/>
          <w:i/>
          <w:iCs/>
          <w:sz w:val="24"/>
          <w:szCs w:val="24"/>
        </w:rPr>
        <w:t>01</w:t>
      </w:r>
      <w:r w:rsidR="00BC79FD" w:rsidRPr="00B223B4">
        <w:rPr>
          <w:rFonts w:ascii="Times New Roman" w:hAnsi="Times New Roman" w:cs="Times New Roman"/>
          <w:i/>
          <w:iCs/>
          <w:sz w:val="24"/>
          <w:szCs w:val="24"/>
        </w:rPr>
        <w:t>@</w:t>
      </w:r>
      <w:r w:rsidR="00BC79FD" w:rsidRPr="00B223B4">
        <w:rPr>
          <w:rFonts w:ascii="Times New Roman" w:hAnsi="Times New Roman" w:cs="Times New Roman"/>
          <w:i/>
          <w:iCs/>
          <w:sz w:val="24"/>
          <w:szCs w:val="24"/>
          <w:lang w:val="en-US"/>
        </w:rPr>
        <w:t>mail</w:t>
      </w:r>
      <w:r w:rsidR="00BC79FD" w:rsidRPr="00B223B4">
        <w:rPr>
          <w:rFonts w:ascii="Times New Roman" w:hAnsi="Times New Roman" w:cs="Times New Roman"/>
          <w:i/>
          <w:iCs/>
          <w:sz w:val="24"/>
          <w:szCs w:val="24"/>
        </w:rPr>
        <w:t>.</w:t>
      </w:r>
      <w:r w:rsidR="00BC79FD" w:rsidRPr="00B223B4">
        <w:rPr>
          <w:rFonts w:ascii="Times New Roman" w:hAnsi="Times New Roman" w:cs="Times New Roman"/>
          <w:i/>
          <w:iCs/>
          <w:sz w:val="24"/>
          <w:szCs w:val="24"/>
          <w:lang w:val="en-US"/>
        </w:rPr>
        <w:t>ru</w:t>
      </w:r>
      <w:r w:rsidR="00472CCD" w:rsidRPr="00B223B4">
        <w:rPr>
          <w:rFonts w:ascii="Times New Roman" w:hAnsi="Times New Roman" w:cs="Times New Roman"/>
          <w:i/>
          <w:iCs/>
          <w:sz w:val="24"/>
          <w:szCs w:val="24"/>
        </w:rPr>
        <w:t xml:space="preserve">; </w:t>
      </w:r>
      <w:r w:rsidR="00E47ECA" w:rsidRPr="00B223B4">
        <w:rPr>
          <w:rStyle w:val="a6"/>
          <w:rFonts w:ascii="Times New Roman" w:hAnsi="Times New Roman" w:cs="Times New Roman"/>
          <w:i/>
          <w:iCs/>
          <w:color w:val="000000" w:themeColor="text1"/>
          <w:sz w:val="24"/>
          <w:szCs w:val="24"/>
          <w:u w:val="none"/>
        </w:rPr>
        <w:t>3</w:t>
      </w:r>
      <w:r w:rsidR="00472CCD" w:rsidRPr="00B223B4">
        <w:rPr>
          <w:rStyle w:val="a6"/>
          <w:rFonts w:ascii="Times New Roman" w:hAnsi="Times New Roman" w:cs="Times New Roman"/>
          <w:i/>
          <w:iCs/>
          <w:color w:val="000000" w:themeColor="text1"/>
          <w:sz w:val="24"/>
          <w:szCs w:val="24"/>
          <w:u w:val="none"/>
        </w:rPr>
        <w:t xml:space="preserve"> - </w:t>
      </w:r>
      <w:r w:rsidR="00A54AFC" w:rsidRPr="00B223B4">
        <w:rPr>
          <w:rStyle w:val="a6"/>
          <w:rFonts w:ascii="Times New Roman" w:hAnsi="Times New Roman" w:cs="Times New Roman"/>
          <w:i/>
          <w:iCs/>
          <w:color w:val="000000" w:themeColor="text1"/>
          <w:sz w:val="24"/>
          <w:szCs w:val="24"/>
          <w:u w:val="none"/>
        </w:rPr>
        <w:t>Новосибирский Государственный Университет, Новосибирск, Росси</w:t>
      </w:r>
      <w:r w:rsidR="004C196A">
        <w:rPr>
          <w:rStyle w:val="a6"/>
          <w:rFonts w:ascii="Times New Roman" w:hAnsi="Times New Roman" w:cs="Times New Roman"/>
          <w:i/>
          <w:iCs/>
          <w:color w:val="000000" w:themeColor="text1"/>
          <w:sz w:val="24"/>
          <w:szCs w:val="24"/>
          <w:u w:val="none"/>
        </w:rPr>
        <w:t>я</w:t>
      </w:r>
    </w:p>
    <w:p w14:paraId="2C8033EF" w14:textId="37575909" w:rsidR="001F4402" w:rsidRPr="007607DA" w:rsidRDefault="001F4402" w:rsidP="009751F9">
      <w:pPr>
        <w:spacing w:after="0" w:line="240" w:lineRule="auto"/>
        <w:ind w:firstLine="397"/>
        <w:jc w:val="both"/>
        <w:rPr>
          <w:rFonts w:ascii="Times New Roman" w:hAnsi="Times New Roman" w:cs="Times New Roman"/>
          <w:color w:val="000000" w:themeColor="text1"/>
          <w:sz w:val="24"/>
          <w:szCs w:val="24"/>
          <w:highlight w:val="yellow"/>
        </w:rPr>
      </w:pPr>
      <w:r w:rsidRPr="007607DA">
        <w:rPr>
          <w:rFonts w:ascii="Times New Roman" w:hAnsi="Times New Roman" w:cs="Times New Roman"/>
          <w:sz w:val="24"/>
          <w:szCs w:val="24"/>
        </w:rPr>
        <w:t xml:space="preserve">Развитие неонатальной диареи у телят является серьезной проблемой и приносит </w:t>
      </w:r>
      <w:r w:rsidR="00E47ECA" w:rsidRPr="007607DA">
        <w:rPr>
          <w:rFonts w:ascii="Times New Roman" w:hAnsi="Times New Roman" w:cs="Times New Roman"/>
          <w:sz w:val="24"/>
          <w:szCs w:val="24"/>
        </w:rPr>
        <w:t>большие</w:t>
      </w:r>
      <w:r w:rsidRPr="007607DA">
        <w:rPr>
          <w:rFonts w:ascii="Times New Roman" w:hAnsi="Times New Roman" w:cs="Times New Roman"/>
          <w:sz w:val="24"/>
          <w:szCs w:val="24"/>
        </w:rPr>
        <w:t xml:space="preserve"> экономические потери для скотоводства. Причины развития патологии </w:t>
      </w:r>
      <w:r w:rsidR="00F8609C" w:rsidRPr="007607DA">
        <w:rPr>
          <w:rFonts w:ascii="Times New Roman" w:hAnsi="Times New Roman" w:cs="Times New Roman"/>
          <w:sz w:val="24"/>
          <w:szCs w:val="24"/>
        </w:rPr>
        <w:t xml:space="preserve">бывают </w:t>
      </w:r>
      <w:r w:rsidRPr="007607DA">
        <w:rPr>
          <w:rFonts w:ascii="Times New Roman" w:hAnsi="Times New Roman" w:cs="Times New Roman"/>
          <w:sz w:val="24"/>
          <w:szCs w:val="24"/>
        </w:rPr>
        <w:t xml:space="preserve">как инфекционного, так и не инфекционного характера. </w:t>
      </w:r>
    </w:p>
    <w:p w14:paraId="296DD988" w14:textId="29D4EF0F" w:rsidR="009E08E8" w:rsidRPr="007607DA" w:rsidRDefault="009E08E8" w:rsidP="009751F9">
      <w:pPr>
        <w:spacing w:after="0" w:line="240" w:lineRule="auto"/>
        <w:ind w:firstLine="397"/>
        <w:jc w:val="both"/>
        <w:rPr>
          <w:rFonts w:ascii="Times New Roman" w:hAnsi="Times New Roman" w:cs="Times New Roman"/>
          <w:sz w:val="24"/>
          <w:szCs w:val="24"/>
        </w:rPr>
      </w:pPr>
      <w:r w:rsidRPr="00BD537F">
        <w:rPr>
          <w:rFonts w:ascii="Times New Roman" w:hAnsi="Times New Roman" w:cs="Times New Roman"/>
          <w:sz w:val="24"/>
          <w:szCs w:val="24"/>
        </w:rPr>
        <w:t xml:space="preserve">Важным фактором контроля за состоянием желудочно-кишечного тракту у </w:t>
      </w:r>
      <w:r w:rsidR="00716355" w:rsidRPr="00BD537F">
        <w:rPr>
          <w:rFonts w:ascii="Times New Roman" w:hAnsi="Times New Roman" w:cs="Times New Roman"/>
          <w:sz w:val="24"/>
          <w:szCs w:val="24"/>
        </w:rPr>
        <w:t>телят</w:t>
      </w:r>
      <w:r w:rsidRPr="00BD537F">
        <w:rPr>
          <w:rFonts w:ascii="Times New Roman" w:hAnsi="Times New Roman" w:cs="Times New Roman"/>
          <w:sz w:val="24"/>
          <w:szCs w:val="24"/>
        </w:rPr>
        <w:t xml:space="preserve"> является диагностика патогенов и применение, с целью профилактики и лечения, про</w:t>
      </w:r>
      <w:r w:rsidR="00BD537F" w:rsidRPr="00BD537F">
        <w:rPr>
          <w:rFonts w:ascii="Times New Roman" w:hAnsi="Times New Roman" w:cs="Times New Roman"/>
          <w:sz w:val="24"/>
          <w:szCs w:val="24"/>
        </w:rPr>
        <w:t>-</w:t>
      </w:r>
      <w:r w:rsidRPr="00BD537F">
        <w:rPr>
          <w:rFonts w:ascii="Times New Roman" w:hAnsi="Times New Roman" w:cs="Times New Roman"/>
          <w:sz w:val="24"/>
          <w:szCs w:val="24"/>
        </w:rPr>
        <w:t xml:space="preserve"> и пребиотических препаратов</w:t>
      </w:r>
      <w:r w:rsidRPr="007607D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"/>
          <w:id w:val="1712922660"/>
          <w:placeholder>
            <w:docPart w:val="DefaultPlaceholder_-1854013440"/>
          </w:placeholder>
        </w:sdtPr>
        <w:sdtEndPr/>
        <w:sdtContent>
          <w:r w:rsidR="00DB517F" w:rsidRPr="00DB517F">
            <w:rPr>
              <w:rFonts w:ascii="Times New Roman" w:hAnsi="Times New Roman" w:cs="Times New Roman"/>
              <w:color w:val="000000"/>
              <w:sz w:val="24"/>
              <w:szCs w:val="24"/>
            </w:rPr>
            <w:t>[1,2]</w:t>
          </w:r>
        </w:sdtContent>
      </w:sdt>
      <w:r w:rsidR="00EB69FE">
        <w:rPr>
          <w:rFonts w:ascii="Times New Roman" w:hAnsi="Times New Roman" w:cs="Times New Roman"/>
          <w:color w:val="000000"/>
          <w:sz w:val="24"/>
          <w:szCs w:val="24"/>
        </w:rPr>
        <w:t>.</w:t>
      </w:r>
      <w:r w:rsidR="00B641A7" w:rsidRPr="007607DA">
        <w:rPr>
          <w:rFonts w:ascii="Times New Roman" w:hAnsi="Times New Roman" w:cs="Times New Roman"/>
          <w:sz w:val="24"/>
          <w:szCs w:val="24"/>
        </w:rPr>
        <w:t xml:space="preserve"> </w:t>
      </w:r>
      <w:r w:rsidR="003E6929" w:rsidRPr="003E6929">
        <w:rPr>
          <w:rFonts w:ascii="Times New Roman" w:hAnsi="Times New Roman" w:cs="Times New Roman"/>
          <w:sz w:val="24"/>
          <w:szCs w:val="24"/>
        </w:rPr>
        <w:t xml:space="preserve">Пробиотики оказывают положительный эффект за счет конкуренции с патогенной микрофлорой за возможность адгезии на эпителиальных клетках кишечника, а также пробиотические штаммы в процессе жизнедеятельности могут выделять токсины, подавляющие рост патогенов и, участвуя в метаболизме, способствуют разрастанию нормофлоры </w:t>
      </w:r>
      <w:sdt>
        <w:sdtPr>
          <w:rPr>
            <w:rFonts w:ascii="Times New Roman" w:hAnsi="Times New Roman" w:cs="Times New Roman"/>
            <w:color w:val="000000"/>
            <w:sz w:val="24"/>
            <w:szCs w:val="24"/>
          </w:rPr>
          <w:tag w:val="MENDELEY_CITATION_v3_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"/>
          <w:id w:val="1928306321"/>
          <w:placeholder>
            <w:docPart w:val="56C5B79C169B461CAFB9A0AF6C87455B"/>
          </w:placeholder>
        </w:sdtPr>
        <w:sdtEndPr/>
        <w:sdtContent>
          <w:r w:rsidR="00DB517F" w:rsidRPr="00DB517F">
            <w:rPr>
              <w:rFonts w:ascii="Times New Roman" w:hAnsi="Times New Roman" w:cs="Times New Roman"/>
              <w:color w:val="000000"/>
              <w:sz w:val="24"/>
              <w:szCs w:val="24"/>
            </w:rPr>
            <w:t>[3]</w:t>
          </w:r>
        </w:sdtContent>
      </w:sdt>
      <w:r w:rsidR="003E6929">
        <w:rPr>
          <w:rFonts w:ascii="Times New Roman" w:hAnsi="Times New Roman" w:cs="Times New Roman"/>
          <w:sz w:val="24"/>
          <w:szCs w:val="24"/>
        </w:rPr>
        <w:t>.</w:t>
      </w:r>
    </w:p>
    <w:p w14:paraId="1A2B46DB" w14:textId="268A4F64" w:rsidR="007C1FCE" w:rsidRPr="007607DA" w:rsidRDefault="005E69F1" w:rsidP="009751F9">
      <w:pPr>
        <w:spacing w:after="0" w:line="240" w:lineRule="auto"/>
        <w:ind w:firstLine="397"/>
        <w:jc w:val="both"/>
        <w:rPr>
          <w:rFonts w:ascii="Times New Roman" w:hAnsi="Times New Roman" w:cs="Times New Roman"/>
          <w:sz w:val="24"/>
          <w:szCs w:val="24"/>
        </w:rPr>
      </w:pPr>
      <w:r w:rsidRPr="007607DA">
        <w:rPr>
          <w:rFonts w:ascii="Times New Roman" w:hAnsi="Times New Roman" w:cs="Times New Roman"/>
          <w:color w:val="000000" w:themeColor="text1"/>
          <w:sz w:val="24"/>
          <w:szCs w:val="24"/>
        </w:rPr>
        <w:t xml:space="preserve">Перспективы применения пробиотиков в качестве терапии воспаления кишечника, очевидны на фоне растущих проблем антибиотикорезистентности патогенной микрофлоры. </w:t>
      </w:r>
      <w:r w:rsidR="0066700D" w:rsidRPr="007607DA">
        <w:rPr>
          <w:rFonts w:ascii="Times New Roman" w:hAnsi="Times New Roman" w:cs="Times New Roman"/>
          <w:i/>
          <w:iCs/>
          <w:color w:val="000000" w:themeColor="text1"/>
          <w:sz w:val="24"/>
          <w:szCs w:val="24"/>
        </w:rPr>
        <w:t>Bacillus</w:t>
      </w:r>
      <w:r w:rsidR="0066700D" w:rsidRPr="007607DA">
        <w:rPr>
          <w:rFonts w:ascii="Times New Roman" w:hAnsi="Times New Roman" w:cs="Times New Roman"/>
          <w:i/>
          <w:iCs/>
          <w:sz w:val="24"/>
          <w:szCs w:val="24"/>
        </w:rPr>
        <w:t xml:space="preserve"> subtilis</w:t>
      </w:r>
      <w:r w:rsidR="0066700D" w:rsidRPr="007607DA">
        <w:rPr>
          <w:rFonts w:ascii="Times New Roman" w:hAnsi="Times New Roman" w:cs="Times New Roman"/>
          <w:sz w:val="24"/>
          <w:szCs w:val="24"/>
        </w:rPr>
        <w:t xml:space="preserve"> считается безопасным пробиотиком и давно применяется в молочном и мясном скотоводстве, в качестве добавки к рациону </w:t>
      </w:r>
      <w:sdt>
        <w:sdtPr>
          <w:rPr>
            <w:rFonts w:ascii="Times New Roman" w:hAnsi="Times New Roman" w:cs="Times New Roman"/>
            <w:color w:val="000000"/>
            <w:sz w:val="24"/>
            <w:szCs w:val="24"/>
          </w:rPr>
          <w:tag w:val="MENDELEY_CITATION_v3_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"/>
          <w:id w:val="467560663"/>
          <w:placeholder>
            <w:docPart w:val="DefaultPlaceholder_-1854013440"/>
          </w:placeholder>
        </w:sdtPr>
        <w:sdtEndPr/>
        <w:sdtContent>
          <w:r w:rsidR="00DB517F" w:rsidRPr="00DB517F">
            <w:rPr>
              <w:rFonts w:ascii="Times New Roman" w:hAnsi="Times New Roman" w:cs="Times New Roman"/>
              <w:color w:val="000000"/>
              <w:sz w:val="24"/>
              <w:szCs w:val="24"/>
            </w:rPr>
            <w:t>[4]</w:t>
          </w:r>
        </w:sdtContent>
      </w:sdt>
      <w:r w:rsidR="00EB69FE">
        <w:rPr>
          <w:rFonts w:ascii="Times New Roman" w:hAnsi="Times New Roman" w:cs="Times New Roman"/>
          <w:color w:val="000000"/>
          <w:sz w:val="24"/>
          <w:szCs w:val="24"/>
        </w:rPr>
        <w:t>.</w:t>
      </w:r>
      <w:r w:rsidR="0066700D" w:rsidRPr="007607DA">
        <w:rPr>
          <w:rFonts w:ascii="Times New Roman" w:hAnsi="Times New Roman" w:cs="Times New Roman"/>
          <w:sz w:val="24"/>
          <w:szCs w:val="24"/>
        </w:rPr>
        <w:t xml:space="preserve"> </w:t>
      </w:r>
    </w:p>
    <w:p w14:paraId="6972BD65" w14:textId="1AC7291F" w:rsidR="00716355" w:rsidRPr="007607DA" w:rsidRDefault="000C1275" w:rsidP="009751F9">
      <w:pPr>
        <w:spacing w:after="0" w:line="240" w:lineRule="auto"/>
        <w:ind w:firstLine="397"/>
        <w:jc w:val="both"/>
        <w:rPr>
          <w:rFonts w:ascii="Times New Roman" w:hAnsi="Times New Roman" w:cs="Times New Roman"/>
          <w:color w:val="000000" w:themeColor="text1"/>
          <w:sz w:val="24"/>
          <w:szCs w:val="24"/>
        </w:rPr>
      </w:pPr>
      <w:r w:rsidRPr="007607DA">
        <w:rPr>
          <w:rFonts w:ascii="Times New Roman" w:hAnsi="Times New Roman" w:cs="Times New Roman"/>
          <w:color w:val="000000" w:themeColor="text1"/>
          <w:sz w:val="24"/>
          <w:szCs w:val="24"/>
        </w:rPr>
        <w:t xml:space="preserve">В данном исследовании мы оценивали влияние </w:t>
      </w:r>
      <w:r w:rsidR="007C1FCE" w:rsidRPr="007607DA">
        <w:rPr>
          <w:rFonts w:ascii="Times New Roman" w:hAnsi="Times New Roman" w:cs="Times New Roman"/>
          <w:color w:val="000000" w:themeColor="text1"/>
          <w:sz w:val="24"/>
          <w:szCs w:val="24"/>
        </w:rPr>
        <w:t xml:space="preserve">пробиотического штамма </w:t>
      </w:r>
      <w:r w:rsidRPr="007607DA">
        <w:rPr>
          <w:rFonts w:ascii="Times New Roman" w:hAnsi="Times New Roman" w:cs="Times New Roman"/>
          <w:i/>
          <w:iCs/>
          <w:color w:val="000000" w:themeColor="text1"/>
          <w:sz w:val="24"/>
          <w:szCs w:val="24"/>
        </w:rPr>
        <w:t>Bacillus</w:t>
      </w:r>
      <w:r w:rsidRPr="007607DA">
        <w:rPr>
          <w:rFonts w:ascii="Times New Roman" w:hAnsi="Times New Roman" w:cs="Times New Roman"/>
          <w:i/>
          <w:iCs/>
          <w:sz w:val="24"/>
          <w:szCs w:val="24"/>
        </w:rPr>
        <w:t xml:space="preserve"> subtilis</w:t>
      </w:r>
      <w:r w:rsidR="003B032E">
        <w:rPr>
          <w:rFonts w:ascii="Times New Roman" w:hAnsi="Times New Roman" w:cs="Times New Roman"/>
          <w:i/>
          <w:iCs/>
          <w:sz w:val="24"/>
          <w:szCs w:val="24"/>
        </w:rPr>
        <w:t xml:space="preserve"> </w:t>
      </w:r>
      <w:r w:rsidR="003B032E">
        <w:rPr>
          <w:rFonts w:ascii="Times New Roman" w:hAnsi="Times New Roman" w:cs="Times New Roman"/>
          <w:i/>
          <w:iCs/>
          <w:sz w:val="24"/>
          <w:szCs w:val="24"/>
          <w:lang w:val="en-US"/>
        </w:rPr>
        <w:t>Bs</w:t>
      </w:r>
      <w:r w:rsidR="003B032E" w:rsidRPr="003B032E">
        <w:rPr>
          <w:rFonts w:ascii="Times New Roman" w:hAnsi="Times New Roman" w:cs="Times New Roman"/>
          <w:i/>
          <w:iCs/>
          <w:sz w:val="24"/>
          <w:szCs w:val="24"/>
        </w:rPr>
        <w:t>20</w:t>
      </w:r>
      <w:r w:rsidRPr="007607DA">
        <w:rPr>
          <w:rFonts w:ascii="Times New Roman" w:hAnsi="Times New Roman" w:cs="Times New Roman"/>
          <w:sz w:val="24"/>
          <w:szCs w:val="24"/>
        </w:rPr>
        <w:t xml:space="preserve"> на </w:t>
      </w:r>
      <w:r w:rsidR="007C1FCE" w:rsidRPr="007607DA">
        <w:rPr>
          <w:rFonts w:ascii="Times New Roman" w:hAnsi="Times New Roman" w:cs="Times New Roman"/>
          <w:sz w:val="24"/>
          <w:szCs w:val="24"/>
        </w:rPr>
        <w:t xml:space="preserve">проявление </w:t>
      </w:r>
      <w:r w:rsidRPr="007607DA">
        <w:rPr>
          <w:rFonts w:ascii="Times New Roman" w:hAnsi="Times New Roman" w:cs="Times New Roman"/>
          <w:sz w:val="24"/>
          <w:szCs w:val="24"/>
        </w:rPr>
        <w:t>диаре</w:t>
      </w:r>
      <w:r w:rsidR="007C1FCE" w:rsidRPr="007607DA">
        <w:rPr>
          <w:rFonts w:ascii="Times New Roman" w:hAnsi="Times New Roman" w:cs="Times New Roman"/>
          <w:sz w:val="24"/>
          <w:szCs w:val="24"/>
        </w:rPr>
        <w:t>ей заболеваний желудочно-кишечного тракта</w:t>
      </w:r>
      <w:r w:rsidRPr="007607DA">
        <w:rPr>
          <w:rFonts w:ascii="Times New Roman" w:hAnsi="Times New Roman" w:cs="Times New Roman"/>
          <w:sz w:val="24"/>
          <w:szCs w:val="24"/>
        </w:rPr>
        <w:t xml:space="preserve"> у телят молочного скота Сибири</w:t>
      </w:r>
      <w:r w:rsidR="003B032E" w:rsidRPr="003B032E">
        <w:rPr>
          <w:rFonts w:ascii="Times New Roman" w:hAnsi="Times New Roman" w:cs="Times New Roman"/>
          <w:sz w:val="24"/>
          <w:szCs w:val="24"/>
        </w:rPr>
        <w:t xml:space="preserve"> </w:t>
      </w:r>
      <w:r w:rsidR="003B032E">
        <w:rPr>
          <w:rFonts w:ascii="Times New Roman" w:hAnsi="Times New Roman" w:cs="Times New Roman"/>
          <w:sz w:val="24"/>
          <w:szCs w:val="24"/>
        </w:rPr>
        <w:t>в условиях хозяйства Новосибирской области, России</w:t>
      </w:r>
      <w:r w:rsidRPr="007607DA">
        <w:rPr>
          <w:rFonts w:ascii="Times New Roman" w:hAnsi="Times New Roman" w:cs="Times New Roman"/>
          <w:sz w:val="24"/>
          <w:szCs w:val="24"/>
        </w:rPr>
        <w:t xml:space="preserve">. </w:t>
      </w:r>
      <w:r w:rsidR="00201381" w:rsidRPr="007607DA">
        <w:rPr>
          <w:rFonts w:ascii="Times New Roman" w:hAnsi="Times New Roman" w:cs="Times New Roman"/>
          <w:sz w:val="24"/>
          <w:szCs w:val="24"/>
        </w:rPr>
        <w:t xml:space="preserve">А </w:t>
      </w:r>
      <w:r w:rsidR="0066700D" w:rsidRPr="007607DA">
        <w:rPr>
          <w:rFonts w:ascii="Times New Roman" w:hAnsi="Times New Roman" w:cs="Times New Roman"/>
          <w:sz w:val="24"/>
          <w:szCs w:val="24"/>
        </w:rPr>
        <w:t>также</w:t>
      </w:r>
      <w:r w:rsidR="00201381" w:rsidRPr="007607DA">
        <w:rPr>
          <w:rFonts w:ascii="Times New Roman" w:hAnsi="Times New Roman" w:cs="Times New Roman"/>
          <w:sz w:val="24"/>
          <w:szCs w:val="24"/>
        </w:rPr>
        <w:t xml:space="preserve"> оценивали скорость элиминации пробиотическ</w:t>
      </w:r>
      <w:r w:rsidR="00323906" w:rsidRPr="007607DA">
        <w:rPr>
          <w:rFonts w:ascii="Times New Roman" w:hAnsi="Times New Roman" w:cs="Times New Roman"/>
          <w:sz w:val="24"/>
          <w:szCs w:val="24"/>
        </w:rPr>
        <w:t>ого</w:t>
      </w:r>
      <w:r w:rsidR="00201381" w:rsidRPr="007607DA">
        <w:rPr>
          <w:rFonts w:ascii="Times New Roman" w:hAnsi="Times New Roman" w:cs="Times New Roman"/>
          <w:sz w:val="24"/>
          <w:szCs w:val="24"/>
        </w:rPr>
        <w:t xml:space="preserve"> штамм</w:t>
      </w:r>
      <w:r w:rsidR="00323906" w:rsidRPr="007607DA">
        <w:rPr>
          <w:rFonts w:ascii="Times New Roman" w:hAnsi="Times New Roman" w:cs="Times New Roman"/>
          <w:sz w:val="24"/>
          <w:szCs w:val="24"/>
        </w:rPr>
        <w:t>а</w:t>
      </w:r>
      <w:r w:rsidR="00201381" w:rsidRPr="007607DA">
        <w:rPr>
          <w:rFonts w:ascii="Times New Roman" w:hAnsi="Times New Roman" w:cs="Times New Roman"/>
          <w:sz w:val="24"/>
          <w:szCs w:val="24"/>
        </w:rPr>
        <w:t xml:space="preserve"> из организма телят, при скармливании им жидкой формы пробиотика. </w:t>
      </w:r>
    </w:p>
    <w:p w14:paraId="55F3E49E" w14:textId="77777777" w:rsidR="00595AB6" w:rsidRPr="007607DA" w:rsidRDefault="00F01E63" w:rsidP="00595AB6">
      <w:pPr>
        <w:spacing w:after="0" w:line="240" w:lineRule="auto"/>
        <w:ind w:firstLine="397"/>
        <w:jc w:val="both"/>
        <w:rPr>
          <w:rFonts w:ascii="Times New Roman" w:hAnsi="Times New Roman" w:cs="Times New Roman"/>
          <w:sz w:val="24"/>
          <w:szCs w:val="24"/>
        </w:rPr>
      </w:pPr>
      <w:bookmarkStart w:id="1" w:name="_Hlk128932651"/>
      <w:r w:rsidRPr="007607DA">
        <w:rPr>
          <w:rFonts w:ascii="Times New Roman" w:hAnsi="Times New Roman" w:cs="Times New Roman"/>
          <w:sz w:val="24"/>
          <w:szCs w:val="24"/>
        </w:rPr>
        <w:t>В эксперименте участвовали телята</w:t>
      </w:r>
      <w:r w:rsidRPr="007607DA">
        <w:rPr>
          <w:rFonts w:ascii="Times New Roman" w:hAnsi="Times New Roman" w:cs="Times New Roman"/>
          <w:iCs/>
          <w:sz w:val="24"/>
          <w:szCs w:val="24"/>
        </w:rPr>
        <w:t xml:space="preserve"> черно-пестрой породы приобского типа, разного пола, 2х-месячного возраста. У животных наблюдались признаки диареи</w:t>
      </w:r>
      <w:r w:rsidRPr="007607DA">
        <w:rPr>
          <w:rFonts w:ascii="Times New Roman" w:hAnsi="Times New Roman" w:cs="Times New Roman"/>
          <w:sz w:val="24"/>
          <w:szCs w:val="24"/>
        </w:rPr>
        <w:t xml:space="preserve"> различной степени тяжести </w:t>
      </w:r>
      <w:r w:rsidRPr="007607DA">
        <w:rPr>
          <w:rFonts w:ascii="Times New Roman" w:hAnsi="Times New Roman" w:cs="Times New Roman"/>
          <w:iCs/>
          <w:sz w:val="24"/>
          <w:szCs w:val="24"/>
        </w:rPr>
        <w:t>(вялость, снижение аппетита, диарея 3 балла –</w:t>
      </w:r>
      <w:r w:rsidRPr="007607DA">
        <w:rPr>
          <w:rFonts w:ascii="Times New Roman" w:hAnsi="Times New Roman" w:cs="Times New Roman"/>
          <w:sz w:val="24"/>
          <w:szCs w:val="24"/>
        </w:rPr>
        <w:t xml:space="preserve"> </w:t>
      </w:r>
      <w:r w:rsidRPr="007607DA">
        <w:rPr>
          <w:rFonts w:ascii="Times New Roman" w:hAnsi="Times New Roman" w:cs="Times New Roman"/>
          <w:iCs/>
          <w:sz w:val="24"/>
          <w:szCs w:val="24"/>
        </w:rPr>
        <w:t>жидкая консистенция).</w:t>
      </w:r>
      <w:r w:rsidRPr="007607DA">
        <w:rPr>
          <w:rFonts w:ascii="Times New Roman" w:hAnsi="Times New Roman" w:cs="Times New Roman"/>
          <w:sz w:val="24"/>
          <w:szCs w:val="24"/>
        </w:rPr>
        <w:t xml:space="preserve"> </w:t>
      </w:r>
      <w:r w:rsidR="00595AB6" w:rsidRPr="007607DA">
        <w:rPr>
          <w:rFonts w:ascii="Times New Roman" w:hAnsi="Times New Roman" w:cs="Times New Roman"/>
          <w:iCs/>
          <w:sz w:val="24"/>
          <w:szCs w:val="24"/>
        </w:rPr>
        <w:t>В ходе сбора анамнеза было установлено, что развитию диареи способствовала неправильная выпойка молока</w:t>
      </w:r>
      <w:r w:rsidR="00595AB6">
        <w:rPr>
          <w:rFonts w:ascii="Times New Roman" w:hAnsi="Times New Roman" w:cs="Times New Roman"/>
          <w:iCs/>
          <w:sz w:val="24"/>
          <w:szCs w:val="24"/>
        </w:rPr>
        <w:t>,</w:t>
      </w:r>
      <w:r w:rsidR="00595AB6" w:rsidRPr="007607DA">
        <w:rPr>
          <w:rFonts w:ascii="Times New Roman" w:hAnsi="Times New Roman" w:cs="Times New Roman"/>
          <w:iCs/>
          <w:sz w:val="24"/>
          <w:szCs w:val="24"/>
        </w:rPr>
        <w:t xml:space="preserve"> возможное однократное скармливание не свежего молока и скученное содержание животных.</w:t>
      </w:r>
    </w:p>
    <w:p w14:paraId="1B839B49" w14:textId="35FC896A" w:rsidR="00111F7F" w:rsidRPr="007607DA" w:rsidRDefault="00111F7F" w:rsidP="009751F9">
      <w:pPr>
        <w:spacing w:after="0" w:line="240" w:lineRule="auto"/>
        <w:ind w:firstLine="397"/>
        <w:jc w:val="both"/>
        <w:rPr>
          <w:rFonts w:ascii="Times New Roman" w:hAnsi="Times New Roman" w:cs="Times New Roman"/>
          <w:iCs/>
          <w:sz w:val="24"/>
          <w:szCs w:val="24"/>
        </w:rPr>
      </w:pPr>
      <w:r w:rsidRPr="007607DA">
        <w:rPr>
          <w:rFonts w:ascii="Times New Roman" w:hAnsi="Times New Roman" w:cs="Times New Roman"/>
          <w:iCs/>
          <w:sz w:val="24"/>
          <w:szCs w:val="24"/>
        </w:rPr>
        <w:t xml:space="preserve">Для проведения эксперимента определили две группы животных: </w:t>
      </w:r>
    </w:p>
    <w:p w14:paraId="22E90F53" w14:textId="42307EEE" w:rsidR="00111F7F" w:rsidRPr="007607DA" w:rsidRDefault="00111F7F" w:rsidP="009751F9">
      <w:pPr>
        <w:pStyle w:val="a3"/>
        <w:numPr>
          <w:ilvl w:val="0"/>
          <w:numId w:val="1"/>
        </w:numPr>
        <w:spacing w:after="0" w:line="240" w:lineRule="auto"/>
        <w:ind w:left="0" w:firstLine="397"/>
        <w:jc w:val="both"/>
        <w:rPr>
          <w:rFonts w:ascii="Times New Roman" w:hAnsi="Times New Roman" w:cs="Times New Roman"/>
          <w:iCs/>
          <w:sz w:val="24"/>
          <w:szCs w:val="24"/>
        </w:rPr>
      </w:pPr>
      <w:r w:rsidRPr="007607DA">
        <w:rPr>
          <w:rFonts w:ascii="Times New Roman" w:hAnsi="Times New Roman" w:cs="Times New Roman"/>
          <w:iCs/>
          <w:sz w:val="24"/>
          <w:szCs w:val="24"/>
        </w:rPr>
        <w:t>Опытная группа состояла из 5 телят 2х-месячного возраста, которым каждый день, утром с молоком задавался препарат в виде белой суспензии</w:t>
      </w:r>
      <w:r w:rsidR="008334C1">
        <w:rPr>
          <w:rFonts w:ascii="Times New Roman" w:hAnsi="Times New Roman" w:cs="Times New Roman"/>
          <w:iCs/>
          <w:sz w:val="24"/>
          <w:szCs w:val="24"/>
        </w:rPr>
        <w:t xml:space="preserve"> </w:t>
      </w:r>
      <w:r w:rsidR="00442362">
        <w:rPr>
          <w:rFonts w:ascii="Times New Roman" w:hAnsi="Times New Roman" w:cs="Times New Roman"/>
          <w:iCs/>
          <w:sz w:val="24"/>
          <w:szCs w:val="24"/>
        </w:rPr>
        <w:t>в объёме 50 мл на голову</w:t>
      </w:r>
      <w:r w:rsidRPr="007607DA">
        <w:rPr>
          <w:rFonts w:ascii="Times New Roman" w:hAnsi="Times New Roman" w:cs="Times New Roman"/>
          <w:iCs/>
          <w:sz w:val="24"/>
          <w:szCs w:val="24"/>
        </w:rPr>
        <w:t xml:space="preserve">. Препарат применялся 12 дней. </w:t>
      </w:r>
    </w:p>
    <w:p w14:paraId="58CD6D0E" w14:textId="5982383E" w:rsidR="00111F7F" w:rsidRPr="007607DA" w:rsidRDefault="00111F7F" w:rsidP="009751F9">
      <w:pPr>
        <w:pStyle w:val="a3"/>
        <w:numPr>
          <w:ilvl w:val="0"/>
          <w:numId w:val="1"/>
        </w:numPr>
        <w:spacing w:after="0" w:line="240" w:lineRule="auto"/>
        <w:ind w:left="0" w:firstLine="397"/>
        <w:jc w:val="both"/>
        <w:rPr>
          <w:rFonts w:ascii="Times New Roman" w:hAnsi="Times New Roman" w:cs="Times New Roman"/>
          <w:iCs/>
          <w:sz w:val="24"/>
          <w:szCs w:val="24"/>
        </w:rPr>
      </w:pPr>
      <w:r w:rsidRPr="007607DA">
        <w:rPr>
          <w:rFonts w:ascii="Times New Roman" w:hAnsi="Times New Roman" w:cs="Times New Roman"/>
          <w:iCs/>
          <w:sz w:val="24"/>
          <w:szCs w:val="24"/>
        </w:rPr>
        <w:t xml:space="preserve">Контрольная группа из 5 телят 2х-месячного возраста, где препарат не применялся. </w:t>
      </w:r>
    </w:p>
    <w:p w14:paraId="4C28D592" w14:textId="73B47CCF" w:rsidR="00B920FB" w:rsidRPr="00442362" w:rsidRDefault="00111F7F" w:rsidP="00442362">
      <w:pPr>
        <w:spacing w:after="0" w:line="240" w:lineRule="auto"/>
        <w:ind w:firstLine="397"/>
        <w:jc w:val="both"/>
        <w:rPr>
          <w:rFonts w:ascii="Times New Roman" w:hAnsi="Times New Roman" w:cs="Times New Roman"/>
          <w:iCs/>
          <w:sz w:val="24"/>
          <w:szCs w:val="24"/>
        </w:rPr>
      </w:pPr>
      <w:r w:rsidRPr="007607DA">
        <w:rPr>
          <w:rFonts w:ascii="Times New Roman" w:hAnsi="Times New Roman" w:cs="Times New Roman"/>
          <w:iCs/>
          <w:sz w:val="24"/>
          <w:szCs w:val="24"/>
        </w:rPr>
        <w:t>Нами были собраны образцы фекалий до начала эксперимента, на 1-й, 3-й, 14-й день после отмены препарата.</w:t>
      </w:r>
    </w:p>
    <w:p w14:paraId="4B7AE9D8" w14:textId="0A4D32B6" w:rsidR="001052E0" w:rsidRPr="007607DA" w:rsidRDefault="001052E0" w:rsidP="009751F9">
      <w:pPr>
        <w:spacing w:after="0" w:line="240" w:lineRule="auto"/>
        <w:ind w:firstLine="397"/>
        <w:jc w:val="both"/>
        <w:rPr>
          <w:rFonts w:ascii="Times New Roman" w:hAnsi="Times New Roman" w:cs="Times New Roman"/>
          <w:sz w:val="24"/>
          <w:szCs w:val="24"/>
        </w:rPr>
      </w:pPr>
      <w:r w:rsidRPr="007607DA">
        <w:rPr>
          <w:rFonts w:ascii="Times New Roman" w:hAnsi="Times New Roman" w:cs="Times New Roman"/>
          <w:sz w:val="24"/>
          <w:szCs w:val="24"/>
        </w:rPr>
        <w:t xml:space="preserve">Для определения степени диареи </w:t>
      </w:r>
      <w:r w:rsidR="00CD0D4C" w:rsidRPr="007607DA">
        <w:rPr>
          <w:rFonts w:ascii="Times New Roman" w:hAnsi="Times New Roman" w:cs="Times New Roman"/>
          <w:sz w:val="24"/>
          <w:szCs w:val="24"/>
        </w:rPr>
        <w:t>использ</w:t>
      </w:r>
      <w:r w:rsidR="00CF5D34" w:rsidRPr="007607DA">
        <w:rPr>
          <w:rFonts w:ascii="Times New Roman" w:hAnsi="Times New Roman" w:cs="Times New Roman"/>
          <w:sz w:val="24"/>
          <w:szCs w:val="24"/>
        </w:rPr>
        <w:t>овалась</w:t>
      </w:r>
      <w:r w:rsidRPr="007607DA">
        <w:rPr>
          <w:rFonts w:ascii="Times New Roman" w:hAnsi="Times New Roman" w:cs="Times New Roman"/>
          <w:sz w:val="24"/>
          <w:szCs w:val="24"/>
        </w:rPr>
        <w:t xml:space="preserve"> бальная оценка фекальной консистенции. Такая оценка впервые упомянута Larson et al. Она основана на текучести, где 1 балл считается нормальным, 2 балла — мягкий, 3 — жидкий и 4 — водянистый</w:t>
      </w:r>
      <w:r w:rsidR="00EC2A53" w:rsidRPr="007607DA">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"/>
          <w:id w:val="-2144421120"/>
          <w:placeholder>
            <w:docPart w:val="77DA8B47F45E4A8EA274A81B401C470D"/>
          </w:placeholder>
        </w:sdtPr>
        <w:sdtEndPr/>
        <w:sdtContent>
          <w:r w:rsidR="00DB517F" w:rsidRPr="00DB517F">
            <w:rPr>
              <w:rFonts w:ascii="Times New Roman" w:hAnsi="Times New Roman" w:cs="Times New Roman"/>
              <w:color w:val="000000"/>
              <w:sz w:val="24"/>
              <w:szCs w:val="24"/>
            </w:rPr>
            <w:t>[5]</w:t>
          </w:r>
        </w:sdtContent>
      </w:sdt>
      <w:r w:rsidRPr="007607DA">
        <w:rPr>
          <w:rFonts w:ascii="Times New Roman" w:hAnsi="Times New Roman" w:cs="Times New Roman"/>
          <w:sz w:val="24"/>
          <w:szCs w:val="24"/>
        </w:rPr>
        <w:t xml:space="preserve">. </w:t>
      </w:r>
    </w:p>
    <w:bookmarkEnd w:id="1"/>
    <w:p w14:paraId="2BA7F6AC" w14:textId="6ED91900" w:rsidR="00AE035A" w:rsidRPr="007607DA" w:rsidRDefault="00F01E63" w:rsidP="009751F9">
      <w:pPr>
        <w:pStyle w:val="a4"/>
        <w:spacing w:before="0" w:beforeAutospacing="0" w:after="0" w:afterAutospacing="0"/>
        <w:ind w:firstLine="397"/>
        <w:jc w:val="both"/>
      </w:pPr>
      <w:r w:rsidRPr="007607DA">
        <w:t>Т</w:t>
      </w:r>
      <w:r w:rsidR="00F5766E" w:rsidRPr="007607DA">
        <w:t xml:space="preserve">итр спор определяли высевом 100 мкл соответствующего десятикратного разведения на агаризованную картофельную среду с канамицином. Чашки помещали в термостат при 37 </w:t>
      </w:r>
      <w:r w:rsidR="00F5766E" w:rsidRPr="007607DA">
        <w:rPr>
          <w:vertAlign w:val="superscript"/>
        </w:rPr>
        <w:t>0</w:t>
      </w:r>
      <w:r w:rsidR="00F5766E" w:rsidRPr="007607DA">
        <w:t xml:space="preserve">С в течение </w:t>
      </w:r>
      <w:r w:rsidR="003F75D9" w:rsidRPr="007607DA">
        <w:t>24 ч</w:t>
      </w:r>
      <w:r w:rsidR="00F5766E" w:rsidRPr="007607DA">
        <w:t xml:space="preserve">, после чего производили подсчет колоний </w:t>
      </w:r>
      <w:r w:rsidR="009E26AC" w:rsidRPr="007607DA">
        <w:t>с дальнейшим расчётом колоние</w:t>
      </w:r>
      <w:r w:rsidR="00F5766E" w:rsidRPr="007607DA">
        <w:t>образующих единиц</w:t>
      </w:r>
      <w:r w:rsidR="009E26AC" w:rsidRPr="007607DA">
        <w:t xml:space="preserve"> в исходном образце</w:t>
      </w:r>
      <w:r w:rsidR="00F5766E" w:rsidRPr="007607DA">
        <w:t>.</w:t>
      </w:r>
    </w:p>
    <w:p w14:paraId="35531C56" w14:textId="0095E5AE" w:rsidR="00D42EEB" w:rsidRPr="00ED55B1" w:rsidRDefault="007F2950" w:rsidP="00892EC0">
      <w:pPr>
        <w:pStyle w:val="a4"/>
        <w:spacing w:before="0" w:beforeAutospacing="0" w:after="0" w:afterAutospacing="0"/>
        <w:ind w:firstLine="397"/>
        <w:jc w:val="both"/>
        <w:rPr>
          <w:rFonts w:eastAsia="Calibri"/>
        </w:rPr>
      </w:pPr>
      <w:r w:rsidRPr="007607DA">
        <w:t xml:space="preserve">Для изучения видового разнообразия культур микроорганизмов производили пересев колоний </w:t>
      </w:r>
      <w:r w:rsidR="00D307C5" w:rsidRPr="007607DA">
        <w:t xml:space="preserve">с </w:t>
      </w:r>
      <w:r w:rsidR="000B4973" w:rsidRPr="007607DA">
        <w:t xml:space="preserve">посевов </w:t>
      </w:r>
      <w:r w:rsidR="00D307C5" w:rsidRPr="007607DA">
        <w:t>образцов 0 и 14 суток</w:t>
      </w:r>
      <w:r w:rsidR="00AA2409" w:rsidRPr="007607DA">
        <w:t xml:space="preserve"> на среду CHROMagar Orientation</w:t>
      </w:r>
      <w:r w:rsidR="00707051" w:rsidRPr="007607DA">
        <w:t xml:space="preserve"> (</w:t>
      </w:r>
      <w:r w:rsidR="00E2152B" w:rsidRPr="007607DA">
        <w:t>Chromagar,</w:t>
      </w:r>
      <w:r w:rsidR="00A87806" w:rsidRPr="007607DA">
        <w:t xml:space="preserve"> </w:t>
      </w:r>
      <w:r w:rsidR="00E2152B" w:rsidRPr="007607DA">
        <w:rPr>
          <w:lang w:val="en-GB"/>
        </w:rPr>
        <w:lastRenderedPageBreak/>
        <w:t>France</w:t>
      </w:r>
      <w:r w:rsidR="00707051" w:rsidRPr="007607DA">
        <w:t>)</w:t>
      </w:r>
      <w:r w:rsidR="00D307C5" w:rsidRPr="007607DA">
        <w:t xml:space="preserve">. </w:t>
      </w:r>
      <w:r w:rsidR="00FC0518" w:rsidRPr="007607DA">
        <w:t>После пересева инкубирова</w:t>
      </w:r>
      <w:r w:rsidR="004D5730" w:rsidRPr="007607DA">
        <w:t>ли</w:t>
      </w:r>
      <w:r w:rsidR="00FC0518" w:rsidRPr="007607DA">
        <w:t xml:space="preserve"> чаш</w:t>
      </w:r>
      <w:r w:rsidR="004D5730" w:rsidRPr="007607DA">
        <w:t>ки</w:t>
      </w:r>
      <w:r w:rsidR="00FC0518" w:rsidRPr="007607DA">
        <w:t xml:space="preserve"> в аэробных условиях при 37 °C в течение 24 часов.</w:t>
      </w:r>
    </w:p>
    <w:p w14:paraId="3F7B9402" w14:textId="77777777" w:rsidR="00892EC0" w:rsidRPr="00892EC0" w:rsidRDefault="00892EC0" w:rsidP="00892EC0">
      <w:pPr>
        <w:pStyle w:val="a4"/>
        <w:spacing w:before="0" w:beforeAutospacing="0" w:after="0" w:afterAutospacing="0"/>
        <w:ind w:firstLine="397"/>
        <w:jc w:val="both"/>
        <w:rPr>
          <w:iCs/>
        </w:rPr>
      </w:pPr>
      <w:r w:rsidRPr="00892EC0">
        <w:rPr>
          <w:iCs/>
        </w:rPr>
        <w:t xml:space="preserve">Все данные представлены как среднее ± стандартное отклонение. Статистическую обработку полученных данных проводили с помощью программы IBM SPSS Statistics (версия 23). Для анализа данных с ненормальным распределением использовались непараметрические методы статистической обработки. Эффект суток определяли с помощью непараметрического аналога однофакторного дисперсионного анализа- критерия Краскала-Уоллиса. Сравнение двух групп данных с ненормальным распределением проводили с помощью </w:t>
      </w:r>
      <w:r w:rsidRPr="00892EC0">
        <w:rPr>
          <w:iCs/>
          <w:lang w:val="en-GB"/>
        </w:rPr>
        <w:t>U</w:t>
      </w:r>
      <w:r w:rsidRPr="00892EC0">
        <w:rPr>
          <w:iCs/>
        </w:rPr>
        <w:t xml:space="preserve"> критерия Манна — Уитни.</w:t>
      </w:r>
    </w:p>
    <w:p w14:paraId="45F6BDF0" w14:textId="5CF783AB" w:rsidR="00313EC5" w:rsidRPr="007607DA" w:rsidRDefault="00EF64DB" w:rsidP="00892EC0">
      <w:pPr>
        <w:pStyle w:val="a4"/>
        <w:spacing w:before="0" w:beforeAutospacing="0" w:after="0" w:afterAutospacing="0"/>
        <w:ind w:firstLine="397"/>
        <w:jc w:val="both"/>
        <w:rPr>
          <w:rStyle w:val="y2iqfc"/>
        </w:rPr>
      </w:pPr>
      <w:r w:rsidRPr="007607DA">
        <w:t xml:space="preserve">Как известно, пробиотики, в том числе бактерии рода </w:t>
      </w:r>
      <w:r w:rsidRPr="007607DA">
        <w:rPr>
          <w:lang w:val="en-US"/>
        </w:rPr>
        <w:t>Bacillus</w:t>
      </w:r>
      <w:r w:rsidRPr="007607DA">
        <w:t>, взаимодействуют с нормофлорой кишечника и способны активно участвовать в метаболических процессах</w:t>
      </w:r>
      <w:r w:rsidR="00775D86" w:rsidRPr="007607DA">
        <w:t xml:space="preserve"> </w:t>
      </w:r>
      <w:sdt>
        <w:sdtPr>
          <w:rPr>
            <w:color w:val="000000"/>
          </w:rPr>
          <w:tag w:val="MENDELEY_CITATION_v3_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"/>
          <w:id w:val="-1522316329"/>
          <w:placeholder>
            <w:docPart w:val="DefaultPlaceholder_-1854013440"/>
          </w:placeholder>
        </w:sdtPr>
        <w:sdtEndPr/>
        <w:sdtContent>
          <w:r w:rsidR="00DB517F" w:rsidRPr="00DB517F">
            <w:rPr>
              <w:color w:val="000000"/>
            </w:rPr>
            <w:t>[2]</w:t>
          </w:r>
        </w:sdtContent>
      </w:sdt>
      <w:r w:rsidR="00775D86" w:rsidRPr="007607DA">
        <w:rPr>
          <w:color w:val="000000"/>
        </w:rPr>
        <w:t>.</w:t>
      </w:r>
      <w:r w:rsidR="00812E05" w:rsidRPr="007607DA">
        <w:rPr>
          <w:color w:val="000000"/>
        </w:rPr>
        <w:t xml:space="preserve"> </w:t>
      </w:r>
      <w:r w:rsidR="002D4923" w:rsidRPr="007607DA">
        <w:t xml:space="preserve">На </w:t>
      </w:r>
      <w:r w:rsidR="003F4405" w:rsidRPr="007607DA">
        <w:t>3-и</w:t>
      </w:r>
      <w:r w:rsidR="002D4923" w:rsidRPr="007607DA">
        <w:t xml:space="preserve"> сутки после отмены </w:t>
      </w:r>
      <w:r w:rsidR="001B5B9F" w:rsidRPr="007607DA">
        <w:t>споровой суспензии</w:t>
      </w:r>
      <w:r w:rsidR="008F0918" w:rsidRPr="007607DA">
        <w:t xml:space="preserve"> мы</w:t>
      </w:r>
      <w:r w:rsidR="00605BC1" w:rsidRPr="007607DA">
        <w:t xml:space="preserve"> наблюдали </w:t>
      </w:r>
      <w:r w:rsidR="008F0918" w:rsidRPr="007607DA">
        <w:t>достоверное отличие</w:t>
      </w:r>
      <w:r w:rsidR="00605BC1" w:rsidRPr="007607DA">
        <w:t xml:space="preserve"> опытной и контрольной групп по </w:t>
      </w:r>
      <w:r w:rsidR="00A75759" w:rsidRPr="007607DA">
        <w:t xml:space="preserve">баллам </w:t>
      </w:r>
      <w:r w:rsidR="00605BC1" w:rsidRPr="007607DA">
        <w:t>консистенции фекалий</w:t>
      </w:r>
      <w:r w:rsidR="008F0918" w:rsidRPr="007607DA">
        <w:t xml:space="preserve"> (</w:t>
      </w:r>
      <w:r w:rsidR="008F0918" w:rsidRPr="007607DA">
        <w:rPr>
          <w:lang w:val="en-GB"/>
        </w:rPr>
        <w:t>Z</w:t>
      </w:r>
      <w:r w:rsidR="008F0918" w:rsidRPr="007607DA">
        <w:t xml:space="preserve">=2,041; </w:t>
      </w:r>
      <w:r w:rsidR="008F0918" w:rsidRPr="007607DA">
        <w:rPr>
          <w:lang w:val="en-GB"/>
        </w:rPr>
        <w:t>p</w:t>
      </w:r>
      <w:r w:rsidR="008F0918" w:rsidRPr="007607DA">
        <w:t>=0,041)</w:t>
      </w:r>
      <w:r w:rsidR="00605BC1" w:rsidRPr="007607DA">
        <w:t>. У опытной группы консистенция</w:t>
      </w:r>
      <w:r w:rsidR="002D4923" w:rsidRPr="007607DA">
        <w:t xml:space="preserve"> приблизилась к норме (1 балл)</w:t>
      </w:r>
      <w:r w:rsidR="008F0918" w:rsidRPr="007607DA">
        <w:t xml:space="preserve">, а у контрольной группы </w:t>
      </w:r>
      <w:r w:rsidR="00F11866" w:rsidRPr="007607DA">
        <w:t xml:space="preserve">оставалась на уровне 2-3 баллов, что говорит о наличии легкой формы диареи. </w:t>
      </w:r>
      <w:r w:rsidR="00AC3874" w:rsidRPr="007607DA">
        <w:t>На 14</w:t>
      </w:r>
      <w:r w:rsidR="003F4405" w:rsidRPr="007607DA">
        <w:t>-е</w:t>
      </w:r>
      <w:r w:rsidR="00AC3874" w:rsidRPr="007607DA">
        <w:t xml:space="preserve"> сутки после отмены бактериальной суспензии консистенция фекалий у опытной группы вернулась к норме и достоверно отличалась от контрольной группы телят </w:t>
      </w:r>
      <w:r w:rsidR="008342D9" w:rsidRPr="007607DA">
        <w:t>(</w:t>
      </w:r>
      <w:r w:rsidR="008342D9" w:rsidRPr="007607DA">
        <w:rPr>
          <w:lang w:val="en-GB"/>
        </w:rPr>
        <w:t>Z</w:t>
      </w:r>
      <w:r w:rsidR="008342D9" w:rsidRPr="003F7386">
        <w:t xml:space="preserve">= </w:t>
      </w:r>
      <w:r w:rsidR="004E0828" w:rsidRPr="007607DA">
        <w:t>2,887;</w:t>
      </w:r>
      <w:r w:rsidR="004E0828" w:rsidRPr="003F7386">
        <w:t xml:space="preserve"> </w:t>
      </w:r>
      <w:r w:rsidR="004E0828" w:rsidRPr="007607DA">
        <w:rPr>
          <w:lang w:val="en-GB"/>
        </w:rPr>
        <w:t>p</w:t>
      </w:r>
      <w:r w:rsidR="008342D9" w:rsidRPr="003F7386">
        <w:t>=</w:t>
      </w:r>
      <w:r w:rsidR="008342D9" w:rsidRPr="007607DA">
        <w:t>0,004)</w:t>
      </w:r>
      <w:r w:rsidR="00AC3874" w:rsidRPr="007607DA">
        <w:t xml:space="preserve">. </w:t>
      </w:r>
      <w:r w:rsidR="00E960E8" w:rsidRPr="007607DA">
        <w:t xml:space="preserve">Таким образом можно говорить о влиянии бактерий </w:t>
      </w:r>
      <w:r w:rsidR="00E960E8" w:rsidRPr="007607DA">
        <w:rPr>
          <w:lang w:val="en-US"/>
        </w:rPr>
        <w:t>B</w:t>
      </w:r>
      <w:r w:rsidR="00E960E8" w:rsidRPr="007607DA">
        <w:t>.</w:t>
      </w:r>
      <w:r w:rsidR="00E960E8" w:rsidRPr="003F7386">
        <w:t xml:space="preserve"> </w:t>
      </w:r>
      <w:r w:rsidR="00313EC5" w:rsidRPr="007607DA">
        <w:rPr>
          <w:lang w:val="en-GB"/>
        </w:rPr>
        <w:t>s</w:t>
      </w:r>
      <w:r w:rsidR="00E960E8" w:rsidRPr="007607DA">
        <w:rPr>
          <w:lang w:val="en-GB"/>
        </w:rPr>
        <w:t>ubtillis</w:t>
      </w:r>
      <w:r w:rsidR="00E960E8" w:rsidRPr="003F7386">
        <w:t xml:space="preserve"> </w:t>
      </w:r>
      <w:r w:rsidR="00E960E8" w:rsidRPr="007607DA">
        <w:t xml:space="preserve">на метаболизм и </w:t>
      </w:r>
      <w:r w:rsidR="004E0828" w:rsidRPr="007607DA">
        <w:t>развитие диареи</w:t>
      </w:r>
      <w:r w:rsidR="00E960E8" w:rsidRPr="003F7386">
        <w:t xml:space="preserve">. </w:t>
      </w:r>
      <w:r w:rsidR="009957C7" w:rsidRPr="007607DA">
        <w:t xml:space="preserve">Помимо этого, мы наблюдали закономерное </w:t>
      </w:r>
      <w:r w:rsidRPr="007607DA">
        <w:t>уменьшение титра спор бактерий</w:t>
      </w:r>
      <w:r w:rsidR="009957C7" w:rsidRPr="007607DA">
        <w:t xml:space="preserve"> </w:t>
      </w:r>
      <w:r w:rsidR="009957C7" w:rsidRPr="007607DA">
        <w:rPr>
          <w:lang w:val="en-US"/>
        </w:rPr>
        <w:t>B</w:t>
      </w:r>
      <w:r w:rsidR="009957C7" w:rsidRPr="007607DA">
        <w:t xml:space="preserve">. </w:t>
      </w:r>
      <w:r w:rsidR="00313EC5" w:rsidRPr="007607DA">
        <w:rPr>
          <w:lang w:val="en-GB"/>
        </w:rPr>
        <w:t>s</w:t>
      </w:r>
      <w:r w:rsidR="009957C7" w:rsidRPr="007607DA">
        <w:rPr>
          <w:lang w:val="en-GB"/>
        </w:rPr>
        <w:t>ubtillis</w:t>
      </w:r>
      <w:r w:rsidR="009957C7" w:rsidRPr="007607DA">
        <w:t xml:space="preserve"> в фекалиях телят опытной группы</w:t>
      </w:r>
      <w:r w:rsidR="00D52D36" w:rsidRPr="007607DA">
        <w:t xml:space="preserve">. Титры спор достоверно отличались на </w:t>
      </w:r>
      <w:r w:rsidR="003F4405" w:rsidRPr="007607DA">
        <w:t>1-е</w:t>
      </w:r>
      <w:r w:rsidR="00D52D36" w:rsidRPr="007607DA">
        <w:t xml:space="preserve"> сутки после отмены с титром спор на </w:t>
      </w:r>
      <w:r w:rsidR="003F4405" w:rsidRPr="007607DA">
        <w:t>3-и</w:t>
      </w:r>
      <w:r w:rsidR="00D52D36" w:rsidRPr="007607DA">
        <w:t xml:space="preserve"> сутки (</w:t>
      </w:r>
      <w:r w:rsidR="00695830" w:rsidRPr="007607DA">
        <w:rPr>
          <w:lang w:val="en-GB"/>
        </w:rPr>
        <w:t>Z</w:t>
      </w:r>
      <w:r w:rsidR="00695830" w:rsidRPr="003F7386">
        <w:t>=</w:t>
      </w:r>
      <w:r w:rsidR="00695830" w:rsidRPr="007607DA">
        <w:t>2,611</w:t>
      </w:r>
      <w:r w:rsidR="00695830" w:rsidRPr="003F7386">
        <w:t>;</w:t>
      </w:r>
      <w:r w:rsidR="00695830" w:rsidRPr="007607DA">
        <w:t xml:space="preserve"> </w:t>
      </w:r>
      <w:r w:rsidR="00695830" w:rsidRPr="007607DA">
        <w:rPr>
          <w:lang w:val="en-GB"/>
        </w:rPr>
        <w:t>p</w:t>
      </w:r>
      <w:r w:rsidR="00695830" w:rsidRPr="003F7386">
        <w:t>=</w:t>
      </w:r>
      <w:r w:rsidR="00695830" w:rsidRPr="007607DA">
        <w:t>0,009</w:t>
      </w:r>
      <w:r w:rsidR="00D52D36" w:rsidRPr="007607DA">
        <w:t>)</w:t>
      </w:r>
      <w:r w:rsidR="00695830" w:rsidRPr="007607DA">
        <w:t xml:space="preserve">, </w:t>
      </w:r>
      <w:r w:rsidR="00933852" w:rsidRPr="007607DA">
        <w:t xml:space="preserve">а также с титром спор на </w:t>
      </w:r>
      <w:r w:rsidR="003F4405" w:rsidRPr="007607DA">
        <w:t>14-е</w:t>
      </w:r>
      <w:r w:rsidR="00933852" w:rsidRPr="007607DA">
        <w:t xml:space="preserve"> сутки (</w:t>
      </w:r>
      <w:r w:rsidR="00933852" w:rsidRPr="007607DA">
        <w:rPr>
          <w:lang w:val="en-GB"/>
        </w:rPr>
        <w:t>Z</w:t>
      </w:r>
      <w:r w:rsidR="00933852" w:rsidRPr="003F7386">
        <w:t>=</w:t>
      </w:r>
      <w:r w:rsidR="00933852" w:rsidRPr="007607DA">
        <w:t>2,694</w:t>
      </w:r>
      <w:r w:rsidR="00933852" w:rsidRPr="003F7386">
        <w:t>;</w:t>
      </w:r>
      <w:r w:rsidR="00D93921" w:rsidRPr="007607DA">
        <w:t xml:space="preserve"> </w:t>
      </w:r>
      <w:r w:rsidR="00933852" w:rsidRPr="007607DA">
        <w:rPr>
          <w:lang w:val="en-GB"/>
        </w:rPr>
        <w:t>p</w:t>
      </w:r>
      <w:r w:rsidR="00933852" w:rsidRPr="003F7386">
        <w:t>=</w:t>
      </w:r>
      <w:r w:rsidR="00933852" w:rsidRPr="007607DA">
        <w:t>0,007).</w:t>
      </w:r>
      <w:r w:rsidR="00D93921" w:rsidRPr="007607DA">
        <w:t xml:space="preserve"> Этот эффект является закономерным, поскольку </w:t>
      </w:r>
      <w:r w:rsidRPr="007607DA">
        <w:t xml:space="preserve">эти бактерии относятся к аллохтонной микрофлоре и надолго не задерживаются </w:t>
      </w:r>
      <w:r w:rsidR="00A76A59" w:rsidRPr="007607DA">
        <w:t xml:space="preserve">в </w:t>
      </w:r>
      <w:r w:rsidRPr="007607DA">
        <w:t>организме</w:t>
      </w:r>
      <w:r w:rsidR="00EB69FE">
        <w:t xml:space="preserve"> </w:t>
      </w:r>
      <w:sdt>
        <w:sdtPr>
          <w:rPr>
            <w:color w:val="000000"/>
          </w:rPr>
          <w:tag w:val="MENDELEY_CITATION_v3_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"/>
          <w:id w:val="-920636667"/>
          <w:placeholder>
            <w:docPart w:val="DefaultPlaceholder_-1854013440"/>
          </w:placeholder>
        </w:sdtPr>
        <w:sdtEndPr/>
        <w:sdtContent>
          <w:r w:rsidR="00DB517F" w:rsidRPr="00DB517F">
            <w:rPr>
              <w:color w:val="000000"/>
            </w:rPr>
            <w:t>[6]</w:t>
          </w:r>
        </w:sdtContent>
      </w:sdt>
      <w:r w:rsidR="00EB69FE">
        <w:rPr>
          <w:color w:val="000000"/>
        </w:rPr>
        <w:t>.</w:t>
      </w:r>
      <w:r w:rsidR="00605BC1" w:rsidRPr="007607DA">
        <w:t xml:space="preserve"> </w:t>
      </w:r>
    </w:p>
    <w:p w14:paraId="2EAD3BB9" w14:textId="70BCD3F8" w:rsidR="009751F9" w:rsidRDefault="00313EC5" w:rsidP="009751F9">
      <w:pPr>
        <w:pStyle w:val="a4"/>
        <w:spacing w:before="0" w:beforeAutospacing="0" w:after="0" w:afterAutospacing="0"/>
        <w:ind w:firstLine="397"/>
        <w:jc w:val="both"/>
        <w:rPr>
          <w:rStyle w:val="y2iqfc"/>
        </w:rPr>
      </w:pPr>
      <w:r w:rsidRPr="007607DA">
        <w:rPr>
          <w:rStyle w:val="y2iqfc"/>
        </w:rPr>
        <w:t xml:space="preserve">Наличие бактерий </w:t>
      </w:r>
      <w:r w:rsidRPr="007607DA">
        <w:rPr>
          <w:lang w:val="en-US"/>
        </w:rPr>
        <w:t>B</w:t>
      </w:r>
      <w:r w:rsidRPr="007607DA">
        <w:t xml:space="preserve">. </w:t>
      </w:r>
      <w:r w:rsidRPr="007607DA">
        <w:rPr>
          <w:lang w:val="en-GB"/>
        </w:rPr>
        <w:t>subtillis</w:t>
      </w:r>
      <w:r w:rsidRPr="007607DA">
        <w:t xml:space="preserve"> </w:t>
      </w:r>
      <w:r w:rsidR="00266C00" w:rsidRPr="007607DA">
        <w:t>в фекалия</w:t>
      </w:r>
      <w:r w:rsidR="00CF701A">
        <w:t>х</w:t>
      </w:r>
      <w:r w:rsidR="00266C00" w:rsidRPr="007607DA">
        <w:t xml:space="preserve"> подтверждали путем посева на картофельный агар с канамицином. </w:t>
      </w:r>
      <w:r w:rsidR="00B53B80" w:rsidRPr="007607DA">
        <w:t xml:space="preserve">Так до начала эксперимента на чашках мы не наблюдаем роста колоний бактерий </w:t>
      </w:r>
      <w:r w:rsidR="00B53B80" w:rsidRPr="007607DA">
        <w:rPr>
          <w:lang w:val="en-US"/>
        </w:rPr>
        <w:t>B</w:t>
      </w:r>
      <w:r w:rsidR="00B53B80" w:rsidRPr="007607DA">
        <w:t xml:space="preserve">. </w:t>
      </w:r>
      <w:r w:rsidR="00B53B80" w:rsidRPr="007607DA">
        <w:rPr>
          <w:lang w:val="en-GB"/>
        </w:rPr>
        <w:t>subtillis</w:t>
      </w:r>
      <w:r w:rsidR="00B53B80" w:rsidRPr="007607DA">
        <w:t xml:space="preserve">. Однако на </w:t>
      </w:r>
      <w:r w:rsidR="003F4405" w:rsidRPr="007607DA">
        <w:t>1-е</w:t>
      </w:r>
      <w:r w:rsidR="00B53B80" w:rsidRPr="007607DA">
        <w:t xml:space="preserve"> сутки после отмены суспензии </w:t>
      </w:r>
      <w:r w:rsidR="00F163B1" w:rsidRPr="007607DA">
        <w:rPr>
          <w:rStyle w:val="y2iqfc"/>
          <w:color w:val="202124"/>
        </w:rPr>
        <w:t xml:space="preserve">наблюдается максимальное количество клеток тестируемого штамма в 1 г фекалий, которое соответствует (1,66 +/- </w:t>
      </w:r>
      <w:r w:rsidR="00C44477" w:rsidRPr="007607DA">
        <w:rPr>
          <w:rStyle w:val="y2iqfc"/>
          <w:color w:val="202124"/>
        </w:rPr>
        <w:t>0,5</w:t>
      </w:r>
      <w:r w:rsidR="00F163B1" w:rsidRPr="007607DA">
        <w:rPr>
          <w:rStyle w:val="y2iqfc"/>
          <w:color w:val="202124"/>
        </w:rPr>
        <w:t>) х</w:t>
      </w:r>
      <w:r w:rsidR="00F163B1" w:rsidRPr="007607DA">
        <w:t>10</w:t>
      </w:r>
      <w:r w:rsidR="00F163B1" w:rsidRPr="007607DA">
        <w:rPr>
          <w:vertAlign w:val="superscript"/>
        </w:rPr>
        <w:t>6</w:t>
      </w:r>
      <w:r w:rsidR="00F163B1" w:rsidRPr="007607DA">
        <w:rPr>
          <w:rStyle w:val="y2iqfc"/>
          <w:color w:val="202124"/>
        </w:rPr>
        <w:t xml:space="preserve"> КОЕ/г. На </w:t>
      </w:r>
      <w:r w:rsidR="003F4405" w:rsidRPr="007607DA">
        <w:rPr>
          <w:rStyle w:val="y2iqfc"/>
          <w:color w:val="202124"/>
        </w:rPr>
        <w:t>3-</w:t>
      </w:r>
      <w:r w:rsidR="00F163B1" w:rsidRPr="007607DA">
        <w:rPr>
          <w:rStyle w:val="y2iqfc"/>
          <w:color w:val="202124"/>
        </w:rPr>
        <w:t xml:space="preserve">и сутки после отмены споровой суспензии пробиотических штаммов рода </w:t>
      </w:r>
      <w:r w:rsidR="00F163B1" w:rsidRPr="007607DA">
        <w:rPr>
          <w:rStyle w:val="y2iqfc"/>
          <w:color w:val="202124"/>
          <w:lang w:val="en-US"/>
        </w:rPr>
        <w:t>Bacillus</w:t>
      </w:r>
      <w:r w:rsidR="00F163B1" w:rsidRPr="007607DA">
        <w:rPr>
          <w:rStyle w:val="y2iqfc"/>
          <w:color w:val="202124"/>
        </w:rPr>
        <w:t xml:space="preserve"> отмечено снижение численности бактерий на 2 порядка </w:t>
      </w:r>
      <w:r w:rsidR="00C44477" w:rsidRPr="007607DA">
        <w:rPr>
          <w:rStyle w:val="y2iqfc"/>
          <w:color w:val="202124"/>
        </w:rPr>
        <w:t>(</w:t>
      </w:r>
      <w:r w:rsidR="004448D5" w:rsidRPr="007607DA">
        <w:rPr>
          <w:rStyle w:val="y2iqfc"/>
          <w:color w:val="202124"/>
        </w:rPr>
        <w:t>3,86</w:t>
      </w:r>
      <w:r w:rsidR="00C44477" w:rsidRPr="007607DA">
        <w:rPr>
          <w:rStyle w:val="y2iqfc"/>
          <w:color w:val="202124"/>
        </w:rPr>
        <w:t xml:space="preserve"> +/- 0,</w:t>
      </w:r>
      <w:r w:rsidR="004448D5" w:rsidRPr="007607DA">
        <w:rPr>
          <w:rStyle w:val="y2iqfc"/>
          <w:color w:val="202124"/>
        </w:rPr>
        <w:t>6</w:t>
      </w:r>
      <w:r w:rsidR="00C44477" w:rsidRPr="007607DA">
        <w:rPr>
          <w:rStyle w:val="y2iqfc"/>
          <w:color w:val="202124"/>
        </w:rPr>
        <w:t>) х</w:t>
      </w:r>
      <w:r w:rsidR="00C44477" w:rsidRPr="007607DA">
        <w:t>10</w:t>
      </w:r>
      <w:r w:rsidR="00C44477" w:rsidRPr="007607DA">
        <w:rPr>
          <w:vertAlign w:val="superscript"/>
        </w:rPr>
        <w:t>4</w:t>
      </w:r>
      <w:r w:rsidR="00C44477" w:rsidRPr="007607DA">
        <w:rPr>
          <w:rStyle w:val="y2iqfc"/>
          <w:color w:val="202124"/>
        </w:rPr>
        <w:t xml:space="preserve"> КОЕ/г</w:t>
      </w:r>
      <w:r w:rsidR="00F163B1" w:rsidRPr="007607DA">
        <w:rPr>
          <w:rStyle w:val="y2iqfc"/>
          <w:color w:val="202124"/>
        </w:rPr>
        <w:t xml:space="preserve">, а на </w:t>
      </w:r>
      <w:r w:rsidR="003F4405" w:rsidRPr="007607DA">
        <w:rPr>
          <w:rStyle w:val="y2iqfc"/>
          <w:color w:val="202124"/>
        </w:rPr>
        <w:t>14-е</w:t>
      </w:r>
      <w:r w:rsidR="00F163B1" w:rsidRPr="007607DA">
        <w:rPr>
          <w:rStyle w:val="y2iqfc"/>
          <w:color w:val="202124"/>
        </w:rPr>
        <w:t xml:space="preserve"> сутки в фекалиях всех телят кроме одного тестовые споровые бактерии уже не выявились</w:t>
      </w:r>
      <w:r w:rsidR="00F163B1" w:rsidRPr="007607DA">
        <w:t>.</w:t>
      </w:r>
    </w:p>
    <w:p w14:paraId="3D66662F" w14:textId="41330299" w:rsidR="00532DFB" w:rsidRPr="007607DA" w:rsidRDefault="008A3CE9" w:rsidP="009751F9">
      <w:pPr>
        <w:pStyle w:val="a4"/>
        <w:spacing w:before="0" w:beforeAutospacing="0" w:after="0" w:afterAutospacing="0"/>
        <w:ind w:firstLine="397"/>
        <w:jc w:val="both"/>
        <w:rPr>
          <w:rStyle w:val="y2iqfc"/>
          <w:color w:val="202124"/>
        </w:rPr>
      </w:pPr>
      <w:r w:rsidRPr="007607DA">
        <w:t>В образцах фекалий животных контрольной группы</w:t>
      </w:r>
      <w:r w:rsidR="00B12C6B" w:rsidRPr="007607DA">
        <w:rPr>
          <w:rStyle w:val="y2iqfc"/>
          <w:color w:val="202124"/>
        </w:rPr>
        <w:t xml:space="preserve">, которым не добавляли в рацион </w:t>
      </w:r>
      <w:r w:rsidRPr="007607DA">
        <w:rPr>
          <w:rStyle w:val="y2iqfc"/>
          <w:color w:val="202124"/>
        </w:rPr>
        <w:t xml:space="preserve">споровую </w:t>
      </w:r>
      <w:r w:rsidR="00B12C6B" w:rsidRPr="007607DA">
        <w:rPr>
          <w:rStyle w:val="y2iqfc"/>
          <w:color w:val="202124"/>
        </w:rPr>
        <w:t>суспензи</w:t>
      </w:r>
      <w:r w:rsidRPr="007607DA">
        <w:rPr>
          <w:rStyle w:val="y2iqfc"/>
          <w:color w:val="202124"/>
        </w:rPr>
        <w:t>ю</w:t>
      </w:r>
      <w:r w:rsidR="00B12C6B" w:rsidRPr="007607DA">
        <w:rPr>
          <w:rStyle w:val="y2iqfc"/>
          <w:color w:val="202124"/>
        </w:rPr>
        <w:t xml:space="preserve">, </w:t>
      </w:r>
      <w:r w:rsidRPr="007607DA">
        <w:rPr>
          <w:rStyle w:val="y2iqfc"/>
          <w:color w:val="202124"/>
        </w:rPr>
        <w:t xml:space="preserve">бактерии </w:t>
      </w:r>
      <w:r w:rsidRPr="007607DA">
        <w:rPr>
          <w:lang w:val="en-US"/>
        </w:rPr>
        <w:t>B</w:t>
      </w:r>
      <w:r w:rsidRPr="007607DA">
        <w:t xml:space="preserve">. </w:t>
      </w:r>
      <w:r w:rsidRPr="007607DA">
        <w:rPr>
          <w:lang w:val="en-GB"/>
        </w:rPr>
        <w:t>subtillis</w:t>
      </w:r>
      <w:r w:rsidRPr="007607DA" w:rsidDel="008A3CE9">
        <w:rPr>
          <w:rStyle w:val="y2iqfc"/>
          <w:color w:val="202124"/>
        </w:rPr>
        <w:t xml:space="preserve"> </w:t>
      </w:r>
      <w:r w:rsidR="00B12C6B" w:rsidRPr="007607DA">
        <w:rPr>
          <w:rStyle w:val="y2iqfc"/>
          <w:color w:val="202124"/>
        </w:rPr>
        <w:t>не выявлены на протяжении всего эксперимента.</w:t>
      </w:r>
      <w:r w:rsidRPr="007607DA">
        <w:rPr>
          <w:rStyle w:val="y2iqfc"/>
          <w:color w:val="202124"/>
        </w:rPr>
        <w:t xml:space="preserve"> </w:t>
      </w:r>
    </w:p>
    <w:p w14:paraId="10D03719" w14:textId="14BB4728" w:rsidR="004E3962" w:rsidRPr="007607DA" w:rsidRDefault="004D4D8F" w:rsidP="009751F9">
      <w:pPr>
        <w:pStyle w:val="a4"/>
        <w:spacing w:before="0" w:beforeAutospacing="0" w:after="0" w:afterAutospacing="0"/>
        <w:ind w:firstLine="397"/>
        <w:jc w:val="both"/>
      </w:pPr>
      <w:r w:rsidRPr="007607DA">
        <w:t xml:space="preserve">В ходе эксперимента мы исследовали микробное разнообразие в фекалиях животных опытной группы. Так при посеве на питательную среду CHROMagar Orientation мы наблюдали </w:t>
      </w:r>
      <w:r w:rsidR="00F43D21" w:rsidRPr="007607DA">
        <w:t>наличие спор</w:t>
      </w:r>
      <w:r w:rsidRPr="007607DA">
        <w:t xml:space="preserve"> грибов рода </w:t>
      </w:r>
      <w:r w:rsidRPr="007607DA">
        <w:rPr>
          <w:lang w:val="en-GB"/>
        </w:rPr>
        <w:t>Candida</w:t>
      </w:r>
      <w:r w:rsidR="00F43D21" w:rsidRPr="007607DA">
        <w:t xml:space="preserve"> у телят до применения споровой суспензии, однако на 14 сутки после отмены препарата спор не детектируется</w:t>
      </w:r>
      <w:r w:rsidR="00F03930" w:rsidRPr="007607DA">
        <w:t xml:space="preserve">. </w:t>
      </w:r>
      <w:r w:rsidR="00F43D21" w:rsidRPr="007607DA">
        <w:t xml:space="preserve">Это может указывать на фунгицидную активность бактерий </w:t>
      </w:r>
      <w:r w:rsidR="00F43D21" w:rsidRPr="007607DA">
        <w:rPr>
          <w:lang w:val="en-US"/>
        </w:rPr>
        <w:t>B</w:t>
      </w:r>
      <w:r w:rsidR="00F43D21" w:rsidRPr="007607DA">
        <w:t xml:space="preserve">. </w:t>
      </w:r>
      <w:r w:rsidR="00F43D21" w:rsidRPr="007607DA">
        <w:rPr>
          <w:lang w:val="en-GB"/>
        </w:rPr>
        <w:t>subtillis</w:t>
      </w:r>
      <w:r w:rsidR="00F43D21" w:rsidRPr="007607DA">
        <w:t xml:space="preserve">. </w:t>
      </w:r>
      <w:r w:rsidR="00B9147D" w:rsidRPr="007607DA">
        <w:t xml:space="preserve">В некоторых работах описана подобная </w:t>
      </w:r>
      <w:r w:rsidR="00B9147D" w:rsidRPr="00A33E3C">
        <w:t>активность</w:t>
      </w:r>
      <w:r w:rsidR="006B0829" w:rsidRPr="00A33E3C">
        <w:t xml:space="preserve"> </w:t>
      </w:r>
      <w:sdt>
        <w:sdtPr>
          <w:tag w:val="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"/>
          <w:id w:val="1726019507"/>
          <w:placeholder>
            <w:docPart w:val="DefaultPlaceholder_-1854013440"/>
          </w:placeholder>
        </w:sdtPr>
        <w:sdtEndPr/>
        <w:sdtContent>
          <w:r w:rsidR="00DB517F" w:rsidRPr="00A33E3C">
            <w:t>[7,8]</w:t>
          </w:r>
        </w:sdtContent>
      </w:sdt>
      <w:r w:rsidR="00EB69FE" w:rsidRPr="00A33E3C">
        <w:t>.</w:t>
      </w:r>
      <w:r w:rsidR="0014705B" w:rsidRPr="00A33E3C">
        <w:t xml:space="preserve"> </w:t>
      </w:r>
      <w:r w:rsidR="00CE79BD" w:rsidRPr="00A33E3C">
        <w:t xml:space="preserve">Так же можно наблюдать, что на 14 сутки не детектируются бактерии группы </w:t>
      </w:r>
      <w:r w:rsidR="00520116" w:rsidRPr="00A33E3C">
        <w:t xml:space="preserve">KESC (Klebsiella, Enterobacter, Serratia, Citrobacter). Эти </w:t>
      </w:r>
      <w:r w:rsidR="00520116" w:rsidRPr="007607DA">
        <w:t xml:space="preserve">данные позволяют сделать вывод о влиянии бактерий </w:t>
      </w:r>
      <w:r w:rsidR="00520116" w:rsidRPr="007607DA">
        <w:rPr>
          <w:lang w:val="en-US"/>
        </w:rPr>
        <w:t>B</w:t>
      </w:r>
      <w:r w:rsidR="00520116" w:rsidRPr="007607DA">
        <w:t xml:space="preserve">. </w:t>
      </w:r>
      <w:r w:rsidR="00520116" w:rsidRPr="007607DA">
        <w:rPr>
          <w:lang w:val="en-GB"/>
        </w:rPr>
        <w:t>subtillis</w:t>
      </w:r>
      <w:r w:rsidR="00520116" w:rsidRPr="007607DA">
        <w:t xml:space="preserve"> на микро</w:t>
      </w:r>
      <w:r w:rsidR="00604687" w:rsidRPr="007607DA">
        <w:t xml:space="preserve">флору </w:t>
      </w:r>
      <w:r w:rsidR="00520116" w:rsidRPr="007607DA">
        <w:t xml:space="preserve">кишечника. </w:t>
      </w:r>
    </w:p>
    <w:p w14:paraId="662B6824" w14:textId="4FE458B2" w:rsidR="00F5766E" w:rsidRDefault="0047782D" w:rsidP="009751F9">
      <w:pPr>
        <w:pStyle w:val="a4"/>
        <w:spacing w:before="0" w:beforeAutospacing="0" w:after="0" w:afterAutospacing="0"/>
        <w:ind w:firstLine="397"/>
        <w:jc w:val="both"/>
        <w:rPr>
          <w:rStyle w:val="y2iqfc"/>
          <w:color w:val="202124"/>
        </w:rPr>
      </w:pPr>
      <w:r w:rsidRPr="007607DA">
        <w:t xml:space="preserve">После применения терапевтической дозы препарата </w:t>
      </w:r>
      <w:r w:rsidRPr="007607DA">
        <w:rPr>
          <w:rStyle w:val="y2iqfc"/>
          <w:color w:val="202124"/>
        </w:rPr>
        <w:t xml:space="preserve">споровой суспензии пробиотических штаммов B. </w:t>
      </w:r>
      <w:r w:rsidRPr="007607DA">
        <w:rPr>
          <w:rStyle w:val="y2iqfc"/>
          <w:color w:val="202124"/>
          <w:lang w:val="en-GB"/>
        </w:rPr>
        <w:t>subtillis</w:t>
      </w:r>
      <w:r w:rsidRPr="007607DA">
        <w:rPr>
          <w:rStyle w:val="y2iqfc"/>
          <w:color w:val="202124"/>
        </w:rPr>
        <w:t xml:space="preserve"> у животных опытной группы отсутствовали признаки диареи и вялости, а также было отмечено улучшение аппетита. Поскольку на 14й день после отмены препарата в фекалиях почти не определялись споры </w:t>
      </w:r>
      <w:r w:rsidRPr="007607DA">
        <w:rPr>
          <w:rStyle w:val="y2iqfc"/>
          <w:color w:val="202124"/>
          <w:lang w:val="en-US"/>
        </w:rPr>
        <w:t>B</w:t>
      </w:r>
      <w:r w:rsidRPr="007607DA">
        <w:rPr>
          <w:rStyle w:val="y2iqfc"/>
          <w:color w:val="202124"/>
        </w:rPr>
        <w:t xml:space="preserve">. </w:t>
      </w:r>
      <w:r w:rsidRPr="007607DA">
        <w:rPr>
          <w:rStyle w:val="y2iqfc"/>
          <w:color w:val="202124"/>
          <w:lang w:val="en-GB"/>
        </w:rPr>
        <w:t>Subtillis</w:t>
      </w:r>
      <w:r w:rsidRPr="007607DA">
        <w:rPr>
          <w:rStyle w:val="y2iqfc"/>
          <w:color w:val="202124"/>
        </w:rPr>
        <w:t xml:space="preserve">, можно предположить, что у жвачных животных в среднем пребывание в просвете кишечника пробиотического штамма </w:t>
      </w:r>
      <w:r w:rsidRPr="007607DA">
        <w:rPr>
          <w:rStyle w:val="y2iqfc"/>
          <w:color w:val="202124"/>
          <w:lang w:val="en-GB"/>
        </w:rPr>
        <w:t>Bacillus</w:t>
      </w:r>
      <w:r w:rsidRPr="007607DA">
        <w:rPr>
          <w:rStyle w:val="y2iqfc"/>
          <w:color w:val="202124"/>
        </w:rPr>
        <w:t xml:space="preserve"> около двух недель, при условии ежедневного поступления высоких титров бактерий с кормом. В образцах на 14 сутки отмечалось изменение видового разнообразия культур микроорганизмов, по сравнению с </w:t>
      </w:r>
      <w:r w:rsidRPr="007607DA">
        <w:rPr>
          <w:rStyle w:val="y2iqfc"/>
          <w:color w:val="202124"/>
        </w:rPr>
        <w:lastRenderedPageBreak/>
        <w:t xml:space="preserve">образцами до кормления пробиотическими штаммами. Это указывало на изменение микробиоты кишечника после применения споровой суспензии. </w:t>
      </w:r>
    </w:p>
    <w:p w14:paraId="4E6DECB3" w14:textId="77777777" w:rsidR="00963F82" w:rsidRDefault="00963F82" w:rsidP="009751F9">
      <w:pPr>
        <w:pStyle w:val="a4"/>
        <w:spacing w:before="0" w:beforeAutospacing="0" w:after="0" w:afterAutospacing="0"/>
        <w:ind w:firstLine="397"/>
        <w:jc w:val="both"/>
        <w:rPr>
          <w:rStyle w:val="y2iqfc"/>
          <w:color w:val="202124"/>
        </w:rPr>
      </w:pPr>
    </w:p>
    <w:p w14:paraId="0C3414EF" w14:textId="3100583C" w:rsidR="00162CE3" w:rsidRPr="003B032E" w:rsidRDefault="00B46984" w:rsidP="00A33E3C">
      <w:pPr>
        <w:pStyle w:val="a4"/>
        <w:spacing w:before="0" w:beforeAutospacing="0" w:after="0" w:afterAutospacing="0"/>
        <w:ind w:firstLine="397"/>
        <w:jc w:val="center"/>
        <w:rPr>
          <w:rStyle w:val="y2iqfc"/>
          <w:b/>
          <w:bCs/>
          <w:color w:val="202124"/>
          <w:lang w:val="en-US"/>
        </w:rPr>
      </w:pPr>
      <w:r>
        <w:rPr>
          <w:rStyle w:val="y2iqfc"/>
          <w:b/>
          <w:bCs/>
          <w:color w:val="202124"/>
        </w:rPr>
        <w:t>Литература</w:t>
      </w:r>
    </w:p>
    <w:sdt>
      <w:sdtPr>
        <w:rPr>
          <w:rFonts w:ascii="Times New Roman" w:eastAsia="Times New Roman" w:hAnsi="Times New Roman" w:cs="Times New Roman"/>
          <w:sz w:val="24"/>
          <w:szCs w:val="24"/>
          <w:lang w:eastAsia="ru-RU"/>
        </w:rPr>
        <w:tag w:val="MENDELEY_BIBLIOGRAPHY"/>
        <w:id w:val="-114909351"/>
        <w:placeholder>
          <w:docPart w:val="DefaultPlaceholder_-1854013440"/>
        </w:placeholder>
      </w:sdtPr>
      <w:sdtEndPr/>
      <w:sdtContent>
        <w:p w14:paraId="0F33E15F" w14:textId="77777777" w:rsidR="00DB517F" w:rsidRPr="00963F82" w:rsidRDefault="00DB517F" w:rsidP="00A33E3C">
          <w:pPr>
            <w:autoSpaceDE w:val="0"/>
            <w:autoSpaceDN w:val="0"/>
            <w:spacing w:after="0" w:line="240" w:lineRule="auto"/>
            <w:ind w:left="-567" w:firstLine="397"/>
            <w:jc w:val="both"/>
            <w:divId w:val="1764103606"/>
            <w:rPr>
              <w:rFonts w:ascii="Times New Roman" w:eastAsia="Times New Roman" w:hAnsi="Times New Roman" w:cs="Times New Roman"/>
              <w:sz w:val="24"/>
              <w:szCs w:val="24"/>
              <w:lang w:val="en-US"/>
            </w:rPr>
          </w:pPr>
          <w:r w:rsidRPr="00DB517F">
            <w:rPr>
              <w:rFonts w:eastAsia="Times New Roman"/>
              <w:lang w:val="en-US"/>
            </w:rPr>
            <w:t>1</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sz w:val="24"/>
              <w:szCs w:val="24"/>
              <w:lang w:val="en-US"/>
            </w:rPr>
            <w:tab/>
            <w:t xml:space="preserve">Ziese, A.L.; Suchodolski, J.S.; Hartmann, K.; Busch, K.; Anderson, A.; Sarwar, F.; Sindern, N.; Unterer, S. Effect of probiotic treatment on the clinical course, intestinal microbiome, and toxigenic Clostridium perfringens in dogs with acute hemorrhagic diarrhea. </w:t>
          </w:r>
          <w:r w:rsidRPr="00963F82">
            <w:rPr>
              <w:rFonts w:ascii="Times New Roman" w:eastAsia="Times New Roman" w:hAnsi="Times New Roman" w:cs="Times New Roman"/>
              <w:i/>
              <w:iCs/>
              <w:sz w:val="24"/>
              <w:szCs w:val="24"/>
              <w:lang w:val="en-US"/>
            </w:rPr>
            <w:t>PLoS One</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2018</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13</w:t>
          </w:r>
          <w:r w:rsidRPr="00963F82">
            <w:rPr>
              <w:rFonts w:ascii="Times New Roman" w:eastAsia="Times New Roman" w:hAnsi="Times New Roman" w:cs="Times New Roman"/>
              <w:sz w:val="24"/>
              <w:szCs w:val="24"/>
              <w:lang w:val="en-US"/>
            </w:rPr>
            <w:t>, e0204691, doi:10.1371/JOURNAL.PONE.0204691.</w:t>
          </w:r>
        </w:p>
        <w:p w14:paraId="5459BBAC" w14:textId="77777777" w:rsidR="00DB517F" w:rsidRPr="00963F82" w:rsidRDefault="00DB517F" w:rsidP="00A33E3C">
          <w:pPr>
            <w:autoSpaceDE w:val="0"/>
            <w:autoSpaceDN w:val="0"/>
            <w:spacing w:after="0" w:line="240" w:lineRule="auto"/>
            <w:ind w:left="-567" w:firstLine="397"/>
            <w:jc w:val="both"/>
            <w:divId w:val="1954166048"/>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2. </w:t>
          </w:r>
          <w:r w:rsidRPr="00963F82">
            <w:rPr>
              <w:rFonts w:ascii="Times New Roman" w:eastAsia="Times New Roman" w:hAnsi="Times New Roman" w:cs="Times New Roman"/>
              <w:sz w:val="24"/>
              <w:szCs w:val="24"/>
              <w:lang w:val="en-US"/>
            </w:rPr>
            <w:tab/>
            <w:t xml:space="preserve">Bernardeau, M.; Lehtinen, M.J.; Forssten, S.D.; Nurminen, P. Importance of the gastrointestinal life cycle of Bacillus for probiotic functionality. </w:t>
          </w:r>
          <w:r w:rsidRPr="00963F82">
            <w:rPr>
              <w:rFonts w:ascii="Times New Roman" w:eastAsia="Times New Roman" w:hAnsi="Times New Roman" w:cs="Times New Roman"/>
              <w:i/>
              <w:iCs/>
              <w:sz w:val="24"/>
              <w:szCs w:val="24"/>
              <w:lang w:val="en-US"/>
            </w:rPr>
            <w:t>J Food Sci Technol</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2017</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54</w:t>
          </w:r>
          <w:r w:rsidRPr="00963F82">
            <w:rPr>
              <w:rFonts w:ascii="Times New Roman" w:eastAsia="Times New Roman" w:hAnsi="Times New Roman" w:cs="Times New Roman"/>
              <w:sz w:val="24"/>
              <w:szCs w:val="24"/>
              <w:lang w:val="en-US"/>
            </w:rPr>
            <w:t>, 2570–2584, doi:10.1007/S13197-017-2688-3/FIGURES/1.</w:t>
          </w:r>
        </w:p>
        <w:p w14:paraId="11819E3D" w14:textId="77777777" w:rsidR="00DB517F" w:rsidRPr="00963F82" w:rsidRDefault="00DB517F" w:rsidP="00A33E3C">
          <w:pPr>
            <w:autoSpaceDE w:val="0"/>
            <w:autoSpaceDN w:val="0"/>
            <w:spacing w:after="0" w:line="240" w:lineRule="auto"/>
            <w:ind w:left="-567" w:firstLine="397"/>
            <w:jc w:val="both"/>
            <w:divId w:val="773742072"/>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3. </w:t>
          </w:r>
          <w:r w:rsidRPr="00963F82">
            <w:rPr>
              <w:rFonts w:ascii="Times New Roman" w:eastAsia="Times New Roman" w:hAnsi="Times New Roman" w:cs="Times New Roman"/>
              <w:sz w:val="24"/>
              <w:szCs w:val="24"/>
              <w:lang w:val="en-US"/>
            </w:rPr>
            <w:tab/>
            <w:t xml:space="preserve">Hashem, A.; Tabassum, B.; Fathi Abd_Allah, E. Bacillus subtilis: A plant-growth promoting rhizobacterium that also impacts biotic stress. </w:t>
          </w:r>
          <w:r w:rsidRPr="00963F82">
            <w:rPr>
              <w:rFonts w:ascii="Times New Roman" w:eastAsia="Times New Roman" w:hAnsi="Times New Roman" w:cs="Times New Roman"/>
              <w:i/>
              <w:iCs/>
              <w:sz w:val="24"/>
              <w:szCs w:val="24"/>
              <w:lang w:val="en-US"/>
            </w:rPr>
            <w:t>Saudi J Biol Sci</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2019</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26</w:t>
          </w:r>
          <w:r w:rsidRPr="00963F82">
            <w:rPr>
              <w:rFonts w:ascii="Times New Roman" w:eastAsia="Times New Roman" w:hAnsi="Times New Roman" w:cs="Times New Roman"/>
              <w:sz w:val="24"/>
              <w:szCs w:val="24"/>
              <w:lang w:val="en-US"/>
            </w:rPr>
            <w:t>, 1291, doi:10.1016/J.SJBS.2019.05.004.</w:t>
          </w:r>
        </w:p>
        <w:p w14:paraId="34A03B17" w14:textId="77777777" w:rsidR="00DB517F" w:rsidRPr="00963F82" w:rsidRDefault="00DB517F" w:rsidP="00A33E3C">
          <w:pPr>
            <w:autoSpaceDE w:val="0"/>
            <w:autoSpaceDN w:val="0"/>
            <w:spacing w:after="0" w:line="240" w:lineRule="auto"/>
            <w:ind w:left="-567" w:firstLine="397"/>
            <w:jc w:val="both"/>
            <w:divId w:val="440535009"/>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4. </w:t>
          </w:r>
          <w:r w:rsidRPr="00963F82">
            <w:rPr>
              <w:rFonts w:ascii="Times New Roman" w:eastAsia="Times New Roman" w:hAnsi="Times New Roman" w:cs="Times New Roman"/>
              <w:sz w:val="24"/>
              <w:szCs w:val="24"/>
              <w:lang w:val="en-US"/>
            </w:rPr>
            <w:tab/>
            <w:t xml:space="preserve">Wang, Q.; Ren, Y.; Cui, Y.; Gao, B.; Zhang, H.; Jiang, Q.; Loor, J.J.; Deng, Z.; Xu, C. Bacillus subtilis Produces Amino Acids to Stimulate Protein Synthesis in Ruminal Tissue Explants via the Phosphatidylinositol-4,5-Bisphosphate 3-Kinase Catalytic Subunit Beta–Serine/Threonine Kinase–Mammalian Target of Rapamycin Complex 1 Pathway. </w:t>
          </w:r>
          <w:r w:rsidRPr="00963F82">
            <w:rPr>
              <w:rFonts w:ascii="Times New Roman" w:eastAsia="Times New Roman" w:hAnsi="Times New Roman" w:cs="Times New Roman"/>
              <w:i/>
              <w:iCs/>
              <w:sz w:val="24"/>
              <w:szCs w:val="24"/>
              <w:lang w:val="en-US"/>
            </w:rPr>
            <w:t>Front Vet Sci</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2022</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9</w:t>
          </w:r>
          <w:r w:rsidRPr="00963F82">
            <w:rPr>
              <w:rFonts w:ascii="Times New Roman" w:eastAsia="Times New Roman" w:hAnsi="Times New Roman" w:cs="Times New Roman"/>
              <w:sz w:val="24"/>
              <w:szCs w:val="24"/>
              <w:lang w:val="en-US"/>
            </w:rPr>
            <w:t>, 691, doi:10.3389/FVETS.2022.852321/BIBTEX.</w:t>
          </w:r>
        </w:p>
        <w:p w14:paraId="0207AC4A" w14:textId="77777777" w:rsidR="00DB517F" w:rsidRPr="00963F82" w:rsidRDefault="00DB517F" w:rsidP="00A33E3C">
          <w:pPr>
            <w:autoSpaceDE w:val="0"/>
            <w:autoSpaceDN w:val="0"/>
            <w:spacing w:after="0" w:line="240" w:lineRule="auto"/>
            <w:ind w:left="-567" w:firstLine="397"/>
            <w:jc w:val="both"/>
            <w:divId w:val="1266694155"/>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5. </w:t>
          </w:r>
          <w:r w:rsidRPr="00963F82">
            <w:rPr>
              <w:rFonts w:ascii="Times New Roman" w:eastAsia="Times New Roman" w:hAnsi="Times New Roman" w:cs="Times New Roman"/>
              <w:sz w:val="24"/>
              <w:szCs w:val="24"/>
              <w:lang w:val="en-US"/>
            </w:rPr>
            <w:tab/>
            <w:t>Larson, L.L.; Owen, F.G.; Albright, J.L.; Appleman, R.D.; Lamb, R.C.; Muller, L.D. Guidelines Toward More Uniformity in Measuring and Reporting Calf Experimental Data I. doi:10.3168/jds.S0022-0302(77)83975-1.</w:t>
          </w:r>
        </w:p>
        <w:p w14:paraId="7B693892" w14:textId="77777777" w:rsidR="00DB517F" w:rsidRPr="00963F82" w:rsidRDefault="00DB517F" w:rsidP="00A33E3C">
          <w:pPr>
            <w:autoSpaceDE w:val="0"/>
            <w:autoSpaceDN w:val="0"/>
            <w:spacing w:after="0" w:line="240" w:lineRule="auto"/>
            <w:ind w:left="-567" w:firstLine="397"/>
            <w:jc w:val="both"/>
            <w:divId w:val="153954801"/>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6. </w:t>
          </w:r>
          <w:r w:rsidRPr="00963F82">
            <w:rPr>
              <w:rFonts w:ascii="Times New Roman" w:eastAsia="Times New Roman" w:hAnsi="Times New Roman" w:cs="Times New Roman"/>
              <w:sz w:val="24"/>
              <w:szCs w:val="24"/>
              <w:lang w:val="en-US"/>
            </w:rPr>
            <w:tab/>
            <w:t xml:space="preserve">Morozova, M. V.; Kalmykova, G. V.; Akulova, N.I.; Ites, Y. V.; Korkina, V.I.; Litvinova, E.A. Autoclaved Diet with Inactivated Spores of Bacillus spp. Decreased Reproductive Performance of Muc2−/− and Muc2+/− Mice. </w:t>
          </w:r>
          <w:r w:rsidRPr="00963F82">
            <w:rPr>
              <w:rFonts w:ascii="Times New Roman" w:eastAsia="Times New Roman" w:hAnsi="Times New Roman" w:cs="Times New Roman"/>
              <w:i/>
              <w:iCs/>
              <w:sz w:val="24"/>
              <w:szCs w:val="24"/>
              <w:lang w:val="en-US"/>
            </w:rPr>
            <w:t>Animals</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2022</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12</w:t>
          </w:r>
          <w:r w:rsidRPr="00963F82">
            <w:rPr>
              <w:rFonts w:ascii="Times New Roman" w:eastAsia="Times New Roman" w:hAnsi="Times New Roman" w:cs="Times New Roman"/>
              <w:sz w:val="24"/>
              <w:szCs w:val="24"/>
              <w:lang w:val="en-US"/>
            </w:rPr>
            <w:t>, 2399, doi:10.3390/ANI12182399/S1.</w:t>
          </w:r>
        </w:p>
        <w:p w14:paraId="0EAC20E5" w14:textId="77777777" w:rsidR="00DB517F" w:rsidRPr="00963F82" w:rsidRDefault="00DB517F" w:rsidP="00A33E3C">
          <w:pPr>
            <w:autoSpaceDE w:val="0"/>
            <w:autoSpaceDN w:val="0"/>
            <w:spacing w:after="0" w:line="240" w:lineRule="auto"/>
            <w:ind w:left="-567" w:firstLine="397"/>
            <w:jc w:val="both"/>
            <w:divId w:val="215121845"/>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7. </w:t>
          </w:r>
          <w:r w:rsidRPr="00963F82">
            <w:rPr>
              <w:rFonts w:ascii="Times New Roman" w:eastAsia="Times New Roman" w:hAnsi="Times New Roman" w:cs="Times New Roman"/>
              <w:sz w:val="24"/>
              <w:szCs w:val="24"/>
              <w:lang w:val="en-US"/>
            </w:rPr>
            <w:tab/>
            <w:t xml:space="preserve">El Barnossi, A.; Moussaid, F.; Iraqi Housseini, A. Antifungal activity of Bacillussp. Gn-A11-18isolated from decomposing solid green household waste in water and soil against Candida albicans and Aspergillus niger. </w:t>
          </w:r>
          <w:r w:rsidRPr="00963F82">
            <w:rPr>
              <w:rFonts w:ascii="Times New Roman" w:eastAsia="Times New Roman" w:hAnsi="Times New Roman" w:cs="Times New Roman"/>
              <w:i/>
              <w:iCs/>
              <w:sz w:val="24"/>
              <w:szCs w:val="24"/>
              <w:lang w:val="en-US"/>
            </w:rPr>
            <w:t>E3S Web of Conferences</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2020</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150</w:t>
          </w:r>
          <w:r w:rsidRPr="00963F82">
            <w:rPr>
              <w:rFonts w:ascii="Times New Roman" w:eastAsia="Times New Roman" w:hAnsi="Times New Roman" w:cs="Times New Roman"/>
              <w:sz w:val="24"/>
              <w:szCs w:val="24"/>
              <w:lang w:val="en-US"/>
            </w:rPr>
            <w:t>, 02003, doi:10.1051/E3SCONF/202015002003.</w:t>
          </w:r>
        </w:p>
        <w:p w14:paraId="7C76B24D" w14:textId="77777777" w:rsidR="00DB517F" w:rsidRPr="00963F82" w:rsidRDefault="00DB517F" w:rsidP="00A33E3C">
          <w:pPr>
            <w:autoSpaceDE w:val="0"/>
            <w:autoSpaceDN w:val="0"/>
            <w:spacing w:after="0" w:line="240" w:lineRule="auto"/>
            <w:ind w:left="-567" w:firstLine="397"/>
            <w:jc w:val="both"/>
            <w:divId w:val="1736124864"/>
            <w:rPr>
              <w:rFonts w:ascii="Times New Roman" w:eastAsia="Times New Roman" w:hAnsi="Times New Roman" w:cs="Times New Roman"/>
              <w:sz w:val="24"/>
              <w:szCs w:val="24"/>
              <w:lang w:val="en-US"/>
            </w:rPr>
          </w:pPr>
          <w:r w:rsidRPr="00963F82">
            <w:rPr>
              <w:rFonts w:ascii="Times New Roman" w:eastAsia="Times New Roman" w:hAnsi="Times New Roman" w:cs="Times New Roman"/>
              <w:sz w:val="24"/>
              <w:szCs w:val="24"/>
              <w:lang w:val="en-US"/>
            </w:rPr>
            <w:t xml:space="preserve">8. </w:t>
          </w:r>
          <w:r w:rsidRPr="00963F82">
            <w:rPr>
              <w:rFonts w:ascii="Times New Roman" w:eastAsia="Times New Roman" w:hAnsi="Times New Roman" w:cs="Times New Roman"/>
              <w:sz w:val="24"/>
              <w:szCs w:val="24"/>
              <w:lang w:val="en-US"/>
            </w:rPr>
            <w:tab/>
            <w:t xml:space="preserve">Khan, N.; Martínez-Hidalgo, P.; Ice, T.A.; Maymon, M.; Humm, E.A.; Nejat, N.; Sanders, E.R.; Kaplan, D.; Hirsch, A.M. Antifungal activity of bacillus species against fusarium and analysis of the potential mechanisms used in biocontrol. </w:t>
          </w:r>
          <w:r w:rsidRPr="00963F82">
            <w:rPr>
              <w:rFonts w:ascii="Times New Roman" w:eastAsia="Times New Roman" w:hAnsi="Times New Roman" w:cs="Times New Roman"/>
              <w:i/>
              <w:iCs/>
              <w:sz w:val="24"/>
              <w:szCs w:val="24"/>
              <w:lang w:val="en-US"/>
            </w:rPr>
            <w:t>Front Microbiol</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b/>
              <w:bCs/>
              <w:sz w:val="24"/>
              <w:szCs w:val="24"/>
              <w:lang w:val="en-US"/>
            </w:rPr>
            <w:t>2018</w:t>
          </w:r>
          <w:r w:rsidRPr="00963F82">
            <w:rPr>
              <w:rFonts w:ascii="Times New Roman" w:eastAsia="Times New Roman" w:hAnsi="Times New Roman" w:cs="Times New Roman"/>
              <w:sz w:val="24"/>
              <w:szCs w:val="24"/>
              <w:lang w:val="en-US"/>
            </w:rPr>
            <w:t xml:space="preserve">, </w:t>
          </w:r>
          <w:r w:rsidRPr="00963F82">
            <w:rPr>
              <w:rFonts w:ascii="Times New Roman" w:eastAsia="Times New Roman" w:hAnsi="Times New Roman" w:cs="Times New Roman"/>
              <w:i/>
              <w:iCs/>
              <w:sz w:val="24"/>
              <w:szCs w:val="24"/>
              <w:lang w:val="en-US"/>
            </w:rPr>
            <w:t>9</w:t>
          </w:r>
          <w:r w:rsidRPr="00963F82">
            <w:rPr>
              <w:rFonts w:ascii="Times New Roman" w:eastAsia="Times New Roman" w:hAnsi="Times New Roman" w:cs="Times New Roman"/>
              <w:sz w:val="24"/>
              <w:szCs w:val="24"/>
              <w:lang w:val="en-US"/>
            </w:rPr>
            <w:t>, 2363, doi:10.3389/FMICB.2018.02363/BIBTEX.</w:t>
          </w:r>
        </w:p>
        <w:p w14:paraId="1369AE65" w14:textId="70A32E41" w:rsidR="000F5CF8" w:rsidRPr="007607DA" w:rsidRDefault="00DB517F" w:rsidP="00A33E3C">
          <w:pPr>
            <w:pStyle w:val="a4"/>
            <w:spacing w:before="0" w:beforeAutospacing="0" w:after="0" w:afterAutospacing="0"/>
            <w:ind w:left="-567" w:firstLine="397"/>
          </w:pPr>
          <w:r w:rsidRPr="00963F82">
            <w:rPr>
              <w:lang w:val="en-US"/>
            </w:rPr>
            <w:t> </w:t>
          </w:r>
        </w:p>
      </w:sdtContent>
    </w:sdt>
    <w:bookmarkEnd w:id="0" w:displacedByCustomXml="prev"/>
    <w:sectPr w:rsidR="000F5CF8" w:rsidRPr="007607DA" w:rsidSect="007607DA">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936"/>
    <w:multiLevelType w:val="hybridMultilevel"/>
    <w:tmpl w:val="FBEC3206"/>
    <w:lvl w:ilvl="0" w:tplc="9190B51C">
      <w:start w:val="1"/>
      <w:numFmt w:val="bullet"/>
      <w:lvlText w:val="•"/>
      <w:lvlJc w:val="left"/>
      <w:pPr>
        <w:tabs>
          <w:tab w:val="num" w:pos="720"/>
        </w:tabs>
        <w:ind w:left="720" w:hanging="360"/>
      </w:pPr>
      <w:rPr>
        <w:rFonts w:ascii="Times New Roman" w:hAnsi="Times New Roman" w:hint="default"/>
      </w:rPr>
    </w:lvl>
    <w:lvl w:ilvl="1" w:tplc="8BC8DAC6" w:tentative="1">
      <w:start w:val="1"/>
      <w:numFmt w:val="bullet"/>
      <w:lvlText w:val="•"/>
      <w:lvlJc w:val="left"/>
      <w:pPr>
        <w:tabs>
          <w:tab w:val="num" w:pos="1440"/>
        </w:tabs>
        <w:ind w:left="1440" w:hanging="360"/>
      </w:pPr>
      <w:rPr>
        <w:rFonts w:ascii="Times New Roman" w:hAnsi="Times New Roman" w:hint="default"/>
      </w:rPr>
    </w:lvl>
    <w:lvl w:ilvl="2" w:tplc="62AE1F6C" w:tentative="1">
      <w:start w:val="1"/>
      <w:numFmt w:val="bullet"/>
      <w:lvlText w:val="•"/>
      <w:lvlJc w:val="left"/>
      <w:pPr>
        <w:tabs>
          <w:tab w:val="num" w:pos="2160"/>
        </w:tabs>
        <w:ind w:left="2160" w:hanging="360"/>
      </w:pPr>
      <w:rPr>
        <w:rFonts w:ascii="Times New Roman" w:hAnsi="Times New Roman" w:hint="default"/>
      </w:rPr>
    </w:lvl>
    <w:lvl w:ilvl="3" w:tplc="EE9C577E" w:tentative="1">
      <w:start w:val="1"/>
      <w:numFmt w:val="bullet"/>
      <w:lvlText w:val="•"/>
      <w:lvlJc w:val="left"/>
      <w:pPr>
        <w:tabs>
          <w:tab w:val="num" w:pos="2880"/>
        </w:tabs>
        <w:ind w:left="2880" w:hanging="360"/>
      </w:pPr>
      <w:rPr>
        <w:rFonts w:ascii="Times New Roman" w:hAnsi="Times New Roman" w:hint="default"/>
      </w:rPr>
    </w:lvl>
    <w:lvl w:ilvl="4" w:tplc="FDFC2FB0" w:tentative="1">
      <w:start w:val="1"/>
      <w:numFmt w:val="bullet"/>
      <w:lvlText w:val="•"/>
      <w:lvlJc w:val="left"/>
      <w:pPr>
        <w:tabs>
          <w:tab w:val="num" w:pos="3600"/>
        </w:tabs>
        <w:ind w:left="3600" w:hanging="360"/>
      </w:pPr>
      <w:rPr>
        <w:rFonts w:ascii="Times New Roman" w:hAnsi="Times New Roman" w:hint="default"/>
      </w:rPr>
    </w:lvl>
    <w:lvl w:ilvl="5" w:tplc="021897CC" w:tentative="1">
      <w:start w:val="1"/>
      <w:numFmt w:val="bullet"/>
      <w:lvlText w:val="•"/>
      <w:lvlJc w:val="left"/>
      <w:pPr>
        <w:tabs>
          <w:tab w:val="num" w:pos="4320"/>
        </w:tabs>
        <w:ind w:left="4320" w:hanging="360"/>
      </w:pPr>
      <w:rPr>
        <w:rFonts w:ascii="Times New Roman" w:hAnsi="Times New Roman" w:hint="default"/>
      </w:rPr>
    </w:lvl>
    <w:lvl w:ilvl="6" w:tplc="FBD6C468" w:tentative="1">
      <w:start w:val="1"/>
      <w:numFmt w:val="bullet"/>
      <w:lvlText w:val="•"/>
      <w:lvlJc w:val="left"/>
      <w:pPr>
        <w:tabs>
          <w:tab w:val="num" w:pos="5040"/>
        </w:tabs>
        <w:ind w:left="5040" w:hanging="360"/>
      </w:pPr>
      <w:rPr>
        <w:rFonts w:ascii="Times New Roman" w:hAnsi="Times New Roman" w:hint="default"/>
      </w:rPr>
    </w:lvl>
    <w:lvl w:ilvl="7" w:tplc="70CCCFC8" w:tentative="1">
      <w:start w:val="1"/>
      <w:numFmt w:val="bullet"/>
      <w:lvlText w:val="•"/>
      <w:lvlJc w:val="left"/>
      <w:pPr>
        <w:tabs>
          <w:tab w:val="num" w:pos="5760"/>
        </w:tabs>
        <w:ind w:left="5760" w:hanging="360"/>
      </w:pPr>
      <w:rPr>
        <w:rFonts w:ascii="Times New Roman" w:hAnsi="Times New Roman" w:hint="default"/>
      </w:rPr>
    </w:lvl>
    <w:lvl w:ilvl="8" w:tplc="B4CEC0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10BF0"/>
    <w:multiLevelType w:val="hybridMultilevel"/>
    <w:tmpl w:val="5A063094"/>
    <w:lvl w:ilvl="0" w:tplc="E332A1C8">
      <w:start w:val="1"/>
      <w:numFmt w:val="bullet"/>
      <w:lvlText w:val="•"/>
      <w:lvlJc w:val="left"/>
      <w:pPr>
        <w:tabs>
          <w:tab w:val="num" w:pos="720"/>
        </w:tabs>
        <w:ind w:left="720" w:hanging="360"/>
      </w:pPr>
      <w:rPr>
        <w:rFonts w:ascii="Times New Roman" w:hAnsi="Times New Roman" w:hint="default"/>
      </w:rPr>
    </w:lvl>
    <w:lvl w:ilvl="1" w:tplc="F24011C0" w:tentative="1">
      <w:start w:val="1"/>
      <w:numFmt w:val="bullet"/>
      <w:lvlText w:val="•"/>
      <w:lvlJc w:val="left"/>
      <w:pPr>
        <w:tabs>
          <w:tab w:val="num" w:pos="1440"/>
        </w:tabs>
        <w:ind w:left="1440" w:hanging="360"/>
      </w:pPr>
      <w:rPr>
        <w:rFonts w:ascii="Times New Roman" w:hAnsi="Times New Roman" w:hint="default"/>
      </w:rPr>
    </w:lvl>
    <w:lvl w:ilvl="2" w:tplc="6FB28E36" w:tentative="1">
      <w:start w:val="1"/>
      <w:numFmt w:val="bullet"/>
      <w:lvlText w:val="•"/>
      <w:lvlJc w:val="left"/>
      <w:pPr>
        <w:tabs>
          <w:tab w:val="num" w:pos="2160"/>
        </w:tabs>
        <w:ind w:left="2160" w:hanging="360"/>
      </w:pPr>
      <w:rPr>
        <w:rFonts w:ascii="Times New Roman" w:hAnsi="Times New Roman" w:hint="default"/>
      </w:rPr>
    </w:lvl>
    <w:lvl w:ilvl="3" w:tplc="20EA035C" w:tentative="1">
      <w:start w:val="1"/>
      <w:numFmt w:val="bullet"/>
      <w:lvlText w:val="•"/>
      <w:lvlJc w:val="left"/>
      <w:pPr>
        <w:tabs>
          <w:tab w:val="num" w:pos="2880"/>
        </w:tabs>
        <w:ind w:left="2880" w:hanging="360"/>
      </w:pPr>
      <w:rPr>
        <w:rFonts w:ascii="Times New Roman" w:hAnsi="Times New Roman" w:hint="default"/>
      </w:rPr>
    </w:lvl>
    <w:lvl w:ilvl="4" w:tplc="3D58AEF0" w:tentative="1">
      <w:start w:val="1"/>
      <w:numFmt w:val="bullet"/>
      <w:lvlText w:val="•"/>
      <w:lvlJc w:val="left"/>
      <w:pPr>
        <w:tabs>
          <w:tab w:val="num" w:pos="3600"/>
        </w:tabs>
        <w:ind w:left="3600" w:hanging="360"/>
      </w:pPr>
      <w:rPr>
        <w:rFonts w:ascii="Times New Roman" w:hAnsi="Times New Roman" w:hint="default"/>
      </w:rPr>
    </w:lvl>
    <w:lvl w:ilvl="5" w:tplc="D09EE920" w:tentative="1">
      <w:start w:val="1"/>
      <w:numFmt w:val="bullet"/>
      <w:lvlText w:val="•"/>
      <w:lvlJc w:val="left"/>
      <w:pPr>
        <w:tabs>
          <w:tab w:val="num" w:pos="4320"/>
        </w:tabs>
        <w:ind w:left="4320" w:hanging="360"/>
      </w:pPr>
      <w:rPr>
        <w:rFonts w:ascii="Times New Roman" w:hAnsi="Times New Roman" w:hint="default"/>
      </w:rPr>
    </w:lvl>
    <w:lvl w:ilvl="6" w:tplc="2E001142" w:tentative="1">
      <w:start w:val="1"/>
      <w:numFmt w:val="bullet"/>
      <w:lvlText w:val="•"/>
      <w:lvlJc w:val="left"/>
      <w:pPr>
        <w:tabs>
          <w:tab w:val="num" w:pos="5040"/>
        </w:tabs>
        <w:ind w:left="5040" w:hanging="360"/>
      </w:pPr>
      <w:rPr>
        <w:rFonts w:ascii="Times New Roman" w:hAnsi="Times New Roman" w:hint="default"/>
      </w:rPr>
    </w:lvl>
    <w:lvl w:ilvl="7" w:tplc="5D9A74A8" w:tentative="1">
      <w:start w:val="1"/>
      <w:numFmt w:val="bullet"/>
      <w:lvlText w:val="•"/>
      <w:lvlJc w:val="left"/>
      <w:pPr>
        <w:tabs>
          <w:tab w:val="num" w:pos="5760"/>
        </w:tabs>
        <w:ind w:left="5760" w:hanging="360"/>
      </w:pPr>
      <w:rPr>
        <w:rFonts w:ascii="Times New Roman" w:hAnsi="Times New Roman" w:hint="default"/>
      </w:rPr>
    </w:lvl>
    <w:lvl w:ilvl="8" w:tplc="D3A85B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AC49F7"/>
    <w:multiLevelType w:val="hybridMultilevel"/>
    <w:tmpl w:val="830C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F7326"/>
    <w:multiLevelType w:val="hybridMultilevel"/>
    <w:tmpl w:val="9F1C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122075"/>
    <w:multiLevelType w:val="hybridMultilevel"/>
    <w:tmpl w:val="C4EA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F653FF"/>
    <w:multiLevelType w:val="hybridMultilevel"/>
    <w:tmpl w:val="311C5FAC"/>
    <w:lvl w:ilvl="0" w:tplc="F17A5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29C4EAE"/>
    <w:multiLevelType w:val="hybridMultilevel"/>
    <w:tmpl w:val="5238B83C"/>
    <w:lvl w:ilvl="0" w:tplc="7862A3E0">
      <w:start w:val="1"/>
      <w:numFmt w:val="bullet"/>
      <w:lvlText w:val="•"/>
      <w:lvlJc w:val="left"/>
      <w:pPr>
        <w:tabs>
          <w:tab w:val="num" w:pos="720"/>
        </w:tabs>
        <w:ind w:left="720" w:hanging="360"/>
      </w:pPr>
      <w:rPr>
        <w:rFonts w:ascii="Times New Roman" w:hAnsi="Times New Roman" w:hint="default"/>
      </w:rPr>
    </w:lvl>
    <w:lvl w:ilvl="1" w:tplc="64C07436" w:tentative="1">
      <w:start w:val="1"/>
      <w:numFmt w:val="bullet"/>
      <w:lvlText w:val="•"/>
      <w:lvlJc w:val="left"/>
      <w:pPr>
        <w:tabs>
          <w:tab w:val="num" w:pos="1440"/>
        </w:tabs>
        <w:ind w:left="1440" w:hanging="360"/>
      </w:pPr>
      <w:rPr>
        <w:rFonts w:ascii="Times New Roman" w:hAnsi="Times New Roman" w:hint="default"/>
      </w:rPr>
    </w:lvl>
    <w:lvl w:ilvl="2" w:tplc="D4B01EB2" w:tentative="1">
      <w:start w:val="1"/>
      <w:numFmt w:val="bullet"/>
      <w:lvlText w:val="•"/>
      <w:lvlJc w:val="left"/>
      <w:pPr>
        <w:tabs>
          <w:tab w:val="num" w:pos="2160"/>
        </w:tabs>
        <w:ind w:left="2160" w:hanging="360"/>
      </w:pPr>
      <w:rPr>
        <w:rFonts w:ascii="Times New Roman" w:hAnsi="Times New Roman" w:hint="default"/>
      </w:rPr>
    </w:lvl>
    <w:lvl w:ilvl="3" w:tplc="132E2186" w:tentative="1">
      <w:start w:val="1"/>
      <w:numFmt w:val="bullet"/>
      <w:lvlText w:val="•"/>
      <w:lvlJc w:val="left"/>
      <w:pPr>
        <w:tabs>
          <w:tab w:val="num" w:pos="2880"/>
        </w:tabs>
        <w:ind w:left="2880" w:hanging="360"/>
      </w:pPr>
      <w:rPr>
        <w:rFonts w:ascii="Times New Roman" w:hAnsi="Times New Roman" w:hint="default"/>
      </w:rPr>
    </w:lvl>
    <w:lvl w:ilvl="4" w:tplc="84B22782" w:tentative="1">
      <w:start w:val="1"/>
      <w:numFmt w:val="bullet"/>
      <w:lvlText w:val="•"/>
      <w:lvlJc w:val="left"/>
      <w:pPr>
        <w:tabs>
          <w:tab w:val="num" w:pos="3600"/>
        </w:tabs>
        <w:ind w:left="3600" w:hanging="360"/>
      </w:pPr>
      <w:rPr>
        <w:rFonts w:ascii="Times New Roman" w:hAnsi="Times New Roman" w:hint="default"/>
      </w:rPr>
    </w:lvl>
    <w:lvl w:ilvl="5" w:tplc="260E2A0E" w:tentative="1">
      <w:start w:val="1"/>
      <w:numFmt w:val="bullet"/>
      <w:lvlText w:val="•"/>
      <w:lvlJc w:val="left"/>
      <w:pPr>
        <w:tabs>
          <w:tab w:val="num" w:pos="4320"/>
        </w:tabs>
        <w:ind w:left="4320" w:hanging="360"/>
      </w:pPr>
      <w:rPr>
        <w:rFonts w:ascii="Times New Roman" w:hAnsi="Times New Roman" w:hint="default"/>
      </w:rPr>
    </w:lvl>
    <w:lvl w:ilvl="6" w:tplc="BFA477BE" w:tentative="1">
      <w:start w:val="1"/>
      <w:numFmt w:val="bullet"/>
      <w:lvlText w:val="•"/>
      <w:lvlJc w:val="left"/>
      <w:pPr>
        <w:tabs>
          <w:tab w:val="num" w:pos="5040"/>
        </w:tabs>
        <w:ind w:left="5040" w:hanging="360"/>
      </w:pPr>
      <w:rPr>
        <w:rFonts w:ascii="Times New Roman" w:hAnsi="Times New Roman" w:hint="default"/>
      </w:rPr>
    </w:lvl>
    <w:lvl w:ilvl="7" w:tplc="55FE5CF2" w:tentative="1">
      <w:start w:val="1"/>
      <w:numFmt w:val="bullet"/>
      <w:lvlText w:val="•"/>
      <w:lvlJc w:val="left"/>
      <w:pPr>
        <w:tabs>
          <w:tab w:val="num" w:pos="5760"/>
        </w:tabs>
        <w:ind w:left="5760" w:hanging="360"/>
      </w:pPr>
      <w:rPr>
        <w:rFonts w:ascii="Times New Roman" w:hAnsi="Times New Roman" w:hint="default"/>
      </w:rPr>
    </w:lvl>
    <w:lvl w:ilvl="8" w:tplc="134E1F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CA09DD"/>
    <w:multiLevelType w:val="multilevel"/>
    <w:tmpl w:val="181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D63A4"/>
    <w:multiLevelType w:val="hybridMultilevel"/>
    <w:tmpl w:val="7E60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2A"/>
    <w:rsid w:val="00003B1B"/>
    <w:rsid w:val="000137BC"/>
    <w:rsid w:val="00013CE5"/>
    <w:rsid w:val="000266FB"/>
    <w:rsid w:val="0003155B"/>
    <w:rsid w:val="00032196"/>
    <w:rsid w:val="000341C9"/>
    <w:rsid w:val="00034A12"/>
    <w:rsid w:val="00053498"/>
    <w:rsid w:val="000555B7"/>
    <w:rsid w:val="00070827"/>
    <w:rsid w:val="000747D4"/>
    <w:rsid w:val="000925F3"/>
    <w:rsid w:val="00094206"/>
    <w:rsid w:val="0009661E"/>
    <w:rsid w:val="000A0170"/>
    <w:rsid w:val="000B19C0"/>
    <w:rsid w:val="000B4973"/>
    <w:rsid w:val="000C1275"/>
    <w:rsid w:val="000E51CA"/>
    <w:rsid w:val="000F5CF8"/>
    <w:rsid w:val="000F774B"/>
    <w:rsid w:val="00102011"/>
    <w:rsid w:val="001052E0"/>
    <w:rsid w:val="00105B2A"/>
    <w:rsid w:val="00106F5A"/>
    <w:rsid w:val="00111F7F"/>
    <w:rsid w:val="00112C39"/>
    <w:rsid w:val="00113230"/>
    <w:rsid w:val="0013313B"/>
    <w:rsid w:val="00143C7C"/>
    <w:rsid w:val="001445A7"/>
    <w:rsid w:val="0014705B"/>
    <w:rsid w:val="00162CE3"/>
    <w:rsid w:val="00167740"/>
    <w:rsid w:val="00172617"/>
    <w:rsid w:val="001748C1"/>
    <w:rsid w:val="001771D9"/>
    <w:rsid w:val="001779CD"/>
    <w:rsid w:val="00190546"/>
    <w:rsid w:val="001A2A5A"/>
    <w:rsid w:val="001A735D"/>
    <w:rsid w:val="001B5B9F"/>
    <w:rsid w:val="001C0794"/>
    <w:rsid w:val="001C0895"/>
    <w:rsid w:val="001C3BB2"/>
    <w:rsid w:val="001D5C7F"/>
    <w:rsid w:val="001D7F4D"/>
    <w:rsid w:val="001F1070"/>
    <w:rsid w:val="001F4402"/>
    <w:rsid w:val="00201381"/>
    <w:rsid w:val="00203EE6"/>
    <w:rsid w:val="0020678A"/>
    <w:rsid w:val="00215C80"/>
    <w:rsid w:val="002164A4"/>
    <w:rsid w:val="00232199"/>
    <w:rsid w:val="002369F0"/>
    <w:rsid w:val="00266C00"/>
    <w:rsid w:val="00280EAD"/>
    <w:rsid w:val="002871CC"/>
    <w:rsid w:val="00291214"/>
    <w:rsid w:val="00296DA8"/>
    <w:rsid w:val="00296F03"/>
    <w:rsid w:val="002B13DB"/>
    <w:rsid w:val="002B7219"/>
    <w:rsid w:val="002B7635"/>
    <w:rsid w:val="002D0C99"/>
    <w:rsid w:val="002D0D4D"/>
    <w:rsid w:val="002D18B6"/>
    <w:rsid w:val="002D4923"/>
    <w:rsid w:val="002D5B00"/>
    <w:rsid w:val="002D5D88"/>
    <w:rsid w:val="002D6FC2"/>
    <w:rsid w:val="002E4790"/>
    <w:rsid w:val="002F611D"/>
    <w:rsid w:val="0030715F"/>
    <w:rsid w:val="00311A95"/>
    <w:rsid w:val="00312773"/>
    <w:rsid w:val="00313EC5"/>
    <w:rsid w:val="00316CE2"/>
    <w:rsid w:val="00320CBD"/>
    <w:rsid w:val="00323906"/>
    <w:rsid w:val="00336B2B"/>
    <w:rsid w:val="003409AD"/>
    <w:rsid w:val="00344123"/>
    <w:rsid w:val="00344B73"/>
    <w:rsid w:val="00357524"/>
    <w:rsid w:val="00361324"/>
    <w:rsid w:val="0037515B"/>
    <w:rsid w:val="0037639A"/>
    <w:rsid w:val="00394380"/>
    <w:rsid w:val="00395053"/>
    <w:rsid w:val="003A15D2"/>
    <w:rsid w:val="003A676C"/>
    <w:rsid w:val="003B032E"/>
    <w:rsid w:val="003B3C97"/>
    <w:rsid w:val="003C6028"/>
    <w:rsid w:val="003E0B66"/>
    <w:rsid w:val="003E6929"/>
    <w:rsid w:val="003E69F1"/>
    <w:rsid w:val="003E6EC2"/>
    <w:rsid w:val="003F00E2"/>
    <w:rsid w:val="003F1D78"/>
    <w:rsid w:val="003F3B92"/>
    <w:rsid w:val="003F4405"/>
    <w:rsid w:val="003F65B2"/>
    <w:rsid w:val="003F6845"/>
    <w:rsid w:val="003F7386"/>
    <w:rsid w:val="003F75D9"/>
    <w:rsid w:val="004027B0"/>
    <w:rsid w:val="00412102"/>
    <w:rsid w:val="004201AA"/>
    <w:rsid w:val="00420D1E"/>
    <w:rsid w:val="00430E3C"/>
    <w:rsid w:val="00442362"/>
    <w:rsid w:val="004448D5"/>
    <w:rsid w:val="00451A39"/>
    <w:rsid w:val="00452C1B"/>
    <w:rsid w:val="0045330A"/>
    <w:rsid w:val="00461ABE"/>
    <w:rsid w:val="00472CCD"/>
    <w:rsid w:val="0047782D"/>
    <w:rsid w:val="00481946"/>
    <w:rsid w:val="00485CBE"/>
    <w:rsid w:val="004A5444"/>
    <w:rsid w:val="004B0C65"/>
    <w:rsid w:val="004B4AE6"/>
    <w:rsid w:val="004C196A"/>
    <w:rsid w:val="004C3ACB"/>
    <w:rsid w:val="004C65F6"/>
    <w:rsid w:val="004D4D8F"/>
    <w:rsid w:val="004D5730"/>
    <w:rsid w:val="004E0459"/>
    <w:rsid w:val="004E0828"/>
    <w:rsid w:val="004E32A7"/>
    <w:rsid w:val="004E3962"/>
    <w:rsid w:val="004E4E19"/>
    <w:rsid w:val="005013FF"/>
    <w:rsid w:val="00504DAB"/>
    <w:rsid w:val="00512E53"/>
    <w:rsid w:val="00517A70"/>
    <w:rsid w:val="00520116"/>
    <w:rsid w:val="0052029E"/>
    <w:rsid w:val="00521810"/>
    <w:rsid w:val="005257AF"/>
    <w:rsid w:val="005314E9"/>
    <w:rsid w:val="00532DFB"/>
    <w:rsid w:val="00534FA3"/>
    <w:rsid w:val="00536F39"/>
    <w:rsid w:val="005427B0"/>
    <w:rsid w:val="005564DD"/>
    <w:rsid w:val="0055778D"/>
    <w:rsid w:val="0056306F"/>
    <w:rsid w:val="00564C8C"/>
    <w:rsid w:val="00565027"/>
    <w:rsid w:val="00585F6C"/>
    <w:rsid w:val="00594172"/>
    <w:rsid w:val="00595AB6"/>
    <w:rsid w:val="00595F1D"/>
    <w:rsid w:val="005A04FD"/>
    <w:rsid w:val="005B2FD9"/>
    <w:rsid w:val="005B538B"/>
    <w:rsid w:val="005C0905"/>
    <w:rsid w:val="005C78FB"/>
    <w:rsid w:val="005D013A"/>
    <w:rsid w:val="005D09F4"/>
    <w:rsid w:val="005D4E43"/>
    <w:rsid w:val="005E43D4"/>
    <w:rsid w:val="005E6925"/>
    <w:rsid w:val="005E69F1"/>
    <w:rsid w:val="005F5226"/>
    <w:rsid w:val="00604687"/>
    <w:rsid w:val="00604AA4"/>
    <w:rsid w:val="00604BC7"/>
    <w:rsid w:val="00605BC1"/>
    <w:rsid w:val="006074EA"/>
    <w:rsid w:val="00651E7F"/>
    <w:rsid w:val="00661078"/>
    <w:rsid w:val="00664539"/>
    <w:rsid w:val="0066700D"/>
    <w:rsid w:val="00676291"/>
    <w:rsid w:val="00682FFA"/>
    <w:rsid w:val="00691F72"/>
    <w:rsid w:val="00695830"/>
    <w:rsid w:val="006A4102"/>
    <w:rsid w:val="006A7E2A"/>
    <w:rsid w:val="006B0829"/>
    <w:rsid w:val="006B3C9B"/>
    <w:rsid w:val="006B3E72"/>
    <w:rsid w:val="006C59A2"/>
    <w:rsid w:val="006D7553"/>
    <w:rsid w:val="006E048B"/>
    <w:rsid w:val="006E4608"/>
    <w:rsid w:val="00707051"/>
    <w:rsid w:val="0070768C"/>
    <w:rsid w:val="007123CD"/>
    <w:rsid w:val="00716355"/>
    <w:rsid w:val="00717AF8"/>
    <w:rsid w:val="0073130B"/>
    <w:rsid w:val="00732609"/>
    <w:rsid w:val="00737CB0"/>
    <w:rsid w:val="00745B06"/>
    <w:rsid w:val="007607DA"/>
    <w:rsid w:val="00761C0A"/>
    <w:rsid w:val="00763FB4"/>
    <w:rsid w:val="00770FFA"/>
    <w:rsid w:val="00775D86"/>
    <w:rsid w:val="00784F30"/>
    <w:rsid w:val="0078537A"/>
    <w:rsid w:val="007860A5"/>
    <w:rsid w:val="007A2ECC"/>
    <w:rsid w:val="007B138C"/>
    <w:rsid w:val="007B1C36"/>
    <w:rsid w:val="007C1FCE"/>
    <w:rsid w:val="007D6DF8"/>
    <w:rsid w:val="007E0FF1"/>
    <w:rsid w:val="007E25D8"/>
    <w:rsid w:val="007E613A"/>
    <w:rsid w:val="007F2950"/>
    <w:rsid w:val="00801D13"/>
    <w:rsid w:val="00810B3D"/>
    <w:rsid w:val="00812E05"/>
    <w:rsid w:val="00831DBF"/>
    <w:rsid w:val="008334C1"/>
    <w:rsid w:val="008342D9"/>
    <w:rsid w:val="00842EA8"/>
    <w:rsid w:val="00845DD7"/>
    <w:rsid w:val="008522BA"/>
    <w:rsid w:val="00856976"/>
    <w:rsid w:val="00864392"/>
    <w:rsid w:val="00875987"/>
    <w:rsid w:val="00880F34"/>
    <w:rsid w:val="00892EC0"/>
    <w:rsid w:val="008A3CE9"/>
    <w:rsid w:val="008A7B90"/>
    <w:rsid w:val="008B381C"/>
    <w:rsid w:val="008D4C99"/>
    <w:rsid w:val="008D7CF7"/>
    <w:rsid w:val="008F0918"/>
    <w:rsid w:val="008F5456"/>
    <w:rsid w:val="00900D49"/>
    <w:rsid w:val="0090167B"/>
    <w:rsid w:val="00904D62"/>
    <w:rsid w:val="00906C51"/>
    <w:rsid w:val="00913E1E"/>
    <w:rsid w:val="00933852"/>
    <w:rsid w:val="00937F89"/>
    <w:rsid w:val="00940EBD"/>
    <w:rsid w:val="009465D1"/>
    <w:rsid w:val="009465F2"/>
    <w:rsid w:val="009509F2"/>
    <w:rsid w:val="00953E6F"/>
    <w:rsid w:val="00963F82"/>
    <w:rsid w:val="00964B97"/>
    <w:rsid w:val="00965201"/>
    <w:rsid w:val="00967744"/>
    <w:rsid w:val="009751F9"/>
    <w:rsid w:val="00975F19"/>
    <w:rsid w:val="00981D5A"/>
    <w:rsid w:val="00986593"/>
    <w:rsid w:val="009905BC"/>
    <w:rsid w:val="00993668"/>
    <w:rsid w:val="00993846"/>
    <w:rsid w:val="009957C7"/>
    <w:rsid w:val="009A302C"/>
    <w:rsid w:val="009B245B"/>
    <w:rsid w:val="009B2462"/>
    <w:rsid w:val="009B43E8"/>
    <w:rsid w:val="009C1375"/>
    <w:rsid w:val="009C316F"/>
    <w:rsid w:val="009D0777"/>
    <w:rsid w:val="009E08E8"/>
    <w:rsid w:val="009E26AC"/>
    <w:rsid w:val="009F7147"/>
    <w:rsid w:val="00A07DDC"/>
    <w:rsid w:val="00A33E3C"/>
    <w:rsid w:val="00A348A9"/>
    <w:rsid w:val="00A35688"/>
    <w:rsid w:val="00A36FE6"/>
    <w:rsid w:val="00A54AFC"/>
    <w:rsid w:val="00A64C1A"/>
    <w:rsid w:val="00A742EC"/>
    <w:rsid w:val="00A75759"/>
    <w:rsid w:val="00A76A59"/>
    <w:rsid w:val="00A87806"/>
    <w:rsid w:val="00A90556"/>
    <w:rsid w:val="00A91F79"/>
    <w:rsid w:val="00A928F8"/>
    <w:rsid w:val="00AA2409"/>
    <w:rsid w:val="00AB139A"/>
    <w:rsid w:val="00AB3D3A"/>
    <w:rsid w:val="00AC173C"/>
    <w:rsid w:val="00AC3874"/>
    <w:rsid w:val="00AC64E1"/>
    <w:rsid w:val="00AC7E7A"/>
    <w:rsid w:val="00AD7AF3"/>
    <w:rsid w:val="00AE035A"/>
    <w:rsid w:val="00AF167C"/>
    <w:rsid w:val="00AF75D3"/>
    <w:rsid w:val="00B11022"/>
    <w:rsid w:val="00B12C6B"/>
    <w:rsid w:val="00B223B4"/>
    <w:rsid w:val="00B23616"/>
    <w:rsid w:val="00B249CC"/>
    <w:rsid w:val="00B46984"/>
    <w:rsid w:val="00B4749B"/>
    <w:rsid w:val="00B515B2"/>
    <w:rsid w:val="00B53B80"/>
    <w:rsid w:val="00B6066E"/>
    <w:rsid w:val="00B611EE"/>
    <w:rsid w:val="00B641A7"/>
    <w:rsid w:val="00B67A58"/>
    <w:rsid w:val="00B67C5D"/>
    <w:rsid w:val="00B71614"/>
    <w:rsid w:val="00B73FDE"/>
    <w:rsid w:val="00B752FE"/>
    <w:rsid w:val="00B77F78"/>
    <w:rsid w:val="00B8521C"/>
    <w:rsid w:val="00B9147D"/>
    <w:rsid w:val="00B920FB"/>
    <w:rsid w:val="00B97C51"/>
    <w:rsid w:val="00BA3066"/>
    <w:rsid w:val="00BA4621"/>
    <w:rsid w:val="00BA6195"/>
    <w:rsid w:val="00BA71BE"/>
    <w:rsid w:val="00BC63B4"/>
    <w:rsid w:val="00BC79FD"/>
    <w:rsid w:val="00BD06CE"/>
    <w:rsid w:val="00BD447F"/>
    <w:rsid w:val="00BD537F"/>
    <w:rsid w:val="00BD777A"/>
    <w:rsid w:val="00BE08DC"/>
    <w:rsid w:val="00BE7989"/>
    <w:rsid w:val="00C069E5"/>
    <w:rsid w:val="00C106EE"/>
    <w:rsid w:val="00C1076A"/>
    <w:rsid w:val="00C15F7B"/>
    <w:rsid w:val="00C160AE"/>
    <w:rsid w:val="00C20FFE"/>
    <w:rsid w:val="00C2353F"/>
    <w:rsid w:val="00C3581A"/>
    <w:rsid w:val="00C40137"/>
    <w:rsid w:val="00C44477"/>
    <w:rsid w:val="00C47879"/>
    <w:rsid w:val="00C47E10"/>
    <w:rsid w:val="00C51BC5"/>
    <w:rsid w:val="00C6331F"/>
    <w:rsid w:val="00C672BE"/>
    <w:rsid w:val="00C72E04"/>
    <w:rsid w:val="00C859C9"/>
    <w:rsid w:val="00CA488D"/>
    <w:rsid w:val="00CA6D76"/>
    <w:rsid w:val="00CB16B4"/>
    <w:rsid w:val="00CC1019"/>
    <w:rsid w:val="00CC2B6C"/>
    <w:rsid w:val="00CC493B"/>
    <w:rsid w:val="00CD088D"/>
    <w:rsid w:val="00CD0D4C"/>
    <w:rsid w:val="00CE5623"/>
    <w:rsid w:val="00CE79BD"/>
    <w:rsid w:val="00CF20AB"/>
    <w:rsid w:val="00CF5D34"/>
    <w:rsid w:val="00CF611E"/>
    <w:rsid w:val="00CF701A"/>
    <w:rsid w:val="00D01F93"/>
    <w:rsid w:val="00D200CE"/>
    <w:rsid w:val="00D307C5"/>
    <w:rsid w:val="00D32564"/>
    <w:rsid w:val="00D3472B"/>
    <w:rsid w:val="00D42EEB"/>
    <w:rsid w:val="00D52D36"/>
    <w:rsid w:val="00D52ED7"/>
    <w:rsid w:val="00D60E41"/>
    <w:rsid w:val="00D816C5"/>
    <w:rsid w:val="00D83CB6"/>
    <w:rsid w:val="00D86127"/>
    <w:rsid w:val="00D91C1B"/>
    <w:rsid w:val="00D93921"/>
    <w:rsid w:val="00D939F8"/>
    <w:rsid w:val="00D95983"/>
    <w:rsid w:val="00D97A9C"/>
    <w:rsid w:val="00DA0A13"/>
    <w:rsid w:val="00DA5E44"/>
    <w:rsid w:val="00DA7539"/>
    <w:rsid w:val="00DA7DC2"/>
    <w:rsid w:val="00DB517F"/>
    <w:rsid w:val="00DC6C4E"/>
    <w:rsid w:val="00DD34A0"/>
    <w:rsid w:val="00DE3563"/>
    <w:rsid w:val="00DE54F8"/>
    <w:rsid w:val="00DF2BDF"/>
    <w:rsid w:val="00DF2C71"/>
    <w:rsid w:val="00DF5AD1"/>
    <w:rsid w:val="00E13885"/>
    <w:rsid w:val="00E2152B"/>
    <w:rsid w:val="00E35AB1"/>
    <w:rsid w:val="00E47ECA"/>
    <w:rsid w:val="00E503FA"/>
    <w:rsid w:val="00E63677"/>
    <w:rsid w:val="00E6682E"/>
    <w:rsid w:val="00E80A3A"/>
    <w:rsid w:val="00E87307"/>
    <w:rsid w:val="00E960E8"/>
    <w:rsid w:val="00E962E8"/>
    <w:rsid w:val="00EA0DAB"/>
    <w:rsid w:val="00EA3A08"/>
    <w:rsid w:val="00EB099B"/>
    <w:rsid w:val="00EB19F8"/>
    <w:rsid w:val="00EB69FE"/>
    <w:rsid w:val="00EC2A53"/>
    <w:rsid w:val="00ED55B1"/>
    <w:rsid w:val="00EF151D"/>
    <w:rsid w:val="00EF2A10"/>
    <w:rsid w:val="00EF64DB"/>
    <w:rsid w:val="00F01564"/>
    <w:rsid w:val="00F01E63"/>
    <w:rsid w:val="00F03930"/>
    <w:rsid w:val="00F0492B"/>
    <w:rsid w:val="00F05388"/>
    <w:rsid w:val="00F07139"/>
    <w:rsid w:val="00F0793A"/>
    <w:rsid w:val="00F11866"/>
    <w:rsid w:val="00F124AC"/>
    <w:rsid w:val="00F163B1"/>
    <w:rsid w:val="00F23AB3"/>
    <w:rsid w:val="00F35821"/>
    <w:rsid w:val="00F403F6"/>
    <w:rsid w:val="00F40A70"/>
    <w:rsid w:val="00F40A89"/>
    <w:rsid w:val="00F43D21"/>
    <w:rsid w:val="00F5707D"/>
    <w:rsid w:val="00F5766E"/>
    <w:rsid w:val="00F64199"/>
    <w:rsid w:val="00F70EEF"/>
    <w:rsid w:val="00F84A3D"/>
    <w:rsid w:val="00F85405"/>
    <w:rsid w:val="00F8609C"/>
    <w:rsid w:val="00F9238E"/>
    <w:rsid w:val="00F97998"/>
    <w:rsid w:val="00FB1A57"/>
    <w:rsid w:val="00FB2356"/>
    <w:rsid w:val="00FB2D33"/>
    <w:rsid w:val="00FC0518"/>
    <w:rsid w:val="00FD3DDA"/>
    <w:rsid w:val="00FD47D4"/>
    <w:rsid w:val="00FD7752"/>
    <w:rsid w:val="00FF1F65"/>
    <w:rsid w:val="00FF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E19F"/>
  <w15:chartTrackingRefBased/>
  <w15:docId w15:val="{8EBB793D-4376-D749-AA04-20BCD908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3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38E"/>
    <w:pPr>
      <w:ind w:left="720"/>
      <w:contextualSpacing/>
    </w:pPr>
  </w:style>
  <w:style w:type="paragraph" w:styleId="a4">
    <w:name w:val="Normal (Web)"/>
    <w:basedOn w:val="a"/>
    <w:uiPriority w:val="99"/>
    <w:unhideWhenUsed/>
    <w:rsid w:val="0037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4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2EEB"/>
    <w:rPr>
      <w:rFonts w:ascii="Courier New" w:eastAsia="Times New Roman" w:hAnsi="Courier New" w:cs="Courier New"/>
      <w:sz w:val="20"/>
      <w:szCs w:val="20"/>
      <w:lang w:eastAsia="ru-RU"/>
    </w:rPr>
  </w:style>
  <w:style w:type="character" w:customStyle="1" w:styleId="y2iqfc">
    <w:name w:val="y2iqfc"/>
    <w:basedOn w:val="a0"/>
    <w:rsid w:val="00D42EEB"/>
  </w:style>
  <w:style w:type="table" w:styleId="a5">
    <w:name w:val="Table Grid"/>
    <w:basedOn w:val="a1"/>
    <w:uiPriority w:val="59"/>
    <w:rsid w:val="00D4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qFormat/>
    <w:rsid w:val="00D42EE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D42EEB"/>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a6">
    <w:name w:val="Hyperlink"/>
    <w:basedOn w:val="a0"/>
    <w:uiPriority w:val="99"/>
    <w:unhideWhenUsed/>
    <w:rsid w:val="009E08E8"/>
    <w:rPr>
      <w:color w:val="0563C1" w:themeColor="hyperlink"/>
      <w:u w:val="single"/>
    </w:rPr>
  </w:style>
  <w:style w:type="character" w:styleId="a7">
    <w:name w:val="Unresolved Mention"/>
    <w:basedOn w:val="a0"/>
    <w:uiPriority w:val="99"/>
    <w:semiHidden/>
    <w:unhideWhenUsed/>
    <w:rsid w:val="009E08E8"/>
    <w:rPr>
      <w:color w:val="605E5C"/>
      <w:shd w:val="clear" w:color="auto" w:fill="E1DFDD"/>
    </w:rPr>
  </w:style>
  <w:style w:type="character" w:customStyle="1" w:styleId="anchor-text">
    <w:name w:val="anchor-text"/>
    <w:basedOn w:val="a0"/>
    <w:rsid w:val="009E08E8"/>
  </w:style>
  <w:style w:type="character" w:customStyle="1" w:styleId="volumeinfo">
    <w:name w:val="volumeinfo"/>
    <w:basedOn w:val="a0"/>
    <w:rsid w:val="00EF151D"/>
  </w:style>
  <w:style w:type="character" w:styleId="a8">
    <w:name w:val="FollowedHyperlink"/>
    <w:basedOn w:val="a0"/>
    <w:uiPriority w:val="99"/>
    <w:semiHidden/>
    <w:unhideWhenUsed/>
    <w:rsid w:val="00B641A7"/>
    <w:rPr>
      <w:color w:val="954F72" w:themeColor="followedHyperlink"/>
      <w:u w:val="single"/>
    </w:rPr>
  </w:style>
  <w:style w:type="paragraph" w:styleId="a9">
    <w:name w:val="Balloon Text"/>
    <w:basedOn w:val="a"/>
    <w:link w:val="aa"/>
    <w:uiPriority w:val="99"/>
    <w:semiHidden/>
    <w:unhideWhenUsed/>
    <w:rsid w:val="00975F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5F19"/>
    <w:rPr>
      <w:rFonts w:ascii="Segoe UI" w:hAnsi="Segoe UI" w:cs="Segoe UI"/>
      <w:sz w:val="18"/>
      <w:szCs w:val="18"/>
    </w:rPr>
  </w:style>
  <w:style w:type="paragraph" w:styleId="ab">
    <w:name w:val="Revision"/>
    <w:hidden/>
    <w:uiPriority w:val="99"/>
    <w:semiHidden/>
    <w:rsid w:val="00770FFA"/>
    <w:rPr>
      <w:sz w:val="22"/>
      <w:szCs w:val="22"/>
    </w:rPr>
  </w:style>
  <w:style w:type="character" w:styleId="ac">
    <w:name w:val="Placeholder Text"/>
    <w:basedOn w:val="a0"/>
    <w:uiPriority w:val="99"/>
    <w:semiHidden/>
    <w:rsid w:val="00CF20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929">
      <w:bodyDiv w:val="1"/>
      <w:marLeft w:val="0"/>
      <w:marRight w:val="0"/>
      <w:marTop w:val="0"/>
      <w:marBottom w:val="0"/>
      <w:divBdr>
        <w:top w:val="none" w:sz="0" w:space="0" w:color="auto"/>
        <w:left w:val="none" w:sz="0" w:space="0" w:color="auto"/>
        <w:bottom w:val="none" w:sz="0" w:space="0" w:color="auto"/>
        <w:right w:val="none" w:sz="0" w:space="0" w:color="auto"/>
      </w:divBdr>
      <w:divsChild>
        <w:div w:id="301927044">
          <w:marLeft w:val="640"/>
          <w:marRight w:val="0"/>
          <w:marTop w:val="0"/>
          <w:marBottom w:val="0"/>
          <w:divBdr>
            <w:top w:val="none" w:sz="0" w:space="0" w:color="auto"/>
            <w:left w:val="none" w:sz="0" w:space="0" w:color="auto"/>
            <w:bottom w:val="none" w:sz="0" w:space="0" w:color="auto"/>
            <w:right w:val="none" w:sz="0" w:space="0" w:color="auto"/>
          </w:divBdr>
        </w:div>
        <w:div w:id="2072341549">
          <w:marLeft w:val="640"/>
          <w:marRight w:val="0"/>
          <w:marTop w:val="0"/>
          <w:marBottom w:val="0"/>
          <w:divBdr>
            <w:top w:val="none" w:sz="0" w:space="0" w:color="auto"/>
            <w:left w:val="none" w:sz="0" w:space="0" w:color="auto"/>
            <w:bottom w:val="none" w:sz="0" w:space="0" w:color="auto"/>
            <w:right w:val="none" w:sz="0" w:space="0" w:color="auto"/>
          </w:divBdr>
        </w:div>
        <w:div w:id="840701616">
          <w:marLeft w:val="640"/>
          <w:marRight w:val="0"/>
          <w:marTop w:val="0"/>
          <w:marBottom w:val="0"/>
          <w:divBdr>
            <w:top w:val="none" w:sz="0" w:space="0" w:color="auto"/>
            <w:left w:val="none" w:sz="0" w:space="0" w:color="auto"/>
            <w:bottom w:val="none" w:sz="0" w:space="0" w:color="auto"/>
            <w:right w:val="none" w:sz="0" w:space="0" w:color="auto"/>
          </w:divBdr>
        </w:div>
        <w:div w:id="1792939446">
          <w:marLeft w:val="640"/>
          <w:marRight w:val="0"/>
          <w:marTop w:val="0"/>
          <w:marBottom w:val="0"/>
          <w:divBdr>
            <w:top w:val="none" w:sz="0" w:space="0" w:color="auto"/>
            <w:left w:val="none" w:sz="0" w:space="0" w:color="auto"/>
            <w:bottom w:val="none" w:sz="0" w:space="0" w:color="auto"/>
            <w:right w:val="none" w:sz="0" w:space="0" w:color="auto"/>
          </w:divBdr>
        </w:div>
        <w:div w:id="1778914771">
          <w:marLeft w:val="640"/>
          <w:marRight w:val="0"/>
          <w:marTop w:val="0"/>
          <w:marBottom w:val="0"/>
          <w:divBdr>
            <w:top w:val="none" w:sz="0" w:space="0" w:color="auto"/>
            <w:left w:val="none" w:sz="0" w:space="0" w:color="auto"/>
            <w:bottom w:val="none" w:sz="0" w:space="0" w:color="auto"/>
            <w:right w:val="none" w:sz="0" w:space="0" w:color="auto"/>
          </w:divBdr>
        </w:div>
        <w:div w:id="1292977314">
          <w:marLeft w:val="640"/>
          <w:marRight w:val="0"/>
          <w:marTop w:val="0"/>
          <w:marBottom w:val="0"/>
          <w:divBdr>
            <w:top w:val="none" w:sz="0" w:space="0" w:color="auto"/>
            <w:left w:val="none" w:sz="0" w:space="0" w:color="auto"/>
            <w:bottom w:val="none" w:sz="0" w:space="0" w:color="auto"/>
            <w:right w:val="none" w:sz="0" w:space="0" w:color="auto"/>
          </w:divBdr>
        </w:div>
        <w:div w:id="640623429">
          <w:marLeft w:val="640"/>
          <w:marRight w:val="0"/>
          <w:marTop w:val="0"/>
          <w:marBottom w:val="0"/>
          <w:divBdr>
            <w:top w:val="none" w:sz="0" w:space="0" w:color="auto"/>
            <w:left w:val="none" w:sz="0" w:space="0" w:color="auto"/>
            <w:bottom w:val="none" w:sz="0" w:space="0" w:color="auto"/>
            <w:right w:val="none" w:sz="0" w:space="0" w:color="auto"/>
          </w:divBdr>
        </w:div>
        <w:div w:id="235088553">
          <w:marLeft w:val="640"/>
          <w:marRight w:val="0"/>
          <w:marTop w:val="0"/>
          <w:marBottom w:val="0"/>
          <w:divBdr>
            <w:top w:val="none" w:sz="0" w:space="0" w:color="auto"/>
            <w:left w:val="none" w:sz="0" w:space="0" w:color="auto"/>
            <w:bottom w:val="none" w:sz="0" w:space="0" w:color="auto"/>
            <w:right w:val="none" w:sz="0" w:space="0" w:color="auto"/>
          </w:divBdr>
        </w:div>
        <w:div w:id="491681638">
          <w:marLeft w:val="640"/>
          <w:marRight w:val="0"/>
          <w:marTop w:val="0"/>
          <w:marBottom w:val="0"/>
          <w:divBdr>
            <w:top w:val="none" w:sz="0" w:space="0" w:color="auto"/>
            <w:left w:val="none" w:sz="0" w:space="0" w:color="auto"/>
            <w:bottom w:val="none" w:sz="0" w:space="0" w:color="auto"/>
            <w:right w:val="none" w:sz="0" w:space="0" w:color="auto"/>
          </w:divBdr>
        </w:div>
        <w:div w:id="949555299">
          <w:marLeft w:val="640"/>
          <w:marRight w:val="0"/>
          <w:marTop w:val="0"/>
          <w:marBottom w:val="0"/>
          <w:divBdr>
            <w:top w:val="none" w:sz="0" w:space="0" w:color="auto"/>
            <w:left w:val="none" w:sz="0" w:space="0" w:color="auto"/>
            <w:bottom w:val="none" w:sz="0" w:space="0" w:color="auto"/>
            <w:right w:val="none" w:sz="0" w:space="0" w:color="auto"/>
          </w:divBdr>
        </w:div>
        <w:div w:id="845747073">
          <w:marLeft w:val="640"/>
          <w:marRight w:val="0"/>
          <w:marTop w:val="0"/>
          <w:marBottom w:val="0"/>
          <w:divBdr>
            <w:top w:val="none" w:sz="0" w:space="0" w:color="auto"/>
            <w:left w:val="none" w:sz="0" w:space="0" w:color="auto"/>
            <w:bottom w:val="none" w:sz="0" w:space="0" w:color="auto"/>
            <w:right w:val="none" w:sz="0" w:space="0" w:color="auto"/>
          </w:divBdr>
        </w:div>
        <w:div w:id="1078867742">
          <w:marLeft w:val="640"/>
          <w:marRight w:val="0"/>
          <w:marTop w:val="0"/>
          <w:marBottom w:val="0"/>
          <w:divBdr>
            <w:top w:val="none" w:sz="0" w:space="0" w:color="auto"/>
            <w:left w:val="none" w:sz="0" w:space="0" w:color="auto"/>
            <w:bottom w:val="none" w:sz="0" w:space="0" w:color="auto"/>
            <w:right w:val="none" w:sz="0" w:space="0" w:color="auto"/>
          </w:divBdr>
        </w:div>
        <w:div w:id="81998564">
          <w:marLeft w:val="640"/>
          <w:marRight w:val="0"/>
          <w:marTop w:val="0"/>
          <w:marBottom w:val="0"/>
          <w:divBdr>
            <w:top w:val="none" w:sz="0" w:space="0" w:color="auto"/>
            <w:left w:val="none" w:sz="0" w:space="0" w:color="auto"/>
            <w:bottom w:val="none" w:sz="0" w:space="0" w:color="auto"/>
            <w:right w:val="none" w:sz="0" w:space="0" w:color="auto"/>
          </w:divBdr>
        </w:div>
        <w:div w:id="1953583884">
          <w:marLeft w:val="640"/>
          <w:marRight w:val="0"/>
          <w:marTop w:val="0"/>
          <w:marBottom w:val="0"/>
          <w:divBdr>
            <w:top w:val="none" w:sz="0" w:space="0" w:color="auto"/>
            <w:left w:val="none" w:sz="0" w:space="0" w:color="auto"/>
            <w:bottom w:val="none" w:sz="0" w:space="0" w:color="auto"/>
            <w:right w:val="none" w:sz="0" w:space="0" w:color="auto"/>
          </w:divBdr>
        </w:div>
        <w:div w:id="475419016">
          <w:marLeft w:val="640"/>
          <w:marRight w:val="0"/>
          <w:marTop w:val="0"/>
          <w:marBottom w:val="0"/>
          <w:divBdr>
            <w:top w:val="none" w:sz="0" w:space="0" w:color="auto"/>
            <w:left w:val="none" w:sz="0" w:space="0" w:color="auto"/>
            <w:bottom w:val="none" w:sz="0" w:space="0" w:color="auto"/>
            <w:right w:val="none" w:sz="0" w:space="0" w:color="auto"/>
          </w:divBdr>
        </w:div>
        <w:div w:id="1559587638">
          <w:marLeft w:val="640"/>
          <w:marRight w:val="0"/>
          <w:marTop w:val="0"/>
          <w:marBottom w:val="0"/>
          <w:divBdr>
            <w:top w:val="none" w:sz="0" w:space="0" w:color="auto"/>
            <w:left w:val="none" w:sz="0" w:space="0" w:color="auto"/>
            <w:bottom w:val="none" w:sz="0" w:space="0" w:color="auto"/>
            <w:right w:val="none" w:sz="0" w:space="0" w:color="auto"/>
          </w:divBdr>
        </w:div>
        <w:div w:id="628629074">
          <w:marLeft w:val="640"/>
          <w:marRight w:val="0"/>
          <w:marTop w:val="0"/>
          <w:marBottom w:val="0"/>
          <w:divBdr>
            <w:top w:val="none" w:sz="0" w:space="0" w:color="auto"/>
            <w:left w:val="none" w:sz="0" w:space="0" w:color="auto"/>
            <w:bottom w:val="none" w:sz="0" w:space="0" w:color="auto"/>
            <w:right w:val="none" w:sz="0" w:space="0" w:color="auto"/>
          </w:divBdr>
        </w:div>
        <w:div w:id="1270163129">
          <w:marLeft w:val="640"/>
          <w:marRight w:val="0"/>
          <w:marTop w:val="0"/>
          <w:marBottom w:val="0"/>
          <w:divBdr>
            <w:top w:val="none" w:sz="0" w:space="0" w:color="auto"/>
            <w:left w:val="none" w:sz="0" w:space="0" w:color="auto"/>
            <w:bottom w:val="none" w:sz="0" w:space="0" w:color="auto"/>
            <w:right w:val="none" w:sz="0" w:space="0" w:color="auto"/>
          </w:divBdr>
        </w:div>
        <w:div w:id="604313513">
          <w:marLeft w:val="640"/>
          <w:marRight w:val="0"/>
          <w:marTop w:val="0"/>
          <w:marBottom w:val="0"/>
          <w:divBdr>
            <w:top w:val="none" w:sz="0" w:space="0" w:color="auto"/>
            <w:left w:val="none" w:sz="0" w:space="0" w:color="auto"/>
            <w:bottom w:val="none" w:sz="0" w:space="0" w:color="auto"/>
            <w:right w:val="none" w:sz="0" w:space="0" w:color="auto"/>
          </w:divBdr>
        </w:div>
        <w:div w:id="1057586724">
          <w:marLeft w:val="640"/>
          <w:marRight w:val="0"/>
          <w:marTop w:val="0"/>
          <w:marBottom w:val="0"/>
          <w:divBdr>
            <w:top w:val="none" w:sz="0" w:space="0" w:color="auto"/>
            <w:left w:val="none" w:sz="0" w:space="0" w:color="auto"/>
            <w:bottom w:val="none" w:sz="0" w:space="0" w:color="auto"/>
            <w:right w:val="none" w:sz="0" w:space="0" w:color="auto"/>
          </w:divBdr>
        </w:div>
        <w:div w:id="1671255619">
          <w:marLeft w:val="640"/>
          <w:marRight w:val="0"/>
          <w:marTop w:val="0"/>
          <w:marBottom w:val="0"/>
          <w:divBdr>
            <w:top w:val="none" w:sz="0" w:space="0" w:color="auto"/>
            <w:left w:val="none" w:sz="0" w:space="0" w:color="auto"/>
            <w:bottom w:val="none" w:sz="0" w:space="0" w:color="auto"/>
            <w:right w:val="none" w:sz="0" w:space="0" w:color="auto"/>
          </w:divBdr>
        </w:div>
        <w:div w:id="1617828561">
          <w:marLeft w:val="640"/>
          <w:marRight w:val="0"/>
          <w:marTop w:val="0"/>
          <w:marBottom w:val="0"/>
          <w:divBdr>
            <w:top w:val="none" w:sz="0" w:space="0" w:color="auto"/>
            <w:left w:val="none" w:sz="0" w:space="0" w:color="auto"/>
            <w:bottom w:val="none" w:sz="0" w:space="0" w:color="auto"/>
            <w:right w:val="none" w:sz="0" w:space="0" w:color="auto"/>
          </w:divBdr>
        </w:div>
        <w:div w:id="1549295025">
          <w:marLeft w:val="640"/>
          <w:marRight w:val="0"/>
          <w:marTop w:val="0"/>
          <w:marBottom w:val="0"/>
          <w:divBdr>
            <w:top w:val="none" w:sz="0" w:space="0" w:color="auto"/>
            <w:left w:val="none" w:sz="0" w:space="0" w:color="auto"/>
            <w:bottom w:val="none" w:sz="0" w:space="0" w:color="auto"/>
            <w:right w:val="none" w:sz="0" w:space="0" w:color="auto"/>
          </w:divBdr>
        </w:div>
      </w:divsChild>
    </w:div>
    <w:div w:id="60686677">
      <w:bodyDiv w:val="1"/>
      <w:marLeft w:val="0"/>
      <w:marRight w:val="0"/>
      <w:marTop w:val="0"/>
      <w:marBottom w:val="0"/>
      <w:divBdr>
        <w:top w:val="none" w:sz="0" w:space="0" w:color="auto"/>
        <w:left w:val="none" w:sz="0" w:space="0" w:color="auto"/>
        <w:bottom w:val="none" w:sz="0" w:space="0" w:color="auto"/>
        <w:right w:val="none" w:sz="0" w:space="0" w:color="auto"/>
      </w:divBdr>
    </w:div>
    <w:div w:id="69156773">
      <w:bodyDiv w:val="1"/>
      <w:marLeft w:val="0"/>
      <w:marRight w:val="0"/>
      <w:marTop w:val="0"/>
      <w:marBottom w:val="0"/>
      <w:divBdr>
        <w:top w:val="none" w:sz="0" w:space="0" w:color="auto"/>
        <w:left w:val="none" w:sz="0" w:space="0" w:color="auto"/>
        <w:bottom w:val="none" w:sz="0" w:space="0" w:color="auto"/>
        <w:right w:val="none" w:sz="0" w:space="0" w:color="auto"/>
      </w:divBdr>
      <w:divsChild>
        <w:div w:id="1082799614">
          <w:marLeft w:val="640"/>
          <w:marRight w:val="0"/>
          <w:marTop w:val="0"/>
          <w:marBottom w:val="0"/>
          <w:divBdr>
            <w:top w:val="none" w:sz="0" w:space="0" w:color="auto"/>
            <w:left w:val="none" w:sz="0" w:space="0" w:color="auto"/>
            <w:bottom w:val="none" w:sz="0" w:space="0" w:color="auto"/>
            <w:right w:val="none" w:sz="0" w:space="0" w:color="auto"/>
          </w:divBdr>
        </w:div>
        <w:div w:id="1801878812">
          <w:marLeft w:val="640"/>
          <w:marRight w:val="0"/>
          <w:marTop w:val="0"/>
          <w:marBottom w:val="0"/>
          <w:divBdr>
            <w:top w:val="none" w:sz="0" w:space="0" w:color="auto"/>
            <w:left w:val="none" w:sz="0" w:space="0" w:color="auto"/>
            <w:bottom w:val="none" w:sz="0" w:space="0" w:color="auto"/>
            <w:right w:val="none" w:sz="0" w:space="0" w:color="auto"/>
          </w:divBdr>
        </w:div>
        <w:div w:id="1192260654">
          <w:marLeft w:val="640"/>
          <w:marRight w:val="0"/>
          <w:marTop w:val="0"/>
          <w:marBottom w:val="0"/>
          <w:divBdr>
            <w:top w:val="none" w:sz="0" w:space="0" w:color="auto"/>
            <w:left w:val="none" w:sz="0" w:space="0" w:color="auto"/>
            <w:bottom w:val="none" w:sz="0" w:space="0" w:color="auto"/>
            <w:right w:val="none" w:sz="0" w:space="0" w:color="auto"/>
          </w:divBdr>
        </w:div>
        <w:div w:id="621501085">
          <w:marLeft w:val="640"/>
          <w:marRight w:val="0"/>
          <w:marTop w:val="0"/>
          <w:marBottom w:val="0"/>
          <w:divBdr>
            <w:top w:val="none" w:sz="0" w:space="0" w:color="auto"/>
            <w:left w:val="none" w:sz="0" w:space="0" w:color="auto"/>
            <w:bottom w:val="none" w:sz="0" w:space="0" w:color="auto"/>
            <w:right w:val="none" w:sz="0" w:space="0" w:color="auto"/>
          </w:divBdr>
        </w:div>
        <w:div w:id="1273518238">
          <w:marLeft w:val="640"/>
          <w:marRight w:val="0"/>
          <w:marTop w:val="0"/>
          <w:marBottom w:val="0"/>
          <w:divBdr>
            <w:top w:val="none" w:sz="0" w:space="0" w:color="auto"/>
            <w:left w:val="none" w:sz="0" w:space="0" w:color="auto"/>
            <w:bottom w:val="none" w:sz="0" w:space="0" w:color="auto"/>
            <w:right w:val="none" w:sz="0" w:space="0" w:color="auto"/>
          </w:divBdr>
        </w:div>
        <w:div w:id="984551105">
          <w:marLeft w:val="640"/>
          <w:marRight w:val="0"/>
          <w:marTop w:val="0"/>
          <w:marBottom w:val="0"/>
          <w:divBdr>
            <w:top w:val="none" w:sz="0" w:space="0" w:color="auto"/>
            <w:left w:val="none" w:sz="0" w:space="0" w:color="auto"/>
            <w:bottom w:val="none" w:sz="0" w:space="0" w:color="auto"/>
            <w:right w:val="none" w:sz="0" w:space="0" w:color="auto"/>
          </w:divBdr>
        </w:div>
        <w:div w:id="329406446">
          <w:marLeft w:val="640"/>
          <w:marRight w:val="0"/>
          <w:marTop w:val="0"/>
          <w:marBottom w:val="0"/>
          <w:divBdr>
            <w:top w:val="none" w:sz="0" w:space="0" w:color="auto"/>
            <w:left w:val="none" w:sz="0" w:space="0" w:color="auto"/>
            <w:bottom w:val="none" w:sz="0" w:space="0" w:color="auto"/>
            <w:right w:val="none" w:sz="0" w:space="0" w:color="auto"/>
          </w:divBdr>
        </w:div>
        <w:div w:id="1934700586">
          <w:marLeft w:val="640"/>
          <w:marRight w:val="0"/>
          <w:marTop w:val="0"/>
          <w:marBottom w:val="0"/>
          <w:divBdr>
            <w:top w:val="none" w:sz="0" w:space="0" w:color="auto"/>
            <w:left w:val="none" w:sz="0" w:space="0" w:color="auto"/>
            <w:bottom w:val="none" w:sz="0" w:space="0" w:color="auto"/>
            <w:right w:val="none" w:sz="0" w:space="0" w:color="auto"/>
          </w:divBdr>
        </w:div>
        <w:div w:id="1207251810">
          <w:marLeft w:val="640"/>
          <w:marRight w:val="0"/>
          <w:marTop w:val="0"/>
          <w:marBottom w:val="0"/>
          <w:divBdr>
            <w:top w:val="none" w:sz="0" w:space="0" w:color="auto"/>
            <w:left w:val="none" w:sz="0" w:space="0" w:color="auto"/>
            <w:bottom w:val="none" w:sz="0" w:space="0" w:color="auto"/>
            <w:right w:val="none" w:sz="0" w:space="0" w:color="auto"/>
          </w:divBdr>
        </w:div>
        <w:div w:id="993488072">
          <w:marLeft w:val="640"/>
          <w:marRight w:val="0"/>
          <w:marTop w:val="0"/>
          <w:marBottom w:val="0"/>
          <w:divBdr>
            <w:top w:val="none" w:sz="0" w:space="0" w:color="auto"/>
            <w:left w:val="none" w:sz="0" w:space="0" w:color="auto"/>
            <w:bottom w:val="none" w:sz="0" w:space="0" w:color="auto"/>
            <w:right w:val="none" w:sz="0" w:space="0" w:color="auto"/>
          </w:divBdr>
        </w:div>
        <w:div w:id="1547402151">
          <w:marLeft w:val="640"/>
          <w:marRight w:val="0"/>
          <w:marTop w:val="0"/>
          <w:marBottom w:val="0"/>
          <w:divBdr>
            <w:top w:val="none" w:sz="0" w:space="0" w:color="auto"/>
            <w:left w:val="none" w:sz="0" w:space="0" w:color="auto"/>
            <w:bottom w:val="none" w:sz="0" w:space="0" w:color="auto"/>
            <w:right w:val="none" w:sz="0" w:space="0" w:color="auto"/>
          </w:divBdr>
        </w:div>
        <w:div w:id="1843163344">
          <w:marLeft w:val="640"/>
          <w:marRight w:val="0"/>
          <w:marTop w:val="0"/>
          <w:marBottom w:val="0"/>
          <w:divBdr>
            <w:top w:val="none" w:sz="0" w:space="0" w:color="auto"/>
            <w:left w:val="none" w:sz="0" w:space="0" w:color="auto"/>
            <w:bottom w:val="none" w:sz="0" w:space="0" w:color="auto"/>
            <w:right w:val="none" w:sz="0" w:space="0" w:color="auto"/>
          </w:divBdr>
        </w:div>
        <w:div w:id="303462206">
          <w:marLeft w:val="640"/>
          <w:marRight w:val="0"/>
          <w:marTop w:val="0"/>
          <w:marBottom w:val="0"/>
          <w:divBdr>
            <w:top w:val="none" w:sz="0" w:space="0" w:color="auto"/>
            <w:left w:val="none" w:sz="0" w:space="0" w:color="auto"/>
            <w:bottom w:val="none" w:sz="0" w:space="0" w:color="auto"/>
            <w:right w:val="none" w:sz="0" w:space="0" w:color="auto"/>
          </w:divBdr>
        </w:div>
        <w:div w:id="1131555221">
          <w:marLeft w:val="640"/>
          <w:marRight w:val="0"/>
          <w:marTop w:val="0"/>
          <w:marBottom w:val="0"/>
          <w:divBdr>
            <w:top w:val="none" w:sz="0" w:space="0" w:color="auto"/>
            <w:left w:val="none" w:sz="0" w:space="0" w:color="auto"/>
            <w:bottom w:val="none" w:sz="0" w:space="0" w:color="auto"/>
            <w:right w:val="none" w:sz="0" w:space="0" w:color="auto"/>
          </w:divBdr>
        </w:div>
        <w:div w:id="1247106374">
          <w:marLeft w:val="640"/>
          <w:marRight w:val="0"/>
          <w:marTop w:val="0"/>
          <w:marBottom w:val="0"/>
          <w:divBdr>
            <w:top w:val="none" w:sz="0" w:space="0" w:color="auto"/>
            <w:left w:val="none" w:sz="0" w:space="0" w:color="auto"/>
            <w:bottom w:val="none" w:sz="0" w:space="0" w:color="auto"/>
            <w:right w:val="none" w:sz="0" w:space="0" w:color="auto"/>
          </w:divBdr>
        </w:div>
        <w:div w:id="1871915239">
          <w:marLeft w:val="640"/>
          <w:marRight w:val="0"/>
          <w:marTop w:val="0"/>
          <w:marBottom w:val="0"/>
          <w:divBdr>
            <w:top w:val="none" w:sz="0" w:space="0" w:color="auto"/>
            <w:left w:val="none" w:sz="0" w:space="0" w:color="auto"/>
            <w:bottom w:val="none" w:sz="0" w:space="0" w:color="auto"/>
            <w:right w:val="none" w:sz="0" w:space="0" w:color="auto"/>
          </w:divBdr>
        </w:div>
        <w:div w:id="1281258539">
          <w:marLeft w:val="640"/>
          <w:marRight w:val="0"/>
          <w:marTop w:val="0"/>
          <w:marBottom w:val="0"/>
          <w:divBdr>
            <w:top w:val="none" w:sz="0" w:space="0" w:color="auto"/>
            <w:left w:val="none" w:sz="0" w:space="0" w:color="auto"/>
            <w:bottom w:val="none" w:sz="0" w:space="0" w:color="auto"/>
            <w:right w:val="none" w:sz="0" w:space="0" w:color="auto"/>
          </w:divBdr>
        </w:div>
        <w:div w:id="1399094665">
          <w:marLeft w:val="640"/>
          <w:marRight w:val="0"/>
          <w:marTop w:val="0"/>
          <w:marBottom w:val="0"/>
          <w:divBdr>
            <w:top w:val="none" w:sz="0" w:space="0" w:color="auto"/>
            <w:left w:val="none" w:sz="0" w:space="0" w:color="auto"/>
            <w:bottom w:val="none" w:sz="0" w:space="0" w:color="auto"/>
            <w:right w:val="none" w:sz="0" w:space="0" w:color="auto"/>
          </w:divBdr>
        </w:div>
        <w:div w:id="439839385">
          <w:marLeft w:val="640"/>
          <w:marRight w:val="0"/>
          <w:marTop w:val="0"/>
          <w:marBottom w:val="0"/>
          <w:divBdr>
            <w:top w:val="none" w:sz="0" w:space="0" w:color="auto"/>
            <w:left w:val="none" w:sz="0" w:space="0" w:color="auto"/>
            <w:bottom w:val="none" w:sz="0" w:space="0" w:color="auto"/>
            <w:right w:val="none" w:sz="0" w:space="0" w:color="auto"/>
          </w:divBdr>
        </w:div>
        <w:div w:id="355277769">
          <w:marLeft w:val="640"/>
          <w:marRight w:val="0"/>
          <w:marTop w:val="0"/>
          <w:marBottom w:val="0"/>
          <w:divBdr>
            <w:top w:val="none" w:sz="0" w:space="0" w:color="auto"/>
            <w:left w:val="none" w:sz="0" w:space="0" w:color="auto"/>
            <w:bottom w:val="none" w:sz="0" w:space="0" w:color="auto"/>
            <w:right w:val="none" w:sz="0" w:space="0" w:color="auto"/>
          </w:divBdr>
        </w:div>
        <w:div w:id="7023219">
          <w:marLeft w:val="640"/>
          <w:marRight w:val="0"/>
          <w:marTop w:val="0"/>
          <w:marBottom w:val="0"/>
          <w:divBdr>
            <w:top w:val="none" w:sz="0" w:space="0" w:color="auto"/>
            <w:left w:val="none" w:sz="0" w:space="0" w:color="auto"/>
            <w:bottom w:val="none" w:sz="0" w:space="0" w:color="auto"/>
            <w:right w:val="none" w:sz="0" w:space="0" w:color="auto"/>
          </w:divBdr>
        </w:div>
        <w:div w:id="592711427">
          <w:marLeft w:val="640"/>
          <w:marRight w:val="0"/>
          <w:marTop w:val="0"/>
          <w:marBottom w:val="0"/>
          <w:divBdr>
            <w:top w:val="none" w:sz="0" w:space="0" w:color="auto"/>
            <w:left w:val="none" w:sz="0" w:space="0" w:color="auto"/>
            <w:bottom w:val="none" w:sz="0" w:space="0" w:color="auto"/>
            <w:right w:val="none" w:sz="0" w:space="0" w:color="auto"/>
          </w:divBdr>
        </w:div>
      </w:divsChild>
    </w:div>
    <w:div w:id="123743657">
      <w:bodyDiv w:val="1"/>
      <w:marLeft w:val="0"/>
      <w:marRight w:val="0"/>
      <w:marTop w:val="0"/>
      <w:marBottom w:val="0"/>
      <w:divBdr>
        <w:top w:val="none" w:sz="0" w:space="0" w:color="auto"/>
        <w:left w:val="none" w:sz="0" w:space="0" w:color="auto"/>
        <w:bottom w:val="none" w:sz="0" w:space="0" w:color="auto"/>
        <w:right w:val="none" w:sz="0" w:space="0" w:color="auto"/>
      </w:divBdr>
    </w:div>
    <w:div w:id="146481666">
      <w:bodyDiv w:val="1"/>
      <w:marLeft w:val="0"/>
      <w:marRight w:val="0"/>
      <w:marTop w:val="0"/>
      <w:marBottom w:val="0"/>
      <w:divBdr>
        <w:top w:val="none" w:sz="0" w:space="0" w:color="auto"/>
        <w:left w:val="none" w:sz="0" w:space="0" w:color="auto"/>
        <w:bottom w:val="none" w:sz="0" w:space="0" w:color="auto"/>
        <w:right w:val="none" w:sz="0" w:space="0" w:color="auto"/>
      </w:divBdr>
      <w:divsChild>
        <w:div w:id="823356930">
          <w:marLeft w:val="640"/>
          <w:marRight w:val="0"/>
          <w:marTop w:val="0"/>
          <w:marBottom w:val="0"/>
          <w:divBdr>
            <w:top w:val="none" w:sz="0" w:space="0" w:color="auto"/>
            <w:left w:val="none" w:sz="0" w:space="0" w:color="auto"/>
            <w:bottom w:val="none" w:sz="0" w:space="0" w:color="auto"/>
            <w:right w:val="none" w:sz="0" w:space="0" w:color="auto"/>
          </w:divBdr>
        </w:div>
        <w:div w:id="2036343434">
          <w:marLeft w:val="640"/>
          <w:marRight w:val="0"/>
          <w:marTop w:val="0"/>
          <w:marBottom w:val="0"/>
          <w:divBdr>
            <w:top w:val="none" w:sz="0" w:space="0" w:color="auto"/>
            <w:left w:val="none" w:sz="0" w:space="0" w:color="auto"/>
            <w:bottom w:val="none" w:sz="0" w:space="0" w:color="auto"/>
            <w:right w:val="none" w:sz="0" w:space="0" w:color="auto"/>
          </w:divBdr>
        </w:div>
        <w:div w:id="229537668">
          <w:marLeft w:val="640"/>
          <w:marRight w:val="0"/>
          <w:marTop w:val="0"/>
          <w:marBottom w:val="0"/>
          <w:divBdr>
            <w:top w:val="none" w:sz="0" w:space="0" w:color="auto"/>
            <w:left w:val="none" w:sz="0" w:space="0" w:color="auto"/>
            <w:bottom w:val="none" w:sz="0" w:space="0" w:color="auto"/>
            <w:right w:val="none" w:sz="0" w:space="0" w:color="auto"/>
          </w:divBdr>
        </w:div>
        <w:div w:id="494227180">
          <w:marLeft w:val="640"/>
          <w:marRight w:val="0"/>
          <w:marTop w:val="0"/>
          <w:marBottom w:val="0"/>
          <w:divBdr>
            <w:top w:val="none" w:sz="0" w:space="0" w:color="auto"/>
            <w:left w:val="none" w:sz="0" w:space="0" w:color="auto"/>
            <w:bottom w:val="none" w:sz="0" w:space="0" w:color="auto"/>
            <w:right w:val="none" w:sz="0" w:space="0" w:color="auto"/>
          </w:divBdr>
        </w:div>
        <w:div w:id="1293634372">
          <w:marLeft w:val="640"/>
          <w:marRight w:val="0"/>
          <w:marTop w:val="0"/>
          <w:marBottom w:val="0"/>
          <w:divBdr>
            <w:top w:val="none" w:sz="0" w:space="0" w:color="auto"/>
            <w:left w:val="none" w:sz="0" w:space="0" w:color="auto"/>
            <w:bottom w:val="none" w:sz="0" w:space="0" w:color="auto"/>
            <w:right w:val="none" w:sz="0" w:space="0" w:color="auto"/>
          </w:divBdr>
        </w:div>
        <w:div w:id="317461864">
          <w:marLeft w:val="640"/>
          <w:marRight w:val="0"/>
          <w:marTop w:val="0"/>
          <w:marBottom w:val="0"/>
          <w:divBdr>
            <w:top w:val="none" w:sz="0" w:space="0" w:color="auto"/>
            <w:left w:val="none" w:sz="0" w:space="0" w:color="auto"/>
            <w:bottom w:val="none" w:sz="0" w:space="0" w:color="auto"/>
            <w:right w:val="none" w:sz="0" w:space="0" w:color="auto"/>
          </w:divBdr>
        </w:div>
        <w:div w:id="1272398979">
          <w:marLeft w:val="640"/>
          <w:marRight w:val="0"/>
          <w:marTop w:val="0"/>
          <w:marBottom w:val="0"/>
          <w:divBdr>
            <w:top w:val="none" w:sz="0" w:space="0" w:color="auto"/>
            <w:left w:val="none" w:sz="0" w:space="0" w:color="auto"/>
            <w:bottom w:val="none" w:sz="0" w:space="0" w:color="auto"/>
            <w:right w:val="none" w:sz="0" w:space="0" w:color="auto"/>
          </w:divBdr>
        </w:div>
        <w:div w:id="1824850499">
          <w:marLeft w:val="640"/>
          <w:marRight w:val="0"/>
          <w:marTop w:val="0"/>
          <w:marBottom w:val="0"/>
          <w:divBdr>
            <w:top w:val="none" w:sz="0" w:space="0" w:color="auto"/>
            <w:left w:val="none" w:sz="0" w:space="0" w:color="auto"/>
            <w:bottom w:val="none" w:sz="0" w:space="0" w:color="auto"/>
            <w:right w:val="none" w:sz="0" w:space="0" w:color="auto"/>
          </w:divBdr>
        </w:div>
        <w:div w:id="1603950062">
          <w:marLeft w:val="640"/>
          <w:marRight w:val="0"/>
          <w:marTop w:val="0"/>
          <w:marBottom w:val="0"/>
          <w:divBdr>
            <w:top w:val="none" w:sz="0" w:space="0" w:color="auto"/>
            <w:left w:val="none" w:sz="0" w:space="0" w:color="auto"/>
            <w:bottom w:val="none" w:sz="0" w:space="0" w:color="auto"/>
            <w:right w:val="none" w:sz="0" w:space="0" w:color="auto"/>
          </w:divBdr>
        </w:div>
        <w:div w:id="673385204">
          <w:marLeft w:val="640"/>
          <w:marRight w:val="0"/>
          <w:marTop w:val="0"/>
          <w:marBottom w:val="0"/>
          <w:divBdr>
            <w:top w:val="none" w:sz="0" w:space="0" w:color="auto"/>
            <w:left w:val="none" w:sz="0" w:space="0" w:color="auto"/>
            <w:bottom w:val="none" w:sz="0" w:space="0" w:color="auto"/>
            <w:right w:val="none" w:sz="0" w:space="0" w:color="auto"/>
          </w:divBdr>
        </w:div>
        <w:div w:id="898513125">
          <w:marLeft w:val="640"/>
          <w:marRight w:val="0"/>
          <w:marTop w:val="0"/>
          <w:marBottom w:val="0"/>
          <w:divBdr>
            <w:top w:val="none" w:sz="0" w:space="0" w:color="auto"/>
            <w:left w:val="none" w:sz="0" w:space="0" w:color="auto"/>
            <w:bottom w:val="none" w:sz="0" w:space="0" w:color="auto"/>
            <w:right w:val="none" w:sz="0" w:space="0" w:color="auto"/>
          </w:divBdr>
        </w:div>
        <w:div w:id="1116874952">
          <w:marLeft w:val="640"/>
          <w:marRight w:val="0"/>
          <w:marTop w:val="0"/>
          <w:marBottom w:val="0"/>
          <w:divBdr>
            <w:top w:val="none" w:sz="0" w:space="0" w:color="auto"/>
            <w:left w:val="none" w:sz="0" w:space="0" w:color="auto"/>
            <w:bottom w:val="none" w:sz="0" w:space="0" w:color="auto"/>
            <w:right w:val="none" w:sz="0" w:space="0" w:color="auto"/>
          </w:divBdr>
        </w:div>
        <w:div w:id="582757649">
          <w:marLeft w:val="640"/>
          <w:marRight w:val="0"/>
          <w:marTop w:val="0"/>
          <w:marBottom w:val="0"/>
          <w:divBdr>
            <w:top w:val="none" w:sz="0" w:space="0" w:color="auto"/>
            <w:left w:val="none" w:sz="0" w:space="0" w:color="auto"/>
            <w:bottom w:val="none" w:sz="0" w:space="0" w:color="auto"/>
            <w:right w:val="none" w:sz="0" w:space="0" w:color="auto"/>
          </w:divBdr>
        </w:div>
        <w:div w:id="2083678867">
          <w:marLeft w:val="640"/>
          <w:marRight w:val="0"/>
          <w:marTop w:val="0"/>
          <w:marBottom w:val="0"/>
          <w:divBdr>
            <w:top w:val="none" w:sz="0" w:space="0" w:color="auto"/>
            <w:left w:val="none" w:sz="0" w:space="0" w:color="auto"/>
            <w:bottom w:val="none" w:sz="0" w:space="0" w:color="auto"/>
            <w:right w:val="none" w:sz="0" w:space="0" w:color="auto"/>
          </w:divBdr>
        </w:div>
        <w:div w:id="833226755">
          <w:marLeft w:val="640"/>
          <w:marRight w:val="0"/>
          <w:marTop w:val="0"/>
          <w:marBottom w:val="0"/>
          <w:divBdr>
            <w:top w:val="none" w:sz="0" w:space="0" w:color="auto"/>
            <w:left w:val="none" w:sz="0" w:space="0" w:color="auto"/>
            <w:bottom w:val="none" w:sz="0" w:space="0" w:color="auto"/>
            <w:right w:val="none" w:sz="0" w:space="0" w:color="auto"/>
          </w:divBdr>
        </w:div>
        <w:div w:id="1871262031">
          <w:marLeft w:val="640"/>
          <w:marRight w:val="0"/>
          <w:marTop w:val="0"/>
          <w:marBottom w:val="0"/>
          <w:divBdr>
            <w:top w:val="none" w:sz="0" w:space="0" w:color="auto"/>
            <w:left w:val="none" w:sz="0" w:space="0" w:color="auto"/>
            <w:bottom w:val="none" w:sz="0" w:space="0" w:color="auto"/>
            <w:right w:val="none" w:sz="0" w:space="0" w:color="auto"/>
          </w:divBdr>
        </w:div>
        <w:div w:id="791824691">
          <w:marLeft w:val="640"/>
          <w:marRight w:val="0"/>
          <w:marTop w:val="0"/>
          <w:marBottom w:val="0"/>
          <w:divBdr>
            <w:top w:val="none" w:sz="0" w:space="0" w:color="auto"/>
            <w:left w:val="none" w:sz="0" w:space="0" w:color="auto"/>
            <w:bottom w:val="none" w:sz="0" w:space="0" w:color="auto"/>
            <w:right w:val="none" w:sz="0" w:space="0" w:color="auto"/>
          </w:divBdr>
        </w:div>
        <w:div w:id="971717254">
          <w:marLeft w:val="640"/>
          <w:marRight w:val="0"/>
          <w:marTop w:val="0"/>
          <w:marBottom w:val="0"/>
          <w:divBdr>
            <w:top w:val="none" w:sz="0" w:space="0" w:color="auto"/>
            <w:left w:val="none" w:sz="0" w:space="0" w:color="auto"/>
            <w:bottom w:val="none" w:sz="0" w:space="0" w:color="auto"/>
            <w:right w:val="none" w:sz="0" w:space="0" w:color="auto"/>
          </w:divBdr>
        </w:div>
        <w:div w:id="977228254">
          <w:marLeft w:val="640"/>
          <w:marRight w:val="0"/>
          <w:marTop w:val="0"/>
          <w:marBottom w:val="0"/>
          <w:divBdr>
            <w:top w:val="none" w:sz="0" w:space="0" w:color="auto"/>
            <w:left w:val="none" w:sz="0" w:space="0" w:color="auto"/>
            <w:bottom w:val="none" w:sz="0" w:space="0" w:color="auto"/>
            <w:right w:val="none" w:sz="0" w:space="0" w:color="auto"/>
          </w:divBdr>
        </w:div>
        <w:div w:id="1469205382">
          <w:marLeft w:val="640"/>
          <w:marRight w:val="0"/>
          <w:marTop w:val="0"/>
          <w:marBottom w:val="0"/>
          <w:divBdr>
            <w:top w:val="none" w:sz="0" w:space="0" w:color="auto"/>
            <w:left w:val="none" w:sz="0" w:space="0" w:color="auto"/>
            <w:bottom w:val="none" w:sz="0" w:space="0" w:color="auto"/>
            <w:right w:val="none" w:sz="0" w:space="0" w:color="auto"/>
          </w:divBdr>
        </w:div>
        <w:div w:id="69861433">
          <w:marLeft w:val="640"/>
          <w:marRight w:val="0"/>
          <w:marTop w:val="0"/>
          <w:marBottom w:val="0"/>
          <w:divBdr>
            <w:top w:val="none" w:sz="0" w:space="0" w:color="auto"/>
            <w:left w:val="none" w:sz="0" w:space="0" w:color="auto"/>
            <w:bottom w:val="none" w:sz="0" w:space="0" w:color="auto"/>
            <w:right w:val="none" w:sz="0" w:space="0" w:color="auto"/>
          </w:divBdr>
        </w:div>
        <w:div w:id="550307021">
          <w:marLeft w:val="640"/>
          <w:marRight w:val="0"/>
          <w:marTop w:val="0"/>
          <w:marBottom w:val="0"/>
          <w:divBdr>
            <w:top w:val="none" w:sz="0" w:space="0" w:color="auto"/>
            <w:left w:val="none" w:sz="0" w:space="0" w:color="auto"/>
            <w:bottom w:val="none" w:sz="0" w:space="0" w:color="auto"/>
            <w:right w:val="none" w:sz="0" w:space="0" w:color="auto"/>
          </w:divBdr>
        </w:div>
        <w:div w:id="796871475">
          <w:marLeft w:val="640"/>
          <w:marRight w:val="0"/>
          <w:marTop w:val="0"/>
          <w:marBottom w:val="0"/>
          <w:divBdr>
            <w:top w:val="none" w:sz="0" w:space="0" w:color="auto"/>
            <w:left w:val="none" w:sz="0" w:space="0" w:color="auto"/>
            <w:bottom w:val="none" w:sz="0" w:space="0" w:color="auto"/>
            <w:right w:val="none" w:sz="0" w:space="0" w:color="auto"/>
          </w:divBdr>
        </w:div>
      </w:divsChild>
    </w:div>
    <w:div w:id="148375003">
      <w:bodyDiv w:val="1"/>
      <w:marLeft w:val="0"/>
      <w:marRight w:val="0"/>
      <w:marTop w:val="0"/>
      <w:marBottom w:val="0"/>
      <w:divBdr>
        <w:top w:val="none" w:sz="0" w:space="0" w:color="auto"/>
        <w:left w:val="none" w:sz="0" w:space="0" w:color="auto"/>
        <w:bottom w:val="none" w:sz="0" w:space="0" w:color="auto"/>
        <w:right w:val="none" w:sz="0" w:space="0" w:color="auto"/>
      </w:divBdr>
    </w:div>
    <w:div w:id="162280189">
      <w:bodyDiv w:val="1"/>
      <w:marLeft w:val="0"/>
      <w:marRight w:val="0"/>
      <w:marTop w:val="0"/>
      <w:marBottom w:val="0"/>
      <w:divBdr>
        <w:top w:val="none" w:sz="0" w:space="0" w:color="auto"/>
        <w:left w:val="none" w:sz="0" w:space="0" w:color="auto"/>
        <w:bottom w:val="none" w:sz="0" w:space="0" w:color="auto"/>
        <w:right w:val="none" w:sz="0" w:space="0" w:color="auto"/>
      </w:divBdr>
      <w:divsChild>
        <w:div w:id="1058165650">
          <w:marLeft w:val="640"/>
          <w:marRight w:val="0"/>
          <w:marTop w:val="0"/>
          <w:marBottom w:val="0"/>
          <w:divBdr>
            <w:top w:val="none" w:sz="0" w:space="0" w:color="auto"/>
            <w:left w:val="none" w:sz="0" w:space="0" w:color="auto"/>
            <w:bottom w:val="none" w:sz="0" w:space="0" w:color="auto"/>
            <w:right w:val="none" w:sz="0" w:space="0" w:color="auto"/>
          </w:divBdr>
        </w:div>
        <w:div w:id="878735902">
          <w:marLeft w:val="640"/>
          <w:marRight w:val="0"/>
          <w:marTop w:val="0"/>
          <w:marBottom w:val="0"/>
          <w:divBdr>
            <w:top w:val="none" w:sz="0" w:space="0" w:color="auto"/>
            <w:left w:val="none" w:sz="0" w:space="0" w:color="auto"/>
            <w:bottom w:val="none" w:sz="0" w:space="0" w:color="auto"/>
            <w:right w:val="none" w:sz="0" w:space="0" w:color="auto"/>
          </w:divBdr>
        </w:div>
        <w:div w:id="294795124">
          <w:marLeft w:val="640"/>
          <w:marRight w:val="0"/>
          <w:marTop w:val="0"/>
          <w:marBottom w:val="0"/>
          <w:divBdr>
            <w:top w:val="none" w:sz="0" w:space="0" w:color="auto"/>
            <w:left w:val="none" w:sz="0" w:space="0" w:color="auto"/>
            <w:bottom w:val="none" w:sz="0" w:space="0" w:color="auto"/>
            <w:right w:val="none" w:sz="0" w:space="0" w:color="auto"/>
          </w:divBdr>
        </w:div>
        <w:div w:id="2126650638">
          <w:marLeft w:val="640"/>
          <w:marRight w:val="0"/>
          <w:marTop w:val="0"/>
          <w:marBottom w:val="0"/>
          <w:divBdr>
            <w:top w:val="none" w:sz="0" w:space="0" w:color="auto"/>
            <w:left w:val="none" w:sz="0" w:space="0" w:color="auto"/>
            <w:bottom w:val="none" w:sz="0" w:space="0" w:color="auto"/>
            <w:right w:val="none" w:sz="0" w:space="0" w:color="auto"/>
          </w:divBdr>
        </w:div>
        <w:div w:id="1168134975">
          <w:marLeft w:val="640"/>
          <w:marRight w:val="0"/>
          <w:marTop w:val="0"/>
          <w:marBottom w:val="0"/>
          <w:divBdr>
            <w:top w:val="none" w:sz="0" w:space="0" w:color="auto"/>
            <w:left w:val="none" w:sz="0" w:space="0" w:color="auto"/>
            <w:bottom w:val="none" w:sz="0" w:space="0" w:color="auto"/>
            <w:right w:val="none" w:sz="0" w:space="0" w:color="auto"/>
          </w:divBdr>
        </w:div>
        <w:div w:id="1174538600">
          <w:marLeft w:val="640"/>
          <w:marRight w:val="0"/>
          <w:marTop w:val="0"/>
          <w:marBottom w:val="0"/>
          <w:divBdr>
            <w:top w:val="none" w:sz="0" w:space="0" w:color="auto"/>
            <w:left w:val="none" w:sz="0" w:space="0" w:color="auto"/>
            <w:bottom w:val="none" w:sz="0" w:space="0" w:color="auto"/>
            <w:right w:val="none" w:sz="0" w:space="0" w:color="auto"/>
          </w:divBdr>
        </w:div>
        <w:div w:id="1481923784">
          <w:marLeft w:val="640"/>
          <w:marRight w:val="0"/>
          <w:marTop w:val="0"/>
          <w:marBottom w:val="0"/>
          <w:divBdr>
            <w:top w:val="none" w:sz="0" w:space="0" w:color="auto"/>
            <w:left w:val="none" w:sz="0" w:space="0" w:color="auto"/>
            <w:bottom w:val="none" w:sz="0" w:space="0" w:color="auto"/>
            <w:right w:val="none" w:sz="0" w:space="0" w:color="auto"/>
          </w:divBdr>
        </w:div>
        <w:div w:id="1982492707">
          <w:marLeft w:val="640"/>
          <w:marRight w:val="0"/>
          <w:marTop w:val="0"/>
          <w:marBottom w:val="0"/>
          <w:divBdr>
            <w:top w:val="none" w:sz="0" w:space="0" w:color="auto"/>
            <w:left w:val="none" w:sz="0" w:space="0" w:color="auto"/>
            <w:bottom w:val="none" w:sz="0" w:space="0" w:color="auto"/>
            <w:right w:val="none" w:sz="0" w:space="0" w:color="auto"/>
          </w:divBdr>
        </w:div>
      </w:divsChild>
    </w:div>
    <w:div w:id="191573355">
      <w:bodyDiv w:val="1"/>
      <w:marLeft w:val="0"/>
      <w:marRight w:val="0"/>
      <w:marTop w:val="0"/>
      <w:marBottom w:val="0"/>
      <w:divBdr>
        <w:top w:val="none" w:sz="0" w:space="0" w:color="auto"/>
        <w:left w:val="none" w:sz="0" w:space="0" w:color="auto"/>
        <w:bottom w:val="none" w:sz="0" w:space="0" w:color="auto"/>
        <w:right w:val="none" w:sz="0" w:space="0" w:color="auto"/>
      </w:divBdr>
    </w:div>
    <w:div w:id="232594048">
      <w:bodyDiv w:val="1"/>
      <w:marLeft w:val="0"/>
      <w:marRight w:val="0"/>
      <w:marTop w:val="0"/>
      <w:marBottom w:val="0"/>
      <w:divBdr>
        <w:top w:val="none" w:sz="0" w:space="0" w:color="auto"/>
        <w:left w:val="none" w:sz="0" w:space="0" w:color="auto"/>
        <w:bottom w:val="none" w:sz="0" w:space="0" w:color="auto"/>
        <w:right w:val="none" w:sz="0" w:space="0" w:color="auto"/>
      </w:divBdr>
    </w:div>
    <w:div w:id="264580970">
      <w:bodyDiv w:val="1"/>
      <w:marLeft w:val="0"/>
      <w:marRight w:val="0"/>
      <w:marTop w:val="0"/>
      <w:marBottom w:val="0"/>
      <w:divBdr>
        <w:top w:val="none" w:sz="0" w:space="0" w:color="auto"/>
        <w:left w:val="none" w:sz="0" w:space="0" w:color="auto"/>
        <w:bottom w:val="none" w:sz="0" w:space="0" w:color="auto"/>
        <w:right w:val="none" w:sz="0" w:space="0" w:color="auto"/>
      </w:divBdr>
    </w:div>
    <w:div w:id="270019117">
      <w:bodyDiv w:val="1"/>
      <w:marLeft w:val="0"/>
      <w:marRight w:val="0"/>
      <w:marTop w:val="0"/>
      <w:marBottom w:val="0"/>
      <w:divBdr>
        <w:top w:val="none" w:sz="0" w:space="0" w:color="auto"/>
        <w:left w:val="none" w:sz="0" w:space="0" w:color="auto"/>
        <w:bottom w:val="none" w:sz="0" w:space="0" w:color="auto"/>
        <w:right w:val="none" w:sz="0" w:space="0" w:color="auto"/>
      </w:divBdr>
    </w:div>
    <w:div w:id="333530902">
      <w:bodyDiv w:val="1"/>
      <w:marLeft w:val="0"/>
      <w:marRight w:val="0"/>
      <w:marTop w:val="0"/>
      <w:marBottom w:val="0"/>
      <w:divBdr>
        <w:top w:val="none" w:sz="0" w:space="0" w:color="auto"/>
        <w:left w:val="none" w:sz="0" w:space="0" w:color="auto"/>
        <w:bottom w:val="none" w:sz="0" w:space="0" w:color="auto"/>
        <w:right w:val="none" w:sz="0" w:space="0" w:color="auto"/>
      </w:divBdr>
    </w:div>
    <w:div w:id="373314038">
      <w:bodyDiv w:val="1"/>
      <w:marLeft w:val="0"/>
      <w:marRight w:val="0"/>
      <w:marTop w:val="0"/>
      <w:marBottom w:val="0"/>
      <w:divBdr>
        <w:top w:val="none" w:sz="0" w:space="0" w:color="auto"/>
        <w:left w:val="none" w:sz="0" w:space="0" w:color="auto"/>
        <w:bottom w:val="none" w:sz="0" w:space="0" w:color="auto"/>
        <w:right w:val="none" w:sz="0" w:space="0" w:color="auto"/>
      </w:divBdr>
      <w:divsChild>
        <w:div w:id="1316373653">
          <w:marLeft w:val="0"/>
          <w:marRight w:val="0"/>
          <w:marTop w:val="0"/>
          <w:marBottom w:val="0"/>
          <w:divBdr>
            <w:top w:val="none" w:sz="0" w:space="0" w:color="auto"/>
            <w:left w:val="none" w:sz="0" w:space="0" w:color="auto"/>
            <w:bottom w:val="none" w:sz="0" w:space="0" w:color="auto"/>
            <w:right w:val="none" w:sz="0" w:space="0" w:color="auto"/>
          </w:divBdr>
          <w:divsChild>
            <w:div w:id="1912933322">
              <w:marLeft w:val="0"/>
              <w:marRight w:val="0"/>
              <w:marTop w:val="0"/>
              <w:marBottom w:val="0"/>
              <w:divBdr>
                <w:top w:val="none" w:sz="0" w:space="0" w:color="auto"/>
                <w:left w:val="none" w:sz="0" w:space="0" w:color="auto"/>
                <w:bottom w:val="none" w:sz="0" w:space="0" w:color="auto"/>
                <w:right w:val="none" w:sz="0" w:space="0" w:color="auto"/>
              </w:divBdr>
              <w:divsChild>
                <w:div w:id="10974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7744">
      <w:bodyDiv w:val="1"/>
      <w:marLeft w:val="0"/>
      <w:marRight w:val="0"/>
      <w:marTop w:val="0"/>
      <w:marBottom w:val="0"/>
      <w:divBdr>
        <w:top w:val="none" w:sz="0" w:space="0" w:color="auto"/>
        <w:left w:val="none" w:sz="0" w:space="0" w:color="auto"/>
        <w:bottom w:val="none" w:sz="0" w:space="0" w:color="auto"/>
        <w:right w:val="none" w:sz="0" w:space="0" w:color="auto"/>
      </w:divBdr>
      <w:divsChild>
        <w:div w:id="1496727614">
          <w:marLeft w:val="640"/>
          <w:marRight w:val="0"/>
          <w:marTop w:val="0"/>
          <w:marBottom w:val="0"/>
          <w:divBdr>
            <w:top w:val="none" w:sz="0" w:space="0" w:color="auto"/>
            <w:left w:val="none" w:sz="0" w:space="0" w:color="auto"/>
            <w:bottom w:val="none" w:sz="0" w:space="0" w:color="auto"/>
            <w:right w:val="none" w:sz="0" w:space="0" w:color="auto"/>
          </w:divBdr>
        </w:div>
        <w:div w:id="874656740">
          <w:marLeft w:val="640"/>
          <w:marRight w:val="0"/>
          <w:marTop w:val="0"/>
          <w:marBottom w:val="0"/>
          <w:divBdr>
            <w:top w:val="none" w:sz="0" w:space="0" w:color="auto"/>
            <w:left w:val="none" w:sz="0" w:space="0" w:color="auto"/>
            <w:bottom w:val="none" w:sz="0" w:space="0" w:color="auto"/>
            <w:right w:val="none" w:sz="0" w:space="0" w:color="auto"/>
          </w:divBdr>
        </w:div>
        <w:div w:id="1319768105">
          <w:marLeft w:val="640"/>
          <w:marRight w:val="0"/>
          <w:marTop w:val="0"/>
          <w:marBottom w:val="0"/>
          <w:divBdr>
            <w:top w:val="none" w:sz="0" w:space="0" w:color="auto"/>
            <w:left w:val="none" w:sz="0" w:space="0" w:color="auto"/>
            <w:bottom w:val="none" w:sz="0" w:space="0" w:color="auto"/>
            <w:right w:val="none" w:sz="0" w:space="0" w:color="auto"/>
          </w:divBdr>
        </w:div>
        <w:div w:id="2030449090">
          <w:marLeft w:val="640"/>
          <w:marRight w:val="0"/>
          <w:marTop w:val="0"/>
          <w:marBottom w:val="0"/>
          <w:divBdr>
            <w:top w:val="none" w:sz="0" w:space="0" w:color="auto"/>
            <w:left w:val="none" w:sz="0" w:space="0" w:color="auto"/>
            <w:bottom w:val="none" w:sz="0" w:space="0" w:color="auto"/>
            <w:right w:val="none" w:sz="0" w:space="0" w:color="auto"/>
          </w:divBdr>
        </w:div>
        <w:div w:id="2103990719">
          <w:marLeft w:val="640"/>
          <w:marRight w:val="0"/>
          <w:marTop w:val="0"/>
          <w:marBottom w:val="0"/>
          <w:divBdr>
            <w:top w:val="none" w:sz="0" w:space="0" w:color="auto"/>
            <w:left w:val="none" w:sz="0" w:space="0" w:color="auto"/>
            <w:bottom w:val="none" w:sz="0" w:space="0" w:color="auto"/>
            <w:right w:val="none" w:sz="0" w:space="0" w:color="auto"/>
          </w:divBdr>
        </w:div>
        <w:div w:id="374042865">
          <w:marLeft w:val="640"/>
          <w:marRight w:val="0"/>
          <w:marTop w:val="0"/>
          <w:marBottom w:val="0"/>
          <w:divBdr>
            <w:top w:val="none" w:sz="0" w:space="0" w:color="auto"/>
            <w:left w:val="none" w:sz="0" w:space="0" w:color="auto"/>
            <w:bottom w:val="none" w:sz="0" w:space="0" w:color="auto"/>
            <w:right w:val="none" w:sz="0" w:space="0" w:color="auto"/>
          </w:divBdr>
        </w:div>
        <w:div w:id="1942956342">
          <w:marLeft w:val="640"/>
          <w:marRight w:val="0"/>
          <w:marTop w:val="0"/>
          <w:marBottom w:val="0"/>
          <w:divBdr>
            <w:top w:val="none" w:sz="0" w:space="0" w:color="auto"/>
            <w:left w:val="none" w:sz="0" w:space="0" w:color="auto"/>
            <w:bottom w:val="none" w:sz="0" w:space="0" w:color="auto"/>
            <w:right w:val="none" w:sz="0" w:space="0" w:color="auto"/>
          </w:divBdr>
        </w:div>
        <w:div w:id="84960948">
          <w:marLeft w:val="640"/>
          <w:marRight w:val="0"/>
          <w:marTop w:val="0"/>
          <w:marBottom w:val="0"/>
          <w:divBdr>
            <w:top w:val="none" w:sz="0" w:space="0" w:color="auto"/>
            <w:left w:val="none" w:sz="0" w:space="0" w:color="auto"/>
            <w:bottom w:val="none" w:sz="0" w:space="0" w:color="auto"/>
            <w:right w:val="none" w:sz="0" w:space="0" w:color="auto"/>
          </w:divBdr>
        </w:div>
        <w:div w:id="797189272">
          <w:marLeft w:val="640"/>
          <w:marRight w:val="0"/>
          <w:marTop w:val="0"/>
          <w:marBottom w:val="0"/>
          <w:divBdr>
            <w:top w:val="none" w:sz="0" w:space="0" w:color="auto"/>
            <w:left w:val="none" w:sz="0" w:space="0" w:color="auto"/>
            <w:bottom w:val="none" w:sz="0" w:space="0" w:color="auto"/>
            <w:right w:val="none" w:sz="0" w:space="0" w:color="auto"/>
          </w:divBdr>
        </w:div>
        <w:div w:id="2055231738">
          <w:marLeft w:val="640"/>
          <w:marRight w:val="0"/>
          <w:marTop w:val="0"/>
          <w:marBottom w:val="0"/>
          <w:divBdr>
            <w:top w:val="none" w:sz="0" w:space="0" w:color="auto"/>
            <w:left w:val="none" w:sz="0" w:space="0" w:color="auto"/>
            <w:bottom w:val="none" w:sz="0" w:space="0" w:color="auto"/>
            <w:right w:val="none" w:sz="0" w:space="0" w:color="auto"/>
          </w:divBdr>
        </w:div>
        <w:div w:id="66730792">
          <w:marLeft w:val="640"/>
          <w:marRight w:val="0"/>
          <w:marTop w:val="0"/>
          <w:marBottom w:val="0"/>
          <w:divBdr>
            <w:top w:val="none" w:sz="0" w:space="0" w:color="auto"/>
            <w:left w:val="none" w:sz="0" w:space="0" w:color="auto"/>
            <w:bottom w:val="none" w:sz="0" w:space="0" w:color="auto"/>
            <w:right w:val="none" w:sz="0" w:space="0" w:color="auto"/>
          </w:divBdr>
        </w:div>
        <w:div w:id="348064307">
          <w:marLeft w:val="640"/>
          <w:marRight w:val="0"/>
          <w:marTop w:val="0"/>
          <w:marBottom w:val="0"/>
          <w:divBdr>
            <w:top w:val="none" w:sz="0" w:space="0" w:color="auto"/>
            <w:left w:val="none" w:sz="0" w:space="0" w:color="auto"/>
            <w:bottom w:val="none" w:sz="0" w:space="0" w:color="auto"/>
            <w:right w:val="none" w:sz="0" w:space="0" w:color="auto"/>
          </w:divBdr>
        </w:div>
        <w:div w:id="1047796241">
          <w:marLeft w:val="640"/>
          <w:marRight w:val="0"/>
          <w:marTop w:val="0"/>
          <w:marBottom w:val="0"/>
          <w:divBdr>
            <w:top w:val="none" w:sz="0" w:space="0" w:color="auto"/>
            <w:left w:val="none" w:sz="0" w:space="0" w:color="auto"/>
            <w:bottom w:val="none" w:sz="0" w:space="0" w:color="auto"/>
            <w:right w:val="none" w:sz="0" w:space="0" w:color="auto"/>
          </w:divBdr>
        </w:div>
        <w:div w:id="2077435727">
          <w:marLeft w:val="640"/>
          <w:marRight w:val="0"/>
          <w:marTop w:val="0"/>
          <w:marBottom w:val="0"/>
          <w:divBdr>
            <w:top w:val="none" w:sz="0" w:space="0" w:color="auto"/>
            <w:left w:val="none" w:sz="0" w:space="0" w:color="auto"/>
            <w:bottom w:val="none" w:sz="0" w:space="0" w:color="auto"/>
            <w:right w:val="none" w:sz="0" w:space="0" w:color="auto"/>
          </w:divBdr>
        </w:div>
        <w:div w:id="233245208">
          <w:marLeft w:val="640"/>
          <w:marRight w:val="0"/>
          <w:marTop w:val="0"/>
          <w:marBottom w:val="0"/>
          <w:divBdr>
            <w:top w:val="none" w:sz="0" w:space="0" w:color="auto"/>
            <w:left w:val="none" w:sz="0" w:space="0" w:color="auto"/>
            <w:bottom w:val="none" w:sz="0" w:space="0" w:color="auto"/>
            <w:right w:val="none" w:sz="0" w:space="0" w:color="auto"/>
          </w:divBdr>
        </w:div>
        <w:div w:id="1461847356">
          <w:marLeft w:val="640"/>
          <w:marRight w:val="0"/>
          <w:marTop w:val="0"/>
          <w:marBottom w:val="0"/>
          <w:divBdr>
            <w:top w:val="none" w:sz="0" w:space="0" w:color="auto"/>
            <w:left w:val="none" w:sz="0" w:space="0" w:color="auto"/>
            <w:bottom w:val="none" w:sz="0" w:space="0" w:color="auto"/>
            <w:right w:val="none" w:sz="0" w:space="0" w:color="auto"/>
          </w:divBdr>
        </w:div>
        <w:div w:id="1469201915">
          <w:marLeft w:val="640"/>
          <w:marRight w:val="0"/>
          <w:marTop w:val="0"/>
          <w:marBottom w:val="0"/>
          <w:divBdr>
            <w:top w:val="none" w:sz="0" w:space="0" w:color="auto"/>
            <w:left w:val="none" w:sz="0" w:space="0" w:color="auto"/>
            <w:bottom w:val="none" w:sz="0" w:space="0" w:color="auto"/>
            <w:right w:val="none" w:sz="0" w:space="0" w:color="auto"/>
          </w:divBdr>
        </w:div>
        <w:div w:id="1821265255">
          <w:marLeft w:val="640"/>
          <w:marRight w:val="0"/>
          <w:marTop w:val="0"/>
          <w:marBottom w:val="0"/>
          <w:divBdr>
            <w:top w:val="none" w:sz="0" w:space="0" w:color="auto"/>
            <w:left w:val="none" w:sz="0" w:space="0" w:color="auto"/>
            <w:bottom w:val="none" w:sz="0" w:space="0" w:color="auto"/>
            <w:right w:val="none" w:sz="0" w:space="0" w:color="auto"/>
          </w:divBdr>
        </w:div>
        <w:div w:id="2092653071">
          <w:marLeft w:val="640"/>
          <w:marRight w:val="0"/>
          <w:marTop w:val="0"/>
          <w:marBottom w:val="0"/>
          <w:divBdr>
            <w:top w:val="none" w:sz="0" w:space="0" w:color="auto"/>
            <w:left w:val="none" w:sz="0" w:space="0" w:color="auto"/>
            <w:bottom w:val="none" w:sz="0" w:space="0" w:color="auto"/>
            <w:right w:val="none" w:sz="0" w:space="0" w:color="auto"/>
          </w:divBdr>
        </w:div>
        <w:div w:id="162664636">
          <w:marLeft w:val="640"/>
          <w:marRight w:val="0"/>
          <w:marTop w:val="0"/>
          <w:marBottom w:val="0"/>
          <w:divBdr>
            <w:top w:val="none" w:sz="0" w:space="0" w:color="auto"/>
            <w:left w:val="none" w:sz="0" w:space="0" w:color="auto"/>
            <w:bottom w:val="none" w:sz="0" w:space="0" w:color="auto"/>
            <w:right w:val="none" w:sz="0" w:space="0" w:color="auto"/>
          </w:divBdr>
        </w:div>
        <w:div w:id="2022194610">
          <w:marLeft w:val="640"/>
          <w:marRight w:val="0"/>
          <w:marTop w:val="0"/>
          <w:marBottom w:val="0"/>
          <w:divBdr>
            <w:top w:val="none" w:sz="0" w:space="0" w:color="auto"/>
            <w:left w:val="none" w:sz="0" w:space="0" w:color="auto"/>
            <w:bottom w:val="none" w:sz="0" w:space="0" w:color="auto"/>
            <w:right w:val="none" w:sz="0" w:space="0" w:color="auto"/>
          </w:divBdr>
        </w:div>
        <w:div w:id="2138449445">
          <w:marLeft w:val="640"/>
          <w:marRight w:val="0"/>
          <w:marTop w:val="0"/>
          <w:marBottom w:val="0"/>
          <w:divBdr>
            <w:top w:val="none" w:sz="0" w:space="0" w:color="auto"/>
            <w:left w:val="none" w:sz="0" w:space="0" w:color="auto"/>
            <w:bottom w:val="none" w:sz="0" w:space="0" w:color="auto"/>
            <w:right w:val="none" w:sz="0" w:space="0" w:color="auto"/>
          </w:divBdr>
        </w:div>
        <w:div w:id="1572040198">
          <w:marLeft w:val="640"/>
          <w:marRight w:val="0"/>
          <w:marTop w:val="0"/>
          <w:marBottom w:val="0"/>
          <w:divBdr>
            <w:top w:val="none" w:sz="0" w:space="0" w:color="auto"/>
            <w:left w:val="none" w:sz="0" w:space="0" w:color="auto"/>
            <w:bottom w:val="none" w:sz="0" w:space="0" w:color="auto"/>
            <w:right w:val="none" w:sz="0" w:space="0" w:color="auto"/>
          </w:divBdr>
        </w:div>
      </w:divsChild>
    </w:div>
    <w:div w:id="392435677">
      <w:bodyDiv w:val="1"/>
      <w:marLeft w:val="0"/>
      <w:marRight w:val="0"/>
      <w:marTop w:val="0"/>
      <w:marBottom w:val="0"/>
      <w:divBdr>
        <w:top w:val="none" w:sz="0" w:space="0" w:color="auto"/>
        <w:left w:val="none" w:sz="0" w:space="0" w:color="auto"/>
        <w:bottom w:val="none" w:sz="0" w:space="0" w:color="auto"/>
        <w:right w:val="none" w:sz="0" w:space="0" w:color="auto"/>
      </w:divBdr>
      <w:divsChild>
        <w:div w:id="1104768582">
          <w:marLeft w:val="0"/>
          <w:marRight w:val="0"/>
          <w:marTop w:val="0"/>
          <w:marBottom w:val="0"/>
          <w:divBdr>
            <w:top w:val="none" w:sz="0" w:space="0" w:color="auto"/>
            <w:left w:val="none" w:sz="0" w:space="0" w:color="auto"/>
            <w:bottom w:val="none" w:sz="0" w:space="0" w:color="auto"/>
            <w:right w:val="none" w:sz="0" w:space="0" w:color="auto"/>
          </w:divBdr>
          <w:divsChild>
            <w:div w:id="249432430">
              <w:marLeft w:val="0"/>
              <w:marRight w:val="0"/>
              <w:marTop w:val="0"/>
              <w:marBottom w:val="0"/>
              <w:divBdr>
                <w:top w:val="none" w:sz="0" w:space="0" w:color="auto"/>
                <w:left w:val="none" w:sz="0" w:space="0" w:color="auto"/>
                <w:bottom w:val="none" w:sz="0" w:space="0" w:color="auto"/>
                <w:right w:val="none" w:sz="0" w:space="0" w:color="auto"/>
              </w:divBdr>
              <w:divsChild>
                <w:div w:id="11600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773">
      <w:bodyDiv w:val="1"/>
      <w:marLeft w:val="0"/>
      <w:marRight w:val="0"/>
      <w:marTop w:val="0"/>
      <w:marBottom w:val="0"/>
      <w:divBdr>
        <w:top w:val="none" w:sz="0" w:space="0" w:color="auto"/>
        <w:left w:val="none" w:sz="0" w:space="0" w:color="auto"/>
        <w:bottom w:val="none" w:sz="0" w:space="0" w:color="auto"/>
        <w:right w:val="none" w:sz="0" w:space="0" w:color="auto"/>
      </w:divBdr>
      <w:divsChild>
        <w:div w:id="1961303512">
          <w:marLeft w:val="640"/>
          <w:marRight w:val="0"/>
          <w:marTop w:val="0"/>
          <w:marBottom w:val="0"/>
          <w:divBdr>
            <w:top w:val="none" w:sz="0" w:space="0" w:color="auto"/>
            <w:left w:val="none" w:sz="0" w:space="0" w:color="auto"/>
            <w:bottom w:val="none" w:sz="0" w:space="0" w:color="auto"/>
            <w:right w:val="none" w:sz="0" w:space="0" w:color="auto"/>
          </w:divBdr>
        </w:div>
        <w:div w:id="1802381494">
          <w:marLeft w:val="640"/>
          <w:marRight w:val="0"/>
          <w:marTop w:val="0"/>
          <w:marBottom w:val="0"/>
          <w:divBdr>
            <w:top w:val="none" w:sz="0" w:space="0" w:color="auto"/>
            <w:left w:val="none" w:sz="0" w:space="0" w:color="auto"/>
            <w:bottom w:val="none" w:sz="0" w:space="0" w:color="auto"/>
            <w:right w:val="none" w:sz="0" w:space="0" w:color="auto"/>
          </w:divBdr>
        </w:div>
        <w:div w:id="1886721389">
          <w:marLeft w:val="640"/>
          <w:marRight w:val="0"/>
          <w:marTop w:val="0"/>
          <w:marBottom w:val="0"/>
          <w:divBdr>
            <w:top w:val="none" w:sz="0" w:space="0" w:color="auto"/>
            <w:left w:val="none" w:sz="0" w:space="0" w:color="auto"/>
            <w:bottom w:val="none" w:sz="0" w:space="0" w:color="auto"/>
            <w:right w:val="none" w:sz="0" w:space="0" w:color="auto"/>
          </w:divBdr>
        </w:div>
        <w:div w:id="258760454">
          <w:marLeft w:val="640"/>
          <w:marRight w:val="0"/>
          <w:marTop w:val="0"/>
          <w:marBottom w:val="0"/>
          <w:divBdr>
            <w:top w:val="none" w:sz="0" w:space="0" w:color="auto"/>
            <w:left w:val="none" w:sz="0" w:space="0" w:color="auto"/>
            <w:bottom w:val="none" w:sz="0" w:space="0" w:color="auto"/>
            <w:right w:val="none" w:sz="0" w:space="0" w:color="auto"/>
          </w:divBdr>
        </w:div>
        <w:div w:id="336272448">
          <w:marLeft w:val="640"/>
          <w:marRight w:val="0"/>
          <w:marTop w:val="0"/>
          <w:marBottom w:val="0"/>
          <w:divBdr>
            <w:top w:val="none" w:sz="0" w:space="0" w:color="auto"/>
            <w:left w:val="none" w:sz="0" w:space="0" w:color="auto"/>
            <w:bottom w:val="none" w:sz="0" w:space="0" w:color="auto"/>
            <w:right w:val="none" w:sz="0" w:space="0" w:color="auto"/>
          </w:divBdr>
        </w:div>
        <w:div w:id="1575581857">
          <w:marLeft w:val="640"/>
          <w:marRight w:val="0"/>
          <w:marTop w:val="0"/>
          <w:marBottom w:val="0"/>
          <w:divBdr>
            <w:top w:val="none" w:sz="0" w:space="0" w:color="auto"/>
            <w:left w:val="none" w:sz="0" w:space="0" w:color="auto"/>
            <w:bottom w:val="none" w:sz="0" w:space="0" w:color="auto"/>
            <w:right w:val="none" w:sz="0" w:space="0" w:color="auto"/>
          </w:divBdr>
        </w:div>
        <w:div w:id="1611159749">
          <w:marLeft w:val="640"/>
          <w:marRight w:val="0"/>
          <w:marTop w:val="0"/>
          <w:marBottom w:val="0"/>
          <w:divBdr>
            <w:top w:val="none" w:sz="0" w:space="0" w:color="auto"/>
            <w:left w:val="none" w:sz="0" w:space="0" w:color="auto"/>
            <w:bottom w:val="none" w:sz="0" w:space="0" w:color="auto"/>
            <w:right w:val="none" w:sz="0" w:space="0" w:color="auto"/>
          </w:divBdr>
        </w:div>
        <w:div w:id="222523451">
          <w:marLeft w:val="640"/>
          <w:marRight w:val="0"/>
          <w:marTop w:val="0"/>
          <w:marBottom w:val="0"/>
          <w:divBdr>
            <w:top w:val="none" w:sz="0" w:space="0" w:color="auto"/>
            <w:left w:val="none" w:sz="0" w:space="0" w:color="auto"/>
            <w:bottom w:val="none" w:sz="0" w:space="0" w:color="auto"/>
            <w:right w:val="none" w:sz="0" w:space="0" w:color="auto"/>
          </w:divBdr>
        </w:div>
        <w:div w:id="677388754">
          <w:marLeft w:val="640"/>
          <w:marRight w:val="0"/>
          <w:marTop w:val="0"/>
          <w:marBottom w:val="0"/>
          <w:divBdr>
            <w:top w:val="none" w:sz="0" w:space="0" w:color="auto"/>
            <w:left w:val="none" w:sz="0" w:space="0" w:color="auto"/>
            <w:bottom w:val="none" w:sz="0" w:space="0" w:color="auto"/>
            <w:right w:val="none" w:sz="0" w:space="0" w:color="auto"/>
          </w:divBdr>
        </w:div>
        <w:div w:id="391582082">
          <w:marLeft w:val="640"/>
          <w:marRight w:val="0"/>
          <w:marTop w:val="0"/>
          <w:marBottom w:val="0"/>
          <w:divBdr>
            <w:top w:val="none" w:sz="0" w:space="0" w:color="auto"/>
            <w:left w:val="none" w:sz="0" w:space="0" w:color="auto"/>
            <w:bottom w:val="none" w:sz="0" w:space="0" w:color="auto"/>
            <w:right w:val="none" w:sz="0" w:space="0" w:color="auto"/>
          </w:divBdr>
        </w:div>
        <w:div w:id="1097215276">
          <w:marLeft w:val="640"/>
          <w:marRight w:val="0"/>
          <w:marTop w:val="0"/>
          <w:marBottom w:val="0"/>
          <w:divBdr>
            <w:top w:val="none" w:sz="0" w:space="0" w:color="auto"/>
            <w:left w:val="none" w:sz="0" w:space="0" w:color="auto"/>
            <w:bottom w:val="none" w:sz="0" w:space="0" w:color="auto"/>
            <w:right w:val="none" w:sz="0" w:space="0" w:color="auto"/>
          </w:divBdr>
        </w:div>
        <w:div w:id="14693026">
          <w:marLeft w:val="640"/>
          <w:marRight w:val="0"/>
          <w:marTop w:val="0"/>
          <w:marBottom w:val="0"/>
          <w:divBdr>
            <w:top w:val="none" w:sz="0" w:space="0" w:color="auto"/>
            <w:left w:val="none" w:sz="0" w:space="0" w:color="auto"/>
            <w:bottom w:val="none" w:sz="0" w:space="0" w:color="auto"/>
            <w:right w:val="none" w:sz="0" w:space="0" w:color="auto"/>
          </w:divBdr>
        </w:div>
        <w:div w:id="281573452">
          <w:marLeft w:val="640"/>
          <w:marRight w:val="0"/>
          <w:marTop w:val="0"/>
          <w:marBottom w:val="0"/>
          <w:divBdr>
            <w:top w:val="none" w:sz="0" w:space="0" w:color="auto"/>
            <w:left w:val="none" w:sz="0" w:space="0" w:color="auto"/>
            <w:bottom w:val="none" w:sz="0" w:space="0" w:color="auto"/>
            <w:right w:val="none" w:sz="0" w:space="0" w:color="auto"/>
          </w:divBdr>
        </w:div>
        <w:div w:id="597836769">
          <w:marLeft w:val="640"/>
          <w:marRight w:val="0"/>
          <w:marTop w:val="0"/>
          <w:marBottom w:val="0"/>
          <w:divBdr>
            <w:top w:val="none" w:sz="0" w:space="0" w:color="auto"/>
            <w:left w:val="none" w:sz="0" w:space="0" w:color="auto"/>
            <w:bottom w:val="none" w:sz="0" w:space="0" w:color="auto"/>
            <w:right w:val="none" w:sz="0" w:space="0" w:color="auto"/>
          </w:divBdr>
        </w:div>
        <w:div w:id="595869736">
          <w:marLeft w:val="640"/>
          <w:marRight w:val="0"/>
          <w:marTop w:val="0"/>
          <w:marBottom w:val="0"/>
          <w:divBdr>
            <w:top w:val="none" w:sz="0" w:space="0" w:color="auto"/>
            <w:left w:val="none" w:sz="0" w:space="0" w:color="auto"/>
            <w:bottom w:val="none" w:sz="0" w:space="0" w:color="auto"/>
            <w:right w:val="none" w:sz="0" w:space="0" w:color="auto"/>
          </w:divBdr>
        </w:div>
        <w:div w:id="1483500851">
          <w:marLeft w:val="640"/>
          <w:marRight w:val="0"/>
          <w:marTop w:val="0"/>
          <w:marBottom w:val="0"/>
          <w:divBdr>
            <w:top w:val="none" w:sz="0" w:space="0" w:color="auto"/>
            <w:left w:val="none" w:sz="0" w:space="0" w:color="auto"/>
            <w:bottom w:val="none" w:sz="0" w:space="0" w:color="auto"/>
            <w:right w:val="none" w:sz="0" w:space="0" w:color="auto"/>
          </w:divBdr>
        </w:div>
        <w:div w:id="1600410816">
          <w:marLeft w:val="640"/>
          <w:marRight w:val="0"/>
          <w:marTop w:val="0"/>
          <w:marBottom w:val="0"/>
          <w:divBdr>
            <w:top w:val="none" w:sz="0" w:space="0" w:color="auto"/>
            <w:left w:val="none" w:sz="0" w:space="0" w:color="auto"/>
            <w:bottom w:val="none" w:sz="0" w:space="0" w:color="auto"/>
            <w:right w:val="none" w:sz="0" w:space="0" w:color="auto"/>
          </w:divBdr>
        </w:div>
        <w:div w:id="1997687665">
          <w:marLeft w:val="640"/>
          <w:marRight w:val="0"/>
          <w:marTop w:val="0"/>
          <w:marBottom w:val="0"/>
          <w:divBdr>
            <w:top w:val="none" w:sz="0" w:space="0" w:color="auto"/>
            <w:left w:val="none" w:sz="0" w:space="0" w:color="auto"/>
            <w:bottom w:val="none" w:sz="0" w:space="0" w:color="auto"/>
            <w:right w:val="none" w:sz="0" w:space="0" w:color="auto"/>
          </w:divBdr>
        </w:div>
        <w:div w:id="1387333642">
          <w:marLeft w:val="640"/>
          <w:marRight w:val="0"/>
          <w:marTop w:val="0"/>
          <w:marBottom w:val="0"/>
          <w:divBdr>
            <w:top w:val="none" w:sz="0" w:space="0" w:color="auto"/>
            <w:left w:val="none" w:sz="0" w:space="0" w:color="auto"/>
            <w:bottom w:val="none" w:sz="0" w:space="0" w:color="auto"/>
            <w:right w:val="none" w:sz="0" w:space="0" w:color="auto"/>
          </w:divBdr>
        </w:div>
        <w:div w:id="2033920212">
          <w:marLeft w:val="640"/>
          <w:marRight w:val="0"/>
          <w:marTop w:val="0"/>
          <w:marBottom w:val="0"/>
          <w:divBdr>
            <w:top w:val="none" w:sz="0" w:space="0" w:color="auto"/>
            <w:left w:val="none" w:sz="0" w:space="0" w:color="auto"/>
            <w:bottom w:val="none" w:sz="0" w:space="0" w:color="auto"/>
            <w:right w:val="none" w:sz="0" w:space="0" w:color="auto"/>
          </w:divBdr>
        </w:div>
        <w:div w:id="1798448192">
          <w:marLeft w:val="640"/>
          <w:marRight w:val="0"/>
          <w:marTop w:val="0"/>
          <w:marBottom w:val="0"/>
          <w:divBdr>
            <w:top w:val="none" w:sz="0" w:space="0" w:color="auto"/>
            <w:left w:val="none" w:sz="0" w:space="0" w:color="auto"/>
            <w:bottom w:val="none" w:sz="0" w:space="0" w:color="auto"/>
            <w:right w:val="none" w:sz="0" w:space="0" w:color="auto"/>
          </w:divBdr>
        </w:div>
        <w:div w:id="1249847266">
          <w:marLeft w:val="640"/>
          <w:marRight w:val="0"/>
          <w:marTop w:val="0"/>
          <w:marBottom w:val="0"/>
          <w:divBdr>
            <w:top w:val="none" w:sz="0" w:space="0" w:color="auto"/>
            <w:left w:val="none" w:sz="0" w:space="0" w:color="auto"/>
            <w:bottom w:val="none" w:sz="0" w:space="0" w:color="auto"/>
            <w:right w:val="none" w:sz="0" w:space="0" w:color="auto"/>
          </w:divBdr>
        </w:div>
      </w:divsChild>
    </w:div>
    <w:div w:id="5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102603784">
          <w:marLeft w:val="640"/>
          <w:marRight w:val="0"/>
          <w:marTop w:val="0"/>
          <w:marBottom w:val="0"/>
          <w:divBdr>
            <w:top w:val="none" w:sz="0" w:space="0" w:color="auto"/>
            <w:left w:val="none" w:sz="0" w:space="0" w:color="auto"/>
            <w:bottom w:val="none" w:sz="0" w:space="0" w:color="auto"/>
            <w:right w:val="none" w:sz="0" w:space="0" w:color="auto"/>
          </w:divBdr>
        </w:div>
        <w:div w:id="1862428302">
          <w:marLeft w:val="640"/>
          <w:marRight w:val="0"/>
          <w:marTop w:val="0"/>
          <w:marBottom w:val="0"/>
          <w:divBdr>
            <w:top w:val="none" w:sz="0" w:space="0" w:color="auto"/>
            <w:left w:val="none" w:sz="0" w:space="0" w:color="auto"/>
            <w:bottom w:val="none" w:sz="0" w:space="0" w:color="auto"/>
            <w:right w:val="none" w:sz="0" w:space="0" w:color="auto"/>
          </w:divBdr>
        </w:div>
        <w:div w:id="1866627867">
          <w:marLeft w:val="640"/>
          <w:marRight w:val="0"/>
          <w:marTop w:val="0"/>
          <w:marBottom w:val="0"/>
          <w:divBdr>
            <w:top w:val="none" w:sz="0" w:space="0" w:color="auto"/>
            <w:left w:val="none" w:sz="0" w:space="0" w:color="auto"/>
            <w:bottom w:val="none" w:sz="0" w:space="0" w:color="auto"/>
            <w:right w:val="none" w:sz="0" w:space="0" w:color="auto"/>
          </w:divBdr>
        </w:div>
        <w:div w:id="1788620087">
          <w:marLeft w:val="640"/>
          <w:marRight w:val="0"/>
          <w:marTop w:val="0"/>
          <w:marBottom w:val="0"/>
          <w:divBdr>
            <w:top w:val="none" w:sz="0" w:space="0" w:color="auto"/>
            <w:left w:val="none" w:sz="0" w:space="0" w:color="auto"/>
            <w:bottom w:val="none" w:sz="0" w:space="0" w:color="auto"/>
            <w:right w:val="none" w:sz="0" w:space="0" w:color="auto"/>
          </w:divBdr>
        </w:div>
        <w:div w:id="832523836">
          <w:marLeft w:val="640"/>
          <w:marRight w:val="0"/>
          <w:marTop w:val="0"/>
          <w:marBottom w:val="0"/>
          <w:divBdr>
            <w:top w:val="none" w:sz="0" w:space="0" w:color="auto"/>
            <w:left w:val="none" w:sz="0" w:space="0" w:color="auto"/>
            <w:bottom w:val="none" w:sz="0" w:space="0" w:color="auto"/>
            <w:right w:val="none" w:sz="0" w:space="0" w:color="auto"/>
          </w:divBdr>
        </w:div>
        <w:div w:id="1948779464">
          <w:marLeft w:val="640"/>
          <w:marRight w:val="0"/>
          <w:marTop w:val="0"/>
          <w:marBottom w:val="0"/>
          <w:divBdr>
            <w:top w:val="none" w:sz="0" w:space="0" w:color="auto"/>
            <w:left w:val="none" w:sz="0" w:space="0" w:color="auto"/>
            <w:bottom w:val="none" w:sz="0" w:space="0" w:color="auto"/>
            <w:right w:val="none" w:sz="0" w:space="0" w:color="auto"/>
          </w:divBdr>
        </w:div>
        <w:div w:id="524707244">
          <w:marLeft w:val="640"/>
          <w:marRight w:val="0"/>
          <w:marTop w:val="0"/>
          <w:marBottom w:val="0"/>
          <w:divBdr>
            <w:top w:val="none" w:sz="0" w:space="0" w:color="auto"/>
            <w:left w:val="none" w:sz="0" w:space="0" w:color="auto"/>
            <w:bottom w:val="none" w:sz="0" w:space="0" w:color="auto"/>
            <w:right w:val="none" w:sz="0" w:space="0" w:color="auto"/>
          </w:divBdr>
        </w:div>
        <w:div w:id="724523156">
          <w:marLeft w:val="640"/>
          <w:marRight w:val="0"/>
          <w:marTop w:val="0"/>
          <w:marBottom w:val="0"/>
          <w:divBdr>
            <w:top w:val="none" w:sz="0" w:space="0" w:color="auto"/>
            <w:left w:val="none" w:sz="0" w:space="0" w:color="auto"/>
            <w:bottom w:val="none" w:sz="0" w:space="0" w:color="auto"/>
            <w:right w:val="none" w:sz="0" w:space="0" w:color="auto"/>
          </w:divBdr>
        </w:div>
        <w:div w:id="1059864685">
          <w:marLeft w:val="640"/>
          <w:marRight w:val="0"/>
          <w:marTop w:val="0"/>
          <w:marBottom w:val="0"/>
          <w:divBdr>
            <w:top w:val="none" w:sz="0" w:space="0" w:color="auto"/>
            <w:left w:val="none" w:sz="0" w:space="0" w:color="auto"/>
            <w:bottom w:val="none" w:sz="0" w:space="0" w:color="auto"/>
            <w:right w:val="none" w:sz="0" w:space="0" w:color="auto"/>
          </w:divBdr>
        </w:div>
        <w:div w:id="1041173497">
          <w:marLeft w:val="640"/>
          <w:marRight w:val="0"/>
          <w:marTop w:val="0"/>
          <w:marBottom w:val="0"/>
          <w:divBdr>
            <w:top w:val="none" w:sz="0" w:space="0" w:color="auto"/>
            <w:left w:val="none" w:sz="0" w:space="0" w:color="auto"/>
            <w:bottom w:val="none" w:sz="0" w:space="0" w:color="auto"/>
            <w:right w:val="none" w:sz="0" w:space="0" w:color="auto"/>
          </w:divBdr>
        </w:div>
        <w:div w:id="1828742377">
          <w:marLeft w:val="640"/>
          <w:marRight w:val="0"/>
          <w:marTop w:val="0"/>
          <w:marBottom w:val="0"/>
          <w:divBdr>
            <w:top w:val="none" w:sz="0" w:space="0" w:color="auto"/>
            <w:left w:val="none" w:sz="0" w:space="0" w:color="auto"/>
            <w:bottom w:val="none" w:sz="0" w:space="0" w:color="auto"/>
            <w:right w:val="none" w:sz="0" w:space="0" w:color="auto"/>
          </w:divBdr>
        </w:div>
        <w:div w:id="1974291267">
          <w:marLeft w:val="640"/>
          <w:marRight w:val="0"/>
          <w:marTop w:val="0"/>
          <w:marBottom w:val="0"/>
          <w:divBdr>
            <w:top w:val="none" w:sz="0" w:space="0" w:color="auto"/>
            <w:left w:val="none" w:sz="0" w:space="0" w:color="auto"/>
            <w:bottom w:val="none" w:sz="0" w:space="0" w:color="auto"/>
            <w:right w:val="none" w:sz="0" w:space="0" w:color="auto"/>
          </w:divBdr>
        </w:div>
        <w:div w:id="1891845867">
          <w:marLeft w:val="640"/>
          <w:marRight w:val="0"/>
          <w:marTop w:val="0"/>
          <w:marBottom w:val="0"/>
          <w:divBdr>
            <w:top w:val="none" w:sz="0" w:space="0" w:color="auto"/>
            <w:left w:val="none" w:sz="0" w:space="0" w:color="auto"/>
            <w:bottom w:val="none" w:sz="0" w:space="0" w:color="auto"/>
            <w:right w:val="none" w:sz="0" w:space="0" w:color="auto"/>
          </w:divBdr>
        </w:div>
        <w:div w:id="997222938">
          <w:marLeft w:val="640"/>
          <w:marRight w:val="0"/>
          <w:marTop w:val="0"/>
          <w:marBottom w:val="0"/>
          <w:divBdr>
            <w:top w:val="none" w:sz="0" w:space="0" w:color="auto"/>
            <w:left w:val="none" w:sz="0" w:space="0" w:color="auto"/>
            <w:bottom w:val="none" w:sz="0" w:space="0" w:color="auto"/>
            <w:right w:val="none" w:sz="0" w:space="0" w:color="auto"/>
          </w:divBdr>
        </w:div>
        <w:div w:id="2145418394">
          <w:marLeft w:val="640"/>
          <w:marRight w:val="0"/>
          <w:marTop w:val="0"/>
          <w:marBottom w:val="0"/>
          <w:divBdr>
            <w:top w:val="none" w:sz="0" w:space="0" w:color="auto"/>
            <w:left w:val="none" w:sz="0" w:space="0" w:color="auto"/>
            <w:bottom w:val="none" w:sz="0" w:space="0" w:color="auto"/>
            <w:right w:val="none" w:sz="0" w:space="0" w:color="auto"/>
          </w:divBdr>
        </w:div>
        <w:div w:id="1294288694">
          <w:marLeft w:val="640"/>
          <w:marRight w:val="0"/>
          <w:marTop w:val="0"/>
          <w:marBottom w:val="0"/>
          <w:divBdr>
            <w:top w:val="none" w:sz="0" w:space="0" w:color="auto"/>
            <w:left w:val="none" w:sz="0" w:space="0" w:color="auto"/>
            <w:bottom w:val="none" w:sz="0" w:space="0" w:color="auto"/>
            <w:right w:val="none" w:sz="0" w:space="0" w:color="auto"/>
          </w:divBdr>
        </w:div>
        <w:div w:id="187305712">
          <w:marLeft w:val="640"/>
          <w:marRight w:val="0"/>
          <w:marTop w:val="0"/>
          <w:marBottom w:val="0"/>
          <w:divBdr>
            <w:top w:val="none" w:sz="0" w:space="0" w:color="auto"/>
            <w:left w:val="none" w:sz="0" w:space="0" w:color="auto"/>
            <w:bottom w:val="none" w:sz="0" w:space="0" w:color="auto"/>
            <w:right w:val="none" w:sz="0" w:space="0" w:color="auto"/>
          </w:divBdr>
        </w:div>
        <w:div w:id="707989176">
          <w:marLeft w:val="640"/>
          <w:marRight w:val="0"/>
          <w:marTop w:val="0"/>
          <w:marBottom w:val="0"/>
          <w:divBdr>
            <w:top w:val="none" w:sz="0" w:space="0" w:color="auto"/>
            <w:left w:val="none" w:sz="0" w:space="0" w:color="auto"/>
            <w:bottom w:val="none" w:sz="0" w:space="0" w:color="auto"/>
            <w:right w:val="none" w:sz="0" w:space="0" w:color="auto"/>
          </w:divBdr>
        </w:div>
        <w:div w:id="1104958630">
          <w:marLeft w:val="640"/>
          <w:marRight w:val="0"/>
          <w:marTop w:val="0"/>
          <w:marBottom w:val="0"/>
          <w:divBdr>
            <w:top w:val="none" w:sz="0" w:space="0" w:color="auto"/>
            <w:left w:val="none" w:sz="0" w:space="0" w:color="auto"/>
            <w:bottom w:val="none" w:sz="0" w:space="0" w:color="auto"/>
            <w:right w:val="none" w:sz="0" w:space="0" w:color="auto"/>
          </w:divBdr>
        </w:div>
        <w:div w:id="202375219">
          <w:marLeft w:val="640"/>
          <w:marRight w:val="0"/>
          <w:marTop w:val="0"/>
          <w:marBottom w:val="0"/>
          <w:divBdr>
            <w:top w:val="none" w:sz="0" w:space="0" w:color="auto"/>
            <w:left w:val="none" w:sz="0" w:space="0" w:color="auto"/>
            <w:bottom w:val="none" w:sz="0" w:space="0" w:color="auto"/>
            <w:right w:val="none" w:sz="0" w:space="0" w:color="auto"/>
          </w:divBdr>
        </w:div>
        <w:div w:id="574585892">
          <w:marLeft w:val="640"/>
          <w:marRight w:val="0"/>
          <w:marTop w:val="0"/>
          <w:marBottom w:val="0"/>
          <w:divBdr>
            <w:top w:val="none" w:sz="0" w:space="0" w:color="auto"/>
            <w:left w:val="none" w:sz="0" w:space="0" w:color="auto"/>
            <w:bottom w:val="none" w:sz="0" w:space="0" w:color="auto"/>
            <w:right w:val="none" w:sz="0" w:space="0" w:color="auto"/>
          </w:divBdr>
        </w:div>
        <w:div w:id="678235962">
          <w:marLeft w:val="640"/>
          <w:marRight w:val="0"/>
          <w:marTop w:val="0"/>
          <w:marBottom w:val="0"/>
          <w:divBdr>
            <w:top w:val="none" w:sz="0" w:space="0" w:color="auto"/>
            <w:left w:val="none" w:sz="0" w:space="0" w:color="auto"/>
            <w:bottom w:val="none" w:sz="0" w:space="0" w:color="auto"/>
            <w:right w:val="none" w:sz="0" w:space="0" w:color="auto"/>
          </w:divBdr>
        </w:div>
        <w:div w:id="970135765">
          <w:marLeft w:val="640"/>
          <w:marRight w:val="0"/>
          <w:marTop w:val="0"/>
          <w:marBottom w:val="0"/>
          <w:divBdr>
            <w:top w:val="none" w:sz="0" w:space="0" w:color="auto"/>
            <w:left w:val="none" w:sz="0" w:space="0" w:color="auto"/>
            <w:bottom w:val="none" w:sz="0" w:space="0" w:color="auto"/>
            <w:right w:val="none" w:sz="0" w:space="0" w:color="auto"/>
          </w:divBdr>
        </w:div>
      </w:divsChild>
    </w:div>
    <w:div w:id="602301810">
      <w:bodyDiv w:val="1"/>
      <w:marLeft w:val="0"/>
      <w:marRight w:val="0"/>
      <w:marTop w:val="0"/>
      <w:marBottom w:val="0"/>
      <w:divBdr>
        <w:top w:val="none" w:sz="0" w:space="0" w:color="auto"/>
        <w:left w:val="none" w:sz="0" w:space="0" w:color="auto"/>
        <w:bottom w:val="none" w:sz="0" w:space="0" w:color="auto"/>
        <w:right w:val="none" w:sz="0" w:space="0" w:color="auto"/>
      </w:divBdr>
    </w:div>
    <w:div w:id="647780093">
      <w:bodyDiv w:val="1"/>
      <w:marLeft w:val="0"/>
      <w:marRight w:val="0"/>
      <w:marTop w:val="0"/>
      <w:marBottom w:val="0"/>
      <w:divBdr>
        <w:top w:val="none" w:sz="0" w:space="0" w:color="auto"/>
        <w:left w:val="none" w:sz="0" w:space="0" w:color="auto"/>
        <w:bottom w:val="none" w:sz="0" w:space="0" w:color="auto"/>
        <w:right w:val="none" w:sz="0" w:space="0" w:color="auto"/>
      </w:divBdr>
    </w:div>
    <w:div w:id="656612282">
      <w:bodyDiv w:val="1"/>
      <w:marLeft w:val="0"/>
      <w:marRight w:val="0"/>
      <w:marTop w:val="0"/>
      <w:marBottom w:val="0"/>
      <w:divBdr>
        <w:top w:val="none" w:sz="0" w:space="0" w:color="auto"/>
        <w:left w:val="none" w:sz="0" w:space="0" w:color="auto"/>
        <w:bottom w:val="none" w:sz="0" w:space="0" w:color="auto"/>
        <w:right w:val="none" w:sz="0" w:space="0" w:color="auto"/>
      </w:divBdr>
    </w:div>
    <w:div w:id="669211504">
      <w:bodyDiv w:val="1"/>
      <w:marLeft w:val="0"/>
      <w:marRight w:val="0"/>
      <w:marTop w:val="0"/>
      <w:marBottom w:val="0"/>
      <w:divBdr>
        <w:top w:val="none" w:sz="0" w:space="0" w:color="auto"/>
        <w:left w:val="none" w:sz="0" w:space="0" w:color="auto"/>
        <w:bottom w:val="none" w:sz="0" w:space="0" w:color="auto"/>
        <w:right w:val="none" w:sz="0" w:space="0" w:color="auto"/>
      </w:divBdr>
      <w:divsChild>
        <w:div w:id="1999994035">
          <w:marLeft w:val="640"/>
          <w:marRight w:val="0"/>
          <w:marTop w:val="0"/>
          <w:marBottom w:val="0"/>
          <w:divBdr>
            <w:top w:val="none" w:sz="0" w:space="0" w:color="auto"/>
            <w:left w:val="none" w:sz="0" w:space="0" w:color="auto"/>
            <w:bottom w:val="none" w:sz="0" w:space="0" w:color="auto"/>
            <w:right w:val="none" w:sz="0" w:space="0" w:color="auto"/>
          </w:divBdr>
        </w:div>
        <w:div w:id="295184683">
          <w:marLeft w:val="640"/>
          <w:marRight w:val="0"/>
          <w:marTop w:val="0"/>
          <w:marBottom w:val="0"/>
          <w:divBdr>
            <w:top w:val="none" w:sz="0" w:space="0" w:color="auto"/>
            <w:left w:val="none" w:sz="0" w:space="0" w:color="auto"/>
            <w:bottom w:val="none" w:sz="0" w:space="0" w:color="auto"/>
            <w:right w:val="none" w:sz="0" w:space="0" w:color="auto"/>
          </w:divBdr>
        </w:div>
        <w:div w:id="2039699216">
          <w:marLeft w:val="640"/>
          <w:marRight w:val="0"/>
          <w:marTop w:val="0"/>
          <w:marBottom w:val="0"/>
          <w:divBdr>
            <w:top w:val="none" w:sz="0" w:space="0" w:color="auto"/>
            <w:left w:val="none" w:sz="0" w:space="0" w:color="auto"/>
            <w:bottom w:val="none" w:sz="0" w:space="0" w:color="auto"/>
            <w:right w:val="none" w:sz="0" w:space="0" w:color="auto"/>
          </w:divBdr>
        </w:div>
        <w:div w:id="748968601">
          <w:marLeft w:val="640"/>
          <w:marRight w:val="0"/>
          <w:marTop w:val="0"/>
          <w:marBottom w:val="0"/>
          <w:divBdr>
            <w:top w:val="none" w:sz="0" w:space="0" w:color="auto"/>
            <w:left w:val="none" w:sz="0" w:space="0" w:color="auto"/>
            <w:bottom w:val="none" w:sz="0" w:space="0" w:color="auto"/>
            <w:right w:val="none" w:sz="0" w:space="0" w:color="auto"/>
          </w:divBdr>
        </w:div>
        <w:div w:id="1179782138">
          <w:marLeft w:val="640"/>
          <w:marRight w:val="0"/>
          <w:marTop w:val="0"/>
          <w:marBottom w:val="0"/>
          <w:divBdr>
            <w:top w:val="none" w:sz="0" w:space="0" w:color="auto"/>
            <w:left w:val="none" w:sz="0" w:space="0" w:color="auto"/>
            <w:bottom w:val="none" w:sz="0" w:space="0" w:color="auto"/>
            <w:right w:val="none" w:sz="0" w:space="0" w:color="auto"/>
          </w:divBdr>
        </w:div>
        <w:div w:id="34816487">
          <w:marLeft w:val="640"/>
          <w:marRight w:val="0"/>
          <w:marTop w:val="0"/>
          <w:marBottom w:val="0"/>
          <w:divBdr>
            <w:top w:val="none" w:sz="0" w:space="0" w:color="auto"/>
            <w:left w:val="none" w:sz="0" w:space="0" w:color="auto"/>
            <w:bottom w:val="none" w:sz="0" w:space="0" w:color="auto"/>
            <w:right w:val="none" w:sz="0" w:space="0" w:color="auto"/>
          </w:divBdr>
        </w:div>
        <w:div w:id="1626042189">
          <w:marLeft w:val="640"/>
          <w:marRight w:val="0"/>
          <w:marTop w:val="0"/>
          <w:marBottom w:val="0"/>
          <w:divBdr>
            <w:top w:val="none" w:sz="0" w:space="0" w:color="auto"/>
            <w:left w:val="none" w:sz="0" w:space="0" w:color="auto"/>
            <w:bottom w:val="none" w:sz="0" w:space="0" w:color="auto"/>
            <w:right w:val="none" w:sz="0" w:space="0" w:color="auto"/>
          </w:divBdr>
        </w:div>
        <w:div w:id="26368734">
          <w:marLeft w:val="640"/>
          <w:marRight w:val="0"/>
          <w:marTop w:val="0"/>
          <w:marBottom w:val="0"/>
          <w:divBdr>
            <w:top w:val="none" w:sz="0" w:space="0" w:color="auto"/>
            <w:left w:val="none" w:sz="0" w:space="0" w:color="auto"/>
            <w:bottom w:val="none" w:sz="0" w:space="0" w:color="auto"/>
            <w:right w:val="none" w:sz="0" w:space="0" w:color="auto"/>
          </w:divBdr>
        </w:div>
        <w:div w:id="506675532">
          <w:marLeft w:val="640"/>
          <w:marRight w:val="0"/>
          <w:marTop w:val="0"/>
          <w:marBottom w:val="0"/>
          <w:divBdr>
            <w:top w:val="none" w:sz="0" w:space="0" w:color="auto"/>
            <w:left w:val="none" w:sz="0" w:space="0" w:color="auto"/>
            <w:bottom w:val="none" w:sz="0" w:space="0" w:color="auto"/>
            <w:right w:val="none" w:sz="0" w:space="0" w:color="auto"/>
          </w:divBdr>
        </w:div>
        <w:div w:id="367878170">
          <w:marLeft w:val="640"/>
          <w:marRight w:val="0"/>
          <w:marTop w:val="0"/>
          <w:marBottom w:val="0"/>
          <w:divBdr>
            <w:top w:val="none" w:sz="0" w:space="0" w:color="auto"/>
            <w:left w:val="none" w:sz="0" w:space="0" w:color="auto"/>
            <w:bottom w:val="none" w:sz="0" w:space="0" w:color="auto"/>
            <w:right w:val="none" w:sz="0" w:space="0" w:color="auto"/>
          </w:divBdr>
        </w:div>
        <w:div w:id="2060587496">
          <w:marLeft w:val="640"/>
          <w:marRight w:val="0"/>
          <w:marTop w:val="0"/>
          <w:marBottom w:val="0"/>
          <w:divBdr>
            <w:top w:val="none" w:sz="0" w:space="0" w:color="auto"/>
            <w:left w:val="none" w:sz="0" w:space="0" w:color="auto"/>
            <w:bottom w:val="none" w:sz="0" w:space="0" w:color="auto"/>
            <w:right w:val="none" w:sz="0" w:space="0" w:color="auto"/>
          </w:divBdr>
        </w:div>
        <w:div w:id="2113238212">
          <w:marLeft w:val="640"/>
          <w:marRight w:val="0"/>
          <w:marTop w:val="0"/>
          <w:marBottom w:val="0"/>
          <w:divBdr>
            <w:top w:val="none" w:sz="0" w:space="0" w:color="auto"/>
            <w:left w:val="none" w:sz="0" w:space="0" w:color="auto"/>
            <w:bottom w:val="none" w:sz="0" w:space="0" w:color="auto"/>
            <w:right w:val="none" w:sz="0" w:space="0" w:color="auto"/>
          </w:divBdr>
        </w:div>
        <w:div w:id="944581505">
          <w:marLeft w:val="640"/>
          <w:marRight w:val="0"/>
          <w:marTop w:val="0"/>
          <w:marBottom w:val="0"/>
          <w:divBdr>
            <w:top w:val="none" w:sz="0" w:space="0" w:color="auto"/>
            <w:left w:val="none" w:sz="0" w:space="0" w:color="auto"/>
            <w:bottom w:val="none" w:sz="0" w:space="0" w:color="auto"/>
            <w:right w:val="none" w:sz="0" w:space="0" w:color="auto"/>
          </w:divBdr>
        </w:div>
        <w:div w:id="305015367">
          <w:marLeft w:val="640"/>
          <w:marRight w:val="0"/>
          <w:marTop w:val="0"/>
          <w:marBottom w:val="0"/>
          <w:divBdr>
            <w:top w:val="none" w:sz="0" w:space="0" w:color="auto"/>
            <w:left w:val="none" w:sz="0" w:space="0" w:color="auto"/>
            <w:bottom w:val="none" w:sz="0" w:space="0" w:color="auto"/>
            <w:right w:val="none" w:sz="0" w:space="0" w:color="auto"/>
          </w:divBdr>
        </w:div>
        <w:div w:id="2060472371">
          <w:marLeft w:val="640"/>
          <w:marRight w:val="0"/>
          <w:marTop w:val="0"/>
          <w:marBottom w:val="0"/>
          <w:divBdr>
            <w:top w:val="none" w:sz="0" w:space="0" w:color="auto"/>
            <w:left w:val="none" w:sz="0" w:space="0" w:color="auto"/>
            <w:bottom w:val="none" w:sz="0" w:space="0" w:color="auto"/>
            <w:right w:val="none" w:sz="0" w:space="0" w:color="auto"/>
          </w:divBdr>
        </w:div>
        <w:div w:id="1607736167">
          <w:marLeft w:val="640"/>
          <w:marRight w:val="0"/>
          <w:marTop w:val="0"/>
          <w:marBottom w:val="0"/>
          <w:divBdr>
            <w:top w:val="none" w:sz="0" w:space="0" w:color="auto"/>
            <w:left w:val="none" w:sz="0" w:space="0" w:color="auto"/>
            <w:bottom w:val="none" w:sz="0" w:space="0" w:color="auto"/>
            <w:right w:val="none" w:sz="0" w:space="0" w:color="auto"/>
          </w:divBdr>
        </w:div>
        <w:div w:id="1460952383">
          <w:marLeft w:val="640"/>
          <w:marRight w:val="0"/>
          <w:marTop w:val="0"/>
          <w:marBottom w:val="0"/>
          <w:divBdr>
            <w:top w:val="none" w:sz="0" w:space="0" w:color="auto"/>
            <w:left w:val="none" w:sz="0" w:space="0" w:color="auto"/>
            <w:bottom w:val="none" w:sz="0" w:space="0" w:color="auto"/>
            <w:right w:val="none" w:sz="0" w:space="0" w:color="auto"/>
          </w:divBdr>
        </w:div>
        <w:div w:id="1344895314">
          <w:marLeft w:val="640"/>
          <w:marRight w:val="0"/>
          <w:marTop w:val="0"/>
          <w:marBottom w:val="0"/>
          <w:divBdr>
            <w:top w:val="none" w:sz="0" w:space="0" w:color="auto"/>
            <w:left w:val="none" w:sz="0" w:space="0" w:color="auto"/>
            <w:bottom w:val="none" w:sz="0" w:space="0" w:color="auto"/>
            <w:right w:val="none" w:sz="0" w:space="0" w:color="auto"/>
          </w:divBdr>
        </w:div>
        <w:div w:id="1599672592">
          <w:marLeft w:val="640"/>
          <w:marRight w:val="0"/>
          <w:marTop w:val="0"/>
          <w:marBottom w:val="0"/>
          <w:divBdr>
            <w:top w:val="none" w:sz="0" w:space="0" w:color="auto"/>
            <w:left w:val="none" w:sz="0" w:space="0" w:color="auto"/>
            <w:bottom w:val="none" w:sz="0" w:space="0" w:color="auto"/>
            <w:right w:val="none" w:sz="0" w:space="0" w:color="auto"/>
          </w:divBdr>
        </w:div>
        <w:div w:id="717558362">
          <w:marLeft w:val="640"/>
          <w:marRight w:val="0"/>
          <w:marTop w:val="0"/>
          <w:marBottom w:val="0"/>
          <w:divBdr>
            <w:top w:val="none" w:sz="0" w:space="0" w:color="auto"/>
            <w:left w:val="none" w:sz="0" w:space="0" w:color="auto"/>
            <w:bottom w:val="none" w:sz="0" w:space="0" w:color="auto"/>
            <w:right w:val="none" w:sz="0" w:space="0" w:color="auto"/>
          </w:divBdr>
        </w:div>
        <w:div w:id="455833674">
          <w:marLeft w:val="640"/>
          <w:marRight w:val="0"/>
          <w:marTop w:val="0"/>
          <w:marBottom w:val="0"/>
          <w:divBdr>
            <w:top w:val="none" w:sz="0" w:space="0" w:color="auto"/>
            <w:left w:val="none" w:sz="0" w:space="0" w:color="auto"/>
            <w:bottom w:val="none" w:sz="0" w:space="0" w:color="auto"/>
            <w:right w:val="none" w:sz="0" w:space="0" w:color="auto"/>
          </w:divBdr>
        </w:div>
        <w:div w:id="1257401871">
          <w:marLeft w:val="640"/>
          <w:marRight w:val="0"/>
          <w:marTop w:val="0"/>
          <w:marBottom w:val="0"/>
          <w:divBdr>
            <w:top w:val="none" w:sz="0" w:space="0" w:color="auto"/>
            <w:left w:val="none" w:sz="0" w:space="0" w:color="auto"/>
            <w:bottom w:val="none" w:sz="0" w:space="0" w:color="auto"/>
            <w:right w:val="none" w:sz="0" w:space="0" w:color="auto"/>
          </w:divBdr>
        </w:div>
        <w:div w:id="1624843714">
          <w:marLeft w:val="640"/>
          <w:marRight w:val="0"/>
          <w:marTop w:val="0"/>
          <w:marBottom w:val="0"/>
          <w:divBdr>
            <w:top w:val="none" w:sz="0" w:space="0" w:color="auto"/>
            <w:left w:val="none" w:sz="0" w:space="0" w:color="auto"/>
            <w:bottom w:val="none" w:sz="0" w:space="0" w:color="auto"/>
            <w:right w:val="none" w:sz="0" w:space="0" w:color="auto"/>
          </w:divBdr>
        </w:div>
      </w:divsChild>
    </w:div>
    <w:div w:id="740643222">
      <w:bodyDiv w:val="1"/>
      <w:marLeft w:val="0"/>
      <w:marRight w:val="0"/>
      <w:marTop w:val="0"/>
      <w:marBottom w:val="0"/>
      <w:divBdr>
        <w:top w:val="none" w:sz="0" w:space="0" w:color="auto"/>
        <w:left w:val="none" w:sz="0" w:space="0" w:color="auto"/>
        <w:bottom w:val="none" w:sz="0" w:space="0" w:color="auto"/>
        <w:right w:val="none" w:sz="0" w:space="0" w:color="auto"/>
      </w:divBdr>
      <w:divsChild>
        <w:div w:id="978612915">
          <w:marLeft w:val="640"/>
          <w:marRight w:val="0"/>
          <w:marTop w:val="0"/>
          <w:marBottom w:val="0"/>
          <w:divBdr>
            <w:top w:val="none" w:sz="0" w:space="0" w:color="auto"/>
            <w:left w:val="none" w:sz="0" w:space="0" w:color="auto"/>
            <w:bottom w:val="none" w:sz="0" w:space="0" w:color="auto"/>
            <w:right w:val="none" w:sz="0" w:space="0" w:color="auto"/>
          </w:divBdr>
        </w:div>
        <w:div w:id="1909539011">
          <w:marLeft w:val="640"/>
          <w:marRight w:val="0"/>
          <w:marTop w:val="0"/>
          <w:marBottom w:val="0"/>
          <w:divBdr>
            <w:top w:val="none" w:sz="0" w:space="0" w:color="auto"/>
            <w:left w:val="none" w:sz="0" w:space="0" w:color="auto"/>
            <w:bottom w:val="none" w:sz="0" w:space="0" w:color="auto"/>
            <w:right w:val="none" w:sz="0" w:space="0" w:color="auto"/>
          </w:divBdr>
        </w:div>
        <w:div w:id="153568531">
          <w:marLeft w:val="640"/>
          <w:marRight w:val="0"/>
          <w:marTop w:val="0"/>
          <w:marBottom w:val="0"/>
          <w:divBdr>
            <w:top w:val="none" w:sz="0" w:space="0" w:color="auto"/>
            <w:left w:val="none" w:sz="0" w:space="0" w:color="auto"/>
            <w:bottom w:val="none" w:sz="0" w:space="0" w:color="auto"/>
            <w:right w:val="none" w:sz="0" w:space="0" w:color="auto"/>
          </w:divBdr>
        </w:div>
        <w:div w:id="273295212">
          <w:marLeft w:val="640"/>
          <w:marRight w:val="0"/>
          <w:marTop w:val="0"/>
          <w:marBottom w:val="0"/>
          <w:divBdr>
            <w:top w:val="none" w:sz="0" w:space="0" w:color="auto"/>
            <w:left w:val="none" w:sz="0" w:space="0" w:color="auto"/>
            <w:bottom w:val="none" w:sz="0" w:space="0" w:color="auto"/>
            <w:right w:val="none" w:sz="0" w:space="0" w:color="auto"/>
          </w:divBdr>
        </w:div>
        <w:div w:id="1541552190">
          <w:marLeft w:val="640"/>
          <w:marRight w:val="0"/>
          <w:marTop w:val="0"/>
          <w:marBottom w:val="0"/>
          <w:divBdr>
            <w:top w:val="none" w:sz="0" w:space="0" w:color="auto"/>
            <w:left w:val="none" w:sz="0" w:space="0" w:color="auto"/>
            <w:bottom w:val="none" w:sz="0" w:space="0" w:color="auto"/>
            <w:right w:val="none" w:sz="0" w:space="0" w:color="auto"/>
          </w:divBdr>
        </w:div>
        <w:div w:id="773524250">
          <w:marLeft w:val="640"/>
          <w:marRight w:val="0"/>
          <w:marTop w:val="0"/>
          <w:marBottom w:val="0"/>
          <w:divBdr>
            <w:top w:val="none" w:sz="0" w:space="0" w:color="auto"/>
            <w:left w:val="none" w:sz="0" w:space="0" w:color="auto"/>
            <w:bottom w:val="none" w:sz="0" w:space="0" w:color="auto"/>
            <w:right w:val="none" w:sz="0" w:space="0" w:color="auto"/>
          </w:divBdr>
        </w:div>
        <w:div w:id="1639528299">
          <w:marLeft w:val="640"/>
          <w:marRight w:val="0"/>
          <w:marTop w:val="0"/>
          <w:marBottom w:val="0"/>
          <w:divBdr>
            <w:top w:val="none" w:sz="0" w:space="0" w:color="auto"/>
            <w:left w:val="none" w:sz="0" w:space="0" w:color="auto"/>
            <w:bottom w:val="none" w:sz="0" w:space="0" w:color="auto"/>
            <w:right w:val="none" w:sz="0" w:space="0" w:color="auto"/>
          </w:divBdr>
        </w:div>
        <w:div w:id="475221623">
          <w:marLeft w:val="640"/>
          <w:marRight w:val="0"/>
          <w:marTop w:val="0"/>
          <w:marBottom w:val="0"/>
          <w:divBdr>
            <w:top w:val="none" w:sz="0" w:space="0" w:color="auto"/>
            <w:left w:val="none" w:sz="0" w:space="0" w:color="auto"/>
            <w:bottom w:val="none" w:sz="0" w:space="0" w:color="auto"/>
            <w:right w:val="none" w:sz="0" w:space="0" w:color="auto"/>
          </w:divBdr>
        </w:div>
        <w:div w:id="1567257210">
          <w:marLeft w:val="640"/>
          <w:marRight w:val="0"/>
          <w:marTop w:val="0"/>
          <w:marBottom w:val="0"/>
          <w:divBdr>
            <w:top w:val="none" w:sz="0" w:space="0" w:color="auto"/>
            <w:left w:val="none" w:sz="0" w:space="0" w:color="auto"/>
            <w:bottom w:val="none" w:sz="0" w:space="0" w:color="auto"/>
            <w:right w:val="none" w:sz="0" w:space="0" w:color="auto"/>
          </w:divBdr>
        </w:div>
        <w:div w:id="1486360251">
          <w:marLeft w:val="640"/>
          <w:marRight w:val="0"/>
          <w:marTop w:val="0"/>
          <w:marBottom w:val="0"/>
          <w:divBdr>
            <w:top w:val="none" w:sz="0" w:space="0" w:color="auto"/>
            <w:left w:val="none" w:sz="0" w:space="0" w:color="auto"/>
            <w:bottom w:val="none" w:sz="0" w:space="0" w:color="auto"/>
            <w:right w:val="none" w:sz="0" w:space="0" w:color="auto"/>
          </w:divBdr>
        </w:div>
        <w:div w:id="419453451">
          <w:marLeft w:val="640"/>
          <w:marRight w:val="0"/>
          <w:marTop w:val="0"/>
          <w:marBottom w:val="0"/>
          <w:divBdr>
            <w:top w:val="none" w:sz="0" w:space="0" w:color="auto"/>
            <w:left w:val="none" w:sz="0" w:space="0" w:color="auto"/>
            <w:bottom w:val="none" w:sz="0" w:space="0" w:color="auto"/>
            <w:right w:val="none" w:sz="0" w:space="0" w:color="auto"/>
          </w:divBdr>
        </w:div>
        <w:div w:id="592519">
          <w:marLeft w:val="640"/>
          <w:marRight w:val="0"/>
          <w:marTop w:val="0"/>
          <w:marBottom w:val="0"/>
          <w:divBdr>
            <w:top w:val="none" w:sz="0" w:space="0" w:color="auto"/>
            <w:left w:val="none" w:sz="0" w:space="0" w:color="auto"/>
            <w:bottom w:val="none" w:sz="0" w:space="0" w:color="auto"/>
            <w:right w:val="none" w:sz="0" w:space="0" w:color="auto"/>
          </w:divBdr>
        </w:div>
        <w:div w:id="1567107824">
          <w:marLeft w:val="640"/>
          <w:marRight w:val="0"/>
          <w:marTop w:val="0"/>
          <w:marBottom w:val="0"/>
          <w:divBdr>
            <w:top w:val="none" w:sz="0" w:space="0" w:color="auto"/>
            <w:left w:val="none" w:sz="0" w:space="0" w:color="auto"/>
            <w:bottom w:val="none" w:sz="0" w:space="0" w:color="auto"/>
            <w:right w:val="none" w:sz="0" w:space="0" w:color="auto"/>
          </w:divBdr>
        </w:div>
        <w:div w:id="1305115485">
          <w:marLeft w:val="640"/>
          <w:marRight w:val="0"/>
          <w:marTop w:val="0"/>
          <w:marBottom w:val="0"/>
          <w:divBdr>
            <w:top w:val="none" w:sz="0" w:space="0" w:color="auto"/>
            <w:left w:val="none" w:sz="0" w:space="0" w:color="auto"/>
            <w:bottom w:val="none" w:sz="0" w:space="0" w:color="auto"/>
            <w:right w:val="none" w:sz="0" w:space="0" w:color="auto"/>
          </w:divBdr>
        </w:div>
        <w:div w:id="1101922449">
          <w:marLeft w:val="640"/>
          <w:marRight w:val="0"/>
          <w:marTop w:val="0"/>
          <w:marBottom w:val="0"/>
          <w:divBdr>
            <w:top w:val="none" w:sz="0" w:space="0" w:color="auto"/>
            <w:left w:val="none" w:sz="0" w:space="0" w:color="auto"/>
            <w:bottom w:val="none" w:sz="0" w:space="0" w:color="auto"/>
            <w:right w:val="none" w:sz="0" w:space="0" w:color="auto"/>
          </w:divBdr>
        </w:div>
        <w:div w:id="1223519683">
          <w:marLeft w:val="640"/>
          <w:marRight w:val="0"/>
          <w:marTop w:val="0"/>
          <w:marBottom w:val="0"/>
          <w:divBdr>
            <w:top w:val="none" w:sz="0" w:space="0" w:color="auto"/>
            <w:left w:val="none" w:sz="0" w:space="0" w:color="auto"/>
            <w:bottom w:val="none" w:sz="0" w:space="0" w:color="auto"/>
            <w:right w:val="none" w:sz="0" w:space="0" w:color="auto"/>
          </w:divBdr>
        </w:div>
        <w:div w:id="2043894108">
          <w:marLeft w:val="640"/>
          <w:marRight w:val="0"/>
          <w:marTop w:val="0"/>
          <w:marBottom w:val="0"/>
          <w:divBdr>
            <w:top w:val="none" w:sz="0" w:space="0" w:color="auto"/>
            <w:left w:val="none" w:sz="0" w:space="0" w:color="auto"/>
            <w:bottom w:val="none" w:sz="0" w:space="0" w:color="auto"/>
            <w:right w:val="none" w:sz="0" w:space="0" w:color="auto"/>
          </w:divBdr>
        </w:div>
        <w:div w:id="914978206">
          <w:marLeft w:val="640"/>
          <w:marRight w:val="0"/>
          <w:marTop w:val="0"/>
          <w:marBottom w:val="0"/>
          <w:divBdr>
            <w:top w:val="none" w:sz="0" w:space="0" w:color="auto"/>
            <w:left w:val="none" w:sz="0" w:space="0" w:color="auto"/>
            <w:bottom w:val="none" w:sz="0" w:space="0" w:color="auto"/>
            <w:right w:val="none" w:sz="0" w:space="0" w:color="auto"/>
          </w:divBdr>
        </w:div>
        <w:div w:id="1351879975">
          <w:marLeft w:val="640"/>
          <w:marRight w:val="0"/>
          <w:marTop w:val="0"/>
          <w:marBottom w:val="0"/>
          <w:divBdr>
            <w:top w:val="none" w:sz="0" w:space="0" w:color="auto"/>
            <w:left w:val="none" w:sz="0" w:space="0" w:color="auto"/>
            <w:bottom w:val="none" w:sz="0" w:space="0" w:color="auto"/>
            <w:right w:val="none" w:sz="0" w:space="0" w:color="auto"/>
          </w:divBdr>
        </w:div>
        <w:div w:id="785004415">
          <w:marLeft w:val="640"/>
          <w:marRight w:val="0"/>
          <w:marTop w:val="0"/>
          <w:marBottom w:val="0"/>
          <w:divBdr>
            <w:top w:val="none" w:sz="0" w:space="0" w:color="auto"/>
            <w:left w:val="none" w:sz="0" w:space="0" w:color="auto"/>
            <w:bottom w:val="none" w:sz="0" w:space="0" w:color="auto"/>
            <w:right w:val="none" w:sz="0" w:space="0" w:color="auto"/>
          </w:divBdr>
        </w:div>
        <w:div w:id="696547598">
          <w:marLeft w:val="640"/>
          <w:marRight w:val="0"/>
          <w:marTop w:val="0"/>
          <w:marBottom w:val="0"/>
          <w:divBdr>
            <w:top w:val="none" w:sz="0" w:space="0" w:color="auto"/>
            <w:left w:val="none" w:sz="0" w:space="0" w:color="auto"/>
            <w:bottom w:val="none" w:sz="0" w:space="0" w:color="auto"/>
            <w:right w:val="none" w:sz="0" w:space="0" w:color="auto"/>
          </w:divBdr>
        </w:div>
        <w:div w:id="1104958347">
          <w:marLeft w:val="640"/>
          <w:marRight w:val="0"/>
          <w:marTop w:val="0"/>
          <w:marBottom w:val="0"/>
          <w:divBdr>
            <w:top w:val="none" w:sz="0" w:space="0" w:color="auto"/>
            <w:left w:val="none" w:sz="0" w:space="0" w:color="auto"/>
            <w:bottom w:val="none" w:sz="0" w:space="0" w:color="auto"/>
            <w:right w:val="none" w:sz="0" w:space="0" w:color="auto"/>
          </w:divBdr>
        </w:div>
      </w:divsChild>
    </w:div>
    <w:div w:id="922908144">
      <w:bodyDiv w:val="1"/>
      <w:marLeft w:val="0"/>
      <w:marRight w:val="0"/>
      <w:marTop w:val="0"/>
      <w:marBottom w:val="0"/>
      <w:divBdr>
        <w:top w:val="none" w:sz="0" w:space="0" w:color="auto"/>
        <w:left w:val="none" w:sz="0" w:space="0" w:color="auto"/>
        <w:bottom w:val="none" w:sz="0" w:space="0" w:color="auto"/>
        <w:right w:val="none" w:sz="0" w:space="0" w:color="auto"/>
      </w:divBdr>
      <w:divsChild>
        <w:div w:id="340859665">
          <w:marLeft w:val="640"/>
          <w:marRight w:val="0"/>
          <w:marTop w:val="0"/>
          <w:marBottom w:val="0"/>
          <w:divBdr>
            <w:top w:val="none" w:sz="0" w:space="0" w:color="auto"/>
            <w:left w:val="none" w:sz="0" w:space="0" w:color="auto"/>
            <w:bottom w:val="none" w:sz="0" w:space="0" w:color="auto"/>
            <w:right w:val="none" w:sz="0" w:space="0" w:color="auto"/>
          </w:divBdr>
        </w:div>
        <w:div w:id="1979409344">
          <w:marLeft w:val="640"/>
          <w:marRight w:val="0"/>
          <w:marTop w:val="0"/>
          <w:marBottom w:val="0"/>
          <w:divBdr>
            <w:top w:val="none" w:sz="0" w:space="0" w:color="auto"/>
            <w:left w:val="none" w:sz="0" w:space="0" w:color="auto"/>
            <w:bottom w:val="none" w:sz="0" w:space="0" w:color="auto"/>
            <w:right w:val="none" w:sz="0" w:space="0" w:color="auto"/>
          </w:divBdr>
        </w:div>
        <w:div w:id="1593852354">
          <w:marLeft w:val="640"/>
          <w:marRight w:val="0"/>
          <w:marTop w:val="0"/>
          <w:marBottom w:val="0"/>
          <w:divBdr>
            <w:top w:val="none" w:sz="0" w:space="0" w:color="auto"/>
            <w:left w:val="none" w:sz="0" w:space="0" w:color="auto"/>
            <w:bottom w:val="none" w:sz="0" w:space="0" w:color="auto"/>
            <w:right w:val="none" w:sz="0" w:space="0" w:color="auto"/>
          </w:divBdr>
        </w:div>
        <w:div w:id="1570118214">
          <w:marLeft w:val="640"/>
          <w:marRight w:val="0"/>
          <w:marTop w:val="0"/>
          <w:marBottom w:val="0"/>
          <w:divBdr>
            <w:top w:val="none" w:sz="0" w:space="0" w:color="auto"/>
            <w:left w:val="none" w:sz="0" w:space="0" w:color="auto"/>
            <w:bottom w:val="none" w:sz="0" w:space="0" w:color="auto"/>
            <w:right w:val="none" w:sz="0" w:space="0" w:color="auto"/>
          </w:divBdr>
        </w:div>
        <w:div w:id="204409458">
          <w:marLeft w:val="640"/>
          <w:marRight w:val="0"/>
          <w:marTop w:val="0"/>
          <w:marBottom w:val="0"/>
          <w:divBdr>
            <w:top w:val="none" w:sz="0" w:space="0" w:color="auto"/>
            <w:left w:val="none" w:sz="0" w:space="0" w:color="auto"/>
            <w:bottom w:val="none" w:sz="0" w:space="0" w:color="auto"/>
            <w:right w:val="none" w:sz="0" w:space="0" w:color="auto"/>
          </w:divBdr>
        </w:div>
        <w:div w:id="1193348324">
          <w:marLeft w:val="640"/>
          <w:marRight w:val="0"/>
          <w:marTop w:val="0"/>
          <w:marBottom w:val="0"/>
          <w:divBdr>
            <w:top w:val="none" w:sz="0" w:space="0" w:color="auto"/>
            <w:left w:val="none" w:sz="0" w:space="0" w:color="auto"/>
            <w:bottom w:val="none" w:sz="0" w:space="0" w:color="auto"/>
            <w:right w:val="none" w:sz="0" w:space="0" w:color="auto"/>
          </w:divBdr>
        </w:div>
        <w:div w:id="454757364">
          <w:marLeft w:val="640"/>
          <w:marRight w:val="0"/>
          <w:marTop w:val="0"/>
          <w:marBottom w:val="0"/>
          <w:divBdr>
            <w:top w:val="none" w:sz="0" w:space="0" w:color="auto"/>
            <w:left w:val="none" w:sz="0" w:space="0" w:color="auto"/>
            <w:bottom w:val="none" w:sz="0" w:space="0" w:color="auto"/>
            <w:right w:val="none" w:sz="0" w:space="0" w:color="auto"/>
          </w:divBdr>
        </w:div>
        <w:div w:id="712846416">
          <w:marLeft w:val="640"/>
          <w:marRight w:val="0"/>
          <w:marTop w:val="0"/>
          <w:marBottom w:val="0"/>
          <w:divBdr>
            <w:top w:val="none" w:sz="0" w:space="0" w:color="auto"/>
            <w:left w:val="none" w:sz="0" w:space="0" w:color="auto"/>
            <w:bottom w:val="none" w:sz="0" w:space="0" w:color="auto"/>
            <w:right w:val="none" w:sz="0" w:space="0" w:color="auto"/>
          </w:divBdr>
        </w:div>
        <w:div w:id="158231979">
          <w:marLeft w:val="640"/>
          <w:marRight w:val="0"/>
          <w:marTop w:val="0"/>
          <w:marBottom w:val="0"/>
          <w:divBdr>
            <w:top w:val="none" w:sz="0" w:space="0" w:color="auto"/>
            <w:left w:val="none" w:sz="0" w:space="0" w:color="auto"/>
            <w:bottom w:val="none" w:sz="0" w:space="0" w:color="auto"/>
            <w:right w:val="none" w:sz="0" w:space="0" w:color="auto"/>
          </w:divBdr>
        </w:div>
        <w:div w:id="1679650503">
          <w:marLeft w:val="640"/>
          <w:marRight w:val="0"/>
          <w:marTop w:val="0"/>
          <w:marBottom w:val="0"/>
          <w:divBdr>
            <w:top w:val="none" w:sz="0" w:space="0" w:color="auto"/>
            <w:left w:val="none" w:sz="0" w:space="0" w:color="auto"/>
            <w:bottom w:val="none" w:sz="0" w:space="0" w:color="auto"/>
            <w:right w:val="none" w:sz="0" w:space="0" w:color="auto"/>
          </w:divBdr>
        </w:div>
        <w:div w:id="42411302">
          <w:marLeft w:val="640"/>
          <w:marRight w:val="0"/>
          <w:marTop w:val="0"/>
          <w:marBottom w:val="0"/>
          <w:divBdr>
            <w:top w:val="none" w:sz="0" w:space="0" w:color="auto"/>
            <w:left w:val="none" w:sz="0" w:space="0" w:color="auto"/>
            <w:bottom w:val="none" w:sz="0" w:space="0" w:color="auto"/>
            <w:right w:val="none" w:sz="0" w:space="0" w:color="auto"/>
          </w:divBdr>
        </w:div>
        <w:div w:id="986276986">
          <w:marLeft w:val="640"/>
          <w:marRight w:val="0"/>
          <w:marTop w:val="0"/>
          <w:marBottom w:val="0"/>
          <w:divBdr>
            <w:top w:val="none" w:sz="0" w:space="0" w:color="auto"/>
            <w:left w:val="none" w:sz="0" w:space="0" w:color="auto"/>
            <w:bottom w:val="none" w:sz="0" w:space="0" w:color="auto"/>
            <w:right w:val="none" w:sz="0" w:space="0" w:color="auto"/>
          </w:divBdr>
        </w:div>
        <w:div w:id="840125508">
          <w:marLeft w:val="640"/>
          <w:marRight w:val="0"/>
          <w:marTop w:val="0"/>
          <w:marBottom w:val="0"/>
          <w:divBdr>
            <w:top w:val="none" w:sz="0" w:space="0" w:color="auto"/>
            <w:left w:val="none" w:sz="0" w:space="0" w:color="auto"/>
            <w:bottom w:val="none" w:sz="0" w:space="0" w:color="auto"/>
            <w:right w:val="none" w:sz="0" w:space="0" w:color="auto"/>
          </w:divBdr>
        </w:div>
        <w:div w:id="2048796139">
          <w:marLeft w:val="640"/>
          <w:marRight w:val="0"/>
          <w:marTop w:val="0"/>
          <w:marBottom w:val="0"/>
          <w:divBdr>
            <w:top w:val="none" w:sz="0" w:space="0" w:color="auto"/>
            <w:left w:val="none" w:sz="0" w:space="0" w:color="auto"/>
            <w:bottom w:val="none" w:sz="0" w:space="0" w:color="auto"/>
            <w:right w:val="none" w:sz="0" w:space="0" w:color="auto"/>
          </w:divBdr>
        </w:div>
        <w:div w:id="713386880">
          <w:marLeft w:val="640"/>
          <w:marRight w:val="0"/>
          <w:marTop w:val="0"/>
          <w:marBottom w:val="0"/>
          <w:divBdr>
            <w:top w:val="none" w:sz="0" w:space="0" w:color="auto"/>
            <w:left w:val="none" w:sz="0" w:space="0" w:color="auto"/>
            <w:bottom w:val="none" w:sz="0" w:space="0" w:color="auto"/>
            <w:right w:val="none" w:sz="0" w:space="0" w:color="auto"/>
          </w:divBdr>
        </w:div>
        <w:div w:id="929579069">
          <w:marLeft w:val="640"/>
          <w:marRight w:val="0"/>
          <w:marTop w:val="0"/>
          <w:marBottom w:val="0"/>
          <w:divBdr>
            <w:top w:val="none" w:sz="0" w:space="0" w:color="auto"/>
            <w:left w:val="none" w:sz="0" w:space="0" w:color="auto"/>
            <w:bottom w:val="none" w:sz="0" w:space="0" w:color="auto"/>
            <w:right w:val="none" w:sz="0" w:space="0" w:color="auto"/>
          </w:divBdr>
        </w:div>
        <w:div w:id="298802589">
          <w:marLeft w:val="640"/>
          <w:marRight w:val="0"/>
          <w:marTop w:val="0"/>
          <w:marBottom w:val="0"/>
          <w:divBdr>
            <w:top w:val="none" w:sz="0" w:space="0" w:color="auto"/>
            <w:left w:val="none" w:sz="0" w:space="0" w:color="auto"/>
            <w:bottom w:val="none" w:sz="0" w:space="0" w:color="auto"/>
            <w:right w:val="none" w:sz="0" w:space="0" w:color="auto"/>
          </w:divBdr>
        </w:div>
        <w:div w:id="1981812325">
          <w:marLeft w:val="640"/>
          <w:marRight w:val="0"/>
          <w:marTop w:val="0"/>
          <w:marBottom w:val="0"/>
          <w:divBdr>
            <w:top w:val="none" w:sz="0" w:space="0" w:color="auto"/>
            <w:left w:val="none" w:sz="0" w:space="0" w:color="auto"/>
            <w:bottom w:val="none" w:sz="0" w:space="0" w:color="auto"/>
            <w:right w:val="none" w:sz="0" w:space="0" w:color="auto"/>
          </w:divBdr>
        </w:div>
        <w:div w:id="927732468">
          <w:marLeft w:val="640"/>
          <w:marRight w:val="0"/>
          <w:marTop w:val="0"/>
          <w:marBottom w:val="0"/>
          <w:divBdr>
            <w:top w:val="none" w:sz="0" w:space="0" w:color="auto"/>
            <w:left w:val="none" w:sz="0" w:space="0" w:color="auto"/>
            <w:bottom w:val="none" w:sz="0" w:space="0" w:color="auto"/>
            <w:right w:val="none" w:sz="0" w:space="0" w:color="auto"/>
          </w:divBdr>
        </w:div>
        <w:div w:id="529340610">
          <w:marLeft w:val="640"/>
          <w:marRight w:val="0"/>
          <w:marTop w:val="0"/>
          <w:marBottom w:val="0"/>
          <w:divBdr>
            <w:top w:val="none" w:sz="0" w:space="0" w:color="auto"/>
            <w:left w:val="none" w:sz="0" w:space="0" w:color="auto"/>
            <w:bottom w:val="none" w:sz="0" w:space="0" w:color="auto"/>
            <w:right w:val="none" w:sz="0" w:space="0" w:color="auto"/>
          </w:divBdr>
        </w:div>
        <w:div w:id="1322194814">
          <w:marLeft w:val="640"/>
          <w:marRight w:val="0"/>
          <w:marTop w:val="0"/>
          <w:marBottom w:val="0"/>
          <w:divBdr>
            <w:top w:val="none" w:sz="0" w:space="0" w:color="auto"/>
            <w:left w:val="none" w:sz="0" w:space="0" w:color="auto"/>
            <w:bottom w:val="none" w:sz="0" w:space="0" w:color="auto"/>
            <w:right w:val="none" w:sz="0" w:space="0" w:color="auto"/>
          </w:divBdr>
        </w:div>
        <w:div w:id="994648810">
          <w:marLeft w:val="640"/>
          <w:marRight w:val="0"/>
          <w:marTop w:val="0"/>
          <w:marBottom w:val="0"/>
          <w:divBdr>
            <w:top w:val="none" w:sz="0" w:space="0" w:color="auto"/>
            <w:left w:val="none" w:sz="0" w:space="0" w:color="auto"/>
            <w:bottom w:val="none" w:sz="0" w:space="0" w:color="auto"/>
            <w:right w:val="none" w:sz="0" w:space="0" w:color="auto"/>
          </w:divBdr>
        </w:div>
        <w:div w:id="1875538716">
          <w:marLeft w:val="640"/>
          <w:marRight w:val="0"/>
          <w:marTop w:val="0"/>
          <w:marBottom w:val="0"/>
          <w:divBdr>
            <w:top w:val="none" w:sz="0" w:space="0" w:color="auto"/>
            <w:left w:val="none" w:sz="0" w:space="0" w:color="auto"/>
            <w:bottom w:val="none" w:sz="0" w:space="0" w:color="auto"/>
            <w:right w:val="none" w:sz="0" w:space="0" w:color="auto"/>
          </w:divBdr>
        </w:div>
        <w:div w:id="916741994">
          <w:marLeft w:val="640"/>
          <w:marRight w:val="0"/>
          <w:marTop w:val="0"/>
          <w:marBottom w:val="0"/>
          <w:divBdr>
            <w:top w:val="none" w:sz="0" w:space="0" w:color="auto"/>
            <w:left w:val="none" w:sz="0" w:space="0" w:color="auto"/>
            <w:bottom w:val="none" w:sz="0" w:space="0" w:color="auto"/>
            <w:right w:val="none" w:sz="0" w:space="0" w:color="auto"/>
          </w:divBdr>
        </w:div>
        <w:div w:id="24334600">
          <w:marLeft w:val="640"/>
          <w:marRight w:val="0"/>
          <w:marTop w:val="0"/>
          <w:marBottom w:val="0"/>
          <w:divBdr>
            <w:top w:val="none" w:sz="0" w:space="0" w:color="auto"/>
            <w:left w:val="none" w:sz="0" w:space="0" w:color="auto"/>
            <w:bottom w:val="none" w:sz="0" w:space="0" w:color="auto"/>
            <w:right w:val="none" w:sz="0" w:space="0" w:color="auto"/>
          </w:divBdr>
        </w:div>
      </w:divsChild>
    </w:div>
    <w:div w:id="1074401230">
      <w:bodyDiv w:val="1"/>
      <w:marLeft w:val="0"/>
      <w:marRight w:val="0"/>
      <w:marTop w:val="0"/>
      <w:marBottom w:val="0"/>
      <w:divBdr>
        <w:top w:val="none" w:sz="0" w:space="0" w:color="auto"/>
        <w:left w:val="none" w:sz="0" w:space="0" w:color="auto"/>
        <w:bottom w:val="none" w:sz="0" w:space="0" w:color="auto"/>
        <w:right w:val="none" w:sz="0" w:space="0" w:color="auto"/>
      </w:divBdr>
    </w:div>
    <w:div w:id="1128014646">
      <w:bodyDiv w:val="1"/>
      <w:marLeft w:val="0"/>
      <w:marRight w:val="0"/>
      <w:marTop w:val="0"/>
      <w:marBottom w:val="0"/>
      <w:divBdr>
        <w:top w:val="none" w:sz="0" w:space="0" w:color="auto"/>
        <w:left w:val="none" w:sz="0" w:space="0" w:color="auto"/>
        <w:bottom w:val="none" w:sz="0" w:space="0" w:color="auto"/>
        <w:right w:val="none" w:sz="0" w:space="0" w:color="auto"/>
      </w:divBdr>
    </w:div>
    <w:div w:id="1225724282">
      <w:bodyDiv w:val="1"/>
      <w:marLeft w:val="0"/>
      <w:marRight w:val="0"/>
      <w:marTop w:val="0"/>
      <w:marBottom w:val="0"/>
      <w:divBdr>
        <w:top w:val="none" w:sz="0" w:space="0" w:color="auto"/>
        <w:left w:val="none" w:sz="0" w:space="0" w:color="auto"/>
        <w:bottom w:val="none" w:sz="0" w:space="0" w:color="auto"/>
        <w:right w:val="none" w:sz="0" w:space="0" w:color="auto"/>
      </w:divBdr>
      <w:divsChild>
        <w:div w:id="2060550099">
          <w:marLeft w:val="640"/>
          <w:marRight w:val="0"/>
          <w:marTop w:val="0"/>
          <w:marBottom w:val="0"/>
          <w:divBdr>
            <w:top w:val="none" w:sz="0" w:space="0" w:color="auto"/>
            <w:left w:val="none" w:sz="0" w:space="0" w:color="auto"/>
            <w:bottom w:val="none" w:sz="0" w:space="0" w:color="auto"/>
            <w:right w:val="none" w:sz="0" w:space="0" w:color="auto"/>
          </w:divBdr>
        </w:div>
        <w:div w:id="1794519792">
          <w:marLeft w:val="640"/>
          <w:marRight w:val="0"/>
          <w:marTop w:val="0"/>
          <w:marBottom w:val="0"/>
          <w:divBdr>
            <w:top w:val="none" w:sz="0" w:space="0" w:color="auto"/>
            <w:left w:val="none" w:sz="0" w:space="0" w:color="auto"/>
            <w:bottom w:val="none" w:sz="0" w:space="0" w:color="auto"/>
            <w:right w:val="none" w:sz="0" w:space="0" w:color="auto"/>
          </w:divBdr>
        </w:div>
        <w:div w:id="648558824">
          <w:marLeft w:val="640"/>
          <w:marRight w:val="0"/>
          <w:marTop w:val="0"/>
          <w:marBottom w:val="0"/>
          <w:divBdr>
            <w:top w:val="none" w:sz="0" w:space="0" w:color="auto"/>
            <w:left w:val="none" w:sz="0" w:space="0" w:color="auto"/>
            <w:bottom w:val="none" w:sz="0" w:space="0" w:color="auto"/>
            <w:right w:val="none" w:sz="0" w:space="0" w:color="auto"/>
          </w:divBdr>
        </w:div>
        <w:div w:id="1198667152">
          <w:marLeft w:val="640"/>
          <w:marRight w:val="0"/>
          <w:marTop w:val="0"/>
          <w:marBottom w:val="0"/>
          <w:divBdr>
            <w:top w:val="none" w:sz="0" w:space="0" w:color="auto"/>
            <w:left w:val="none" w:sz="0" w:space="0" w:color="auto"/>
            <w:bottom w:val="none" w:sz="0" w:space="0" w:color="auto"/>
            <w:right w:val="none" w:sz="0" w:space="0" w:color="auto"/>
          </w:divBdr>
        </w:div>
        <w:div w:id="2057771998">
          <w:marLeft w:val="640"/>
          <w:marRight w:val="0"/>
          <w:marTop w:val="0"/>
          <w:marBottom w:val="0"/>
          <w:divBdr>
            <w:top w:val="none" w:sz="0" w:space="0" w:color="auto"/>
            <w:left w:val="none" w:sz="0" w:space="0" w:color="auto"/>
            <w:bottom w:val="none" w:sz="0" w:space="0" w:color="auto"/>
            <w:right w:val="none" w:sz="0" w:space="0" w:color="auto"/>
          </w:divBdr>
        </w:div>
        <w:div w:id="323316243">
          <w:marLeft w:val="640"/>
          <w:marRight w:val="0"/>
          <w:marTop w:val="0"/>
          <w:marBottom w:val="0"/>
          <w:divBdr>
            <w:top w:val="none" w:sz="0" w:space="0" w:color="auto"/>
            <w:left w:val="none" w:sz="0" w:space="0" w:color="auto"/>
            <w:bottom w:val="none" w:sz="0" w:space="0" w:color="auto"/>
            <w:right w:val="none" w:sz="0" w:space="0" w:color="auto"/>
          </w:divBdr>
        </w:div>
        <w:div w:id="17437257">
          <w:marLeft w:val="640"/>
          <w:marRight w:val="0"/>
          <w:marTop w:val="0"/>
          <w:marBottom w:val="0"/>
          <w:divBdr>
            <w:top w:val="none" w:sz="0" w:space="0" w:color="auto"/>
            <w:left w:val="none" w:sz="0" w:space="0" w:color="auto"/>
            <w:bottom w:val="none" w:sz="0" w:space="0" w:color="auto"/>
            <w:right w:val="none" w:sz="0" w:space="0" w:color="auto"/>
          </w:divBdr>
        </w:div>
        <w:div w:id="2053266740">
          <w:marLeft w:val="640"/>
          <w:marRight w:val="0"/>
          <w:marTop w:val="0"/>
          <w:marBottom w:val="0"/>
          <w:divBdr>
            <w:top w:val="none" w:sz="0" w:space="0" w:color="auto"/>
            <w:left w:val="none" w:sz="0" w:space="0" w:color="auto"/>
            <w:bottom w:val="none" w:sz="0" w:space="0" w:color="auto"/>
            <w:right w:val="none" w:sz="0" w:space="0" w:color="auto"/>
          </w:divBdr>
        </w:div>
      </w:divsChild>
    </w:div>
    <w:div w:id="1242523513">
      <w:bodyDiv w:val="1"/>
      <w:marLeft w:val="0"/>
      <w:marRight w:val="0"/>
      <w:marTop w:val="0"/>
      <w:marBottom w:val="0"/>
      <w:divBdr>
        <w:top w:val="none" w:sz="0" w:space="0" w:color="auto"/>
        <w:left w:val="none" w:sz="0" w:space="0" w:color="auto"/>
        <w:bottom w:val="none" w:sz="0" w:space="0" w:color="auto"/>
        <w:right w:val="none" w:sz="0" w:space="0" w:color="auto"/>
      </w:divBdr>
    </w:div>
    <w:div w:id="1254784732">
      <w:bodyDiv w:val="1"/>
      <w:marLeft w:val="0"/>
      <w:marRight w:val="0"/>
      <w:marTop w:val="0"/>
      <w:marBottom w:val="0"/>
      <w:divBdr>
        <w:top w:val="none" w:sz="0" w:space="0" w:color="auto"/>
        <w:left w:val="none" w:sz="0" w:space="0" w:color="auto"/>
        <w:bottom w:val="none" w:sz="0" w:space="0" w:color="auto"/>
        <w:right w:val="none" w:sz="0" w:space="0" w:color="auto"/>
      </w:divBdr>
      <w:divsChild>
        <w:div w:id="2131050680">
          <w:marLeft w:val="640"/>
          <w:marRight w:val="0"/>
          <w:marTop w:val="0"/>
          <w:marBottom w:val="0"/>
          <w:divBdr>
            <w:top w:val="none" w:sz="0" w:space="0" w:color="auto"/>
            <w:left w:val="none" w:sz="0" w:space="0" w:color="auto"/>
            <w:bottom w:val="none" w:sz="0" w:space="0" w:color="auto"/>
            <w:right w:val="none" w:sz="0" w:space="0" w:color="auto"/>
          </w:divBdr>
        </w:div>
        <w:div w:id="1986665387">
          <w:marLeft w:val="640"/>
          <w:marRight w:val="0"/>
          <w:marTop w:val="0"/>
          <w:marBottom w:val="0"/>
          <w:divBdr>
            <w:top w:val="none" w:sz="0" w:space="0" w:color="auto"/>
            <w:left w:val="none" w:sz="0" w:space="0" w:color="auto"/>
            <w:bottom w:val="none" w:sz="0" w:space="0" w:color="auto"/>
            <w:right w:val="none" w:sz="0" w:space="0" w:color="auto"/>
          </w:divBdr>
        </w:div>
        <w:div w:id="1888683630">
          <w:marLeft w:val="640"/>
          <w:marRight w:val="0"/>
          <w:marTop w:val="0"/>
          <w:marBottom w:val="0"/>
          <w:divBdr>
            <w:top w:val="none" w:sz="0" w:space="0" w:color="auto"/>
            <w:left w:val="none" w:sz="0" w:space="0" w:color="auto"/>
            <w:bottom w:val="none" w:sz="0" w:space="0" w:color="auto"/>
            <w:right w:val="none" w:sz="0" w:space="0" w:color="auto"/>
          </w:divBdr>
        </w:div>
        <w:div w:id="656960122">
          <w:marLeft w:val="640"/>
          <w:marRight w:val="0"/>
          <w:marTop w:val="0"/>
          <w:marBottom w:val="0"/>
          <w:divBdr>
            <w:top w:val="none" w:sz="0" w:space="0" w:color="auto"/>
            <w:left w:val="none" w:sz="0" w:space="0" w:color="auto"/>
            <w:bottom w:val="none" w:sz="0" w:space="0" w:color="auto"/>
            <w:right w:val="none" w:sz="0" w:space="0" w:color="auto"/>
          </w:divBdr>
        </w:div>
        <w:div w:id="2144805606">
          <w:marLeft w:val="640"/>
          <w:marRight w:val="0"/>
          <w:marTop w:val="0"/>
          <w:marBottom w:val="0"/>
          <w:divBdr>
            <w:top w:val="none" w:sz="0" w:space="0" w:color="auto"/>
            <w:left w:val="none" w:sz="0" w:space="0" w:color="auto"/>
            <w:bottom w:val="none" w:sz="0" w:space="0" w:color="auto"/>
            <w:right w:val="none" w:sz="0" w:space="0" w:color="auto"/>
          </w:divBdr>
        </w:div>
        <w:div w:id="1825660864">
          <w:marLeft w:val="640"/>
          <w:marRight w:val="0"/>
          <w:marTop w:val="0"/>
          <w:marBottom w:val="0"/>
          <w:divBdr>
            <w:top w:val="none" w:sz="0" w:space="0" w:color="auto"/>
            <w:left w:val="none" w:sz="0" w:space="0" w:color="auto"/>
            <w:bottom w:val="none" w:sz="0" w:space="0" w:color="auto"/>
            <w:right w:val="none" w:sz="0" w:space="0" w:color="auto"/>
          </w:divBdr>
        </w:div>
        <w:div w:id="1960599503">
          <w:marLeft w:val="640"/>
          <w:marRight w:val="0"/>
          <w:marTop w:val="0"/>
          <w:marBottom w:val="0"/>
          <w:divBdr>
            <w:top w:val="none" w:sz="0" w:space="0" w:color="auto"/>
            <w:left w:val="none" w:sz="0" w:space="0" w:color="auto"/>
            <w:bottom w:val="none" w:sz="0" w:space="0" w:color="auto"/>
            <w:right w:val="none" w:sz="0" w:space="0" w:color="auto"/>
          </w:divBdr>
        </w:div>
        <w:div w:id="819231028">
          <w:marLeft w:val="640"/>
          <w:marRight w:val="0"/>
          <w:marTop w:val="0"/>
          <w:marBottom w:val="0"/>
          <w:divBdr>
            <w:top w:val="none" w:sz="0" w:space="0" w:color="auto"/>
            <w:left w:val="none" w:sz="0" w:space="0" w:color="auto"/>
            <w:bottom w:val="none" w:sz="0" w:space="0" w:color="auto"/>
            <w:right w:val="none" w:sz="0" w:space="0" w:color="auto"/>
          </w:divBdr>
        </w:div>
        <w:div w:id="1977711821">
          <w:marLeft w:val="640"/>
          <w:marRight w:val="0"/>
          <w:marTop w:val="0"/>
          <w:marBottom w:val="0"/>
          <w:divBdr>
            <w:top w:val="none" w:sz="0" w:space="0" w:color="auto"/>
            <w:left w:val="none" w:sz="0" w:space="0" w:color="auto"/>
            <w:bottom w:val="none" w:sz="0" w:space="0" w:color="auto"/>
            <w:right w:val="none" w:sz="0" w:space="0" w:color="auto"/>
          </w:divBdr>
        </w:div>
        <w:div w:id="1959290123">
          <w:marLeft w:val="640"/>
          <w:marRight w:val="0"/>
          <w:marTop w:val="0"/>
          <w:marBottom w:val="0"/>
          <w:divBdr>
            <w:top w:val="none" w:sz="0" w:space="0" w:color="auto"/>
            <w:left w:val="none" w:sz="0" w:space="0" w:color="auto"/>
            <w:bottom w:val="none" w:sz="0" w:space="0" w:color="auto"/>
            <w:right w:val="none" w:sz="0" w:space="0" w:color="auto"/>
          </w:divBdr>
        </w:div>
        <w:div w:id="1885602381">
          <w:marLeft w:val="640"/>
          <w:marRight w:val="0"/>
          <w:marTop w:val="0"/>
          <w:marBottom w:val="0"/>
          <w:divBdr>
            <w:top w:val="none" w:sz="0" w:space="0" w:color="auto"/>
            <w:left w:val="none" w:sz="0" w:space="0" w:color="auto"/>
            <w:bottom w:val="none" w:sz="0" w:space="0" w:color="auto"/>
            <w:right w:val="none" w:sz="0" w:space="0" w:color="auto"/>
          </w:divBdr>
        </w:div>
        <w:div w:id="972489578">
          <w:marLeft w:val="640"/>
          <w:marRight w:val="0"/>
          <w:marTop w:val="0"/>
          <w:marBottom w:val="0"/>
          <w:divBdr>
            <w:top w:val="none" w:sz="0" w:space="0" w:color="auto"/>
            <w:left w:val="none" w:sz="0" w:space="0" w:color="auto"/>
            <w:bottom w:val="none" w:sz="0" w:space="0" w:color="auto"/>
            <w:right w:val="none" w:sz="0" w:space="0" w:color="auto"/>
          </w:divBdr>
        </w:div>
        <w:div w:id="336809353">
          <w:marLeft w:val="640"/>
          <w:marRight w:val="0"/>
          <w:marTop w:val="0"/>
          <w:marBottom w:val="0"/>
          <w:divBdr>
            <w:top w:val="none" w:sz="0" w:space="0" w:color="auto"/>
            <w:left w:val="none" w:sz="0" w:space="0" w:color="auto"/>
            <w:bottom w:val="none" w:sz="0" w:space="0" w:color="auto"/>
            <w:right w:val="none" w:sz="0" w:space="0" w:color="auto"/>
          </w:divBdr>
        </w:div>
        <w:div w:id="492648217">
          <w:marLeft w:val="640"/>
          <w:marRight w:val="0"/>
          <w:marTop w:val="0"/>
          <w:marBottom w:val="0"/>
          <w:divBdr>
            <w:top w:val="none" w:sz="0" w:space="0" w:color="auto"/>
            <w:left w:val="none" w:sz="0" w:space="0" w:color="auto"/>
            <w:bottom w:val="none" w:sz="0" w:space="0" w:color="auto"/>
            <w:right w:val="none" w:sz="0" w:space="0" w:color="auto"/>
          </w:divBdr>
        </w:div>
        <w:div w:id="1674843661">
          <w:marLeft w:val="640"/>
          <w:marRight w:val="0"/>
          <w:marTop w:val="0"/>
          <w:marBottom w:val="0"/>
          <w:divBdr>
            <w:top w:val="none" w:sz="0" w:space="0" w:color="auto"/>
            <w:left w:val="none" w:sz="0" w:space="0" w:color="auto"/>
            <w:bottom w:val="none" w:sz="0" w:space="0" w:color="auto"/>
            <w:right w:val="none" w:sz="0" w:space="0" w:color="auto"/>
          </w:divBdr>
        </w:div>
        <w:div w:id="1997299625">
          <w:marLeft w:val="640"/>
          <w:marRight w:val="0"/>
          <w:marTop w:val="0"/>
          <w:marBottom w:val="0"/>
          <w:divBdr>
            <w:top w:val="none" w:sz="0" w:space="0" w:color="auto"/>
            <w:left w:val="none" w:sz="0" w:space="0" w:color="auto"/>
            <w:bottom w:val="none" w:sz="0" w:space="0" w:color="auto"/>
            <w:right w:val="none" w:sz="0" w:space="0" w:color="auto"/>
          </w:divBdr>
        </w:div>
        <w:div w:id="150489070">
          <w:marLeft w:val="640"/>
          <w:marRight w:val="0"/>
          <w:marTop w:val="0"/>
          <w:marBottom w:val="0"/>
          <w:divBdr>
            <w:top w:val="none" w:sz="0" w:space="0" w:color="auto"/>
            <w:left w:val="none" w:sz="0" w:space="0" w:color="auto"/>
            <w:bottom w:val="none" w:sz="0" w:space="0" w:color="auto"/>
            <w:right w:val="none" w:sz="0" w:space="0" w:color="auto"/>
          </w:divBdr>
        </w:div>
        <w:div w:id="92944918">
          <w:marLeft w:val="640"/>
          <w:marRight w:val="0"/>
          <w:marTop w:val="0"/>
          <w:marBottom w:val="0"/>
          <w:divBdr>
            <w:top w:val="none" w:sz="0" w:space="0" w:color="auto"/>
            <w:left w:val="none" w:sz="0" w:space="0" w:color="auto"/>
            <w:bottom w:val="none" w:sz="0" w:space="0" w:color="auto"/>
            <w:right w:val="none" w:sz="0" w:space="0" w:color="auto"/>
          </w:divBdr>
        </w:div>
        <w:div w:id="1707943690">
          <w:marLeft w:val="640"/>
          <w:marRight w:val="0"/>
          <w:marTop w:val="0"/>
          <w:marBottom w:val="0"/>
          <w:divBdr>
            <w:top w:val="none" w:sz="0" w:space="0" w:color="auto"/>
            <w:left w:val="none" w:sz="0" w:space="0" w:color="auto"/>
            <w:bottom w:val="none" w:sz="0" w:space="0" w:color="auto"/>
            <w:right w:val="none" w:sz="0" w:space="0" w:color="auto"/>
          </w:divBdr>
        </w:div>
        <w:div w:id="1209532812">
          <w:marLeft w:val="640"/>
          <w:marRight w:val="0"/>
          <w:marTop w:val="0"/>
          <w:marBottom w:val="0"/>
          <w:divBdr>
            <w:top w:val="none" w:sz="0" w:space="0" w:color="auto"/>
            <w:left w:val="none" w:sz="0" w:space="0" w:color="auto"/>
            <w:bottom w:val="none" w:sz="0" w:space="0" w:color="auto"/>
            <w:right w:val="none" w:sz="0" w:space="0" w:color="auto"/>
          </w:divBdr>
        </w:div>
        <w:div w:id="1589389467">
          <w:marLeft w:val="640"/>
          <w:marRight w:val="0"/>
          <w:marTop w:val="0"/>
          <w:marBottom w:val="0"/>
          <w:divBdr>
            <w:top w:val="none" w:sz="0" w:space="0" w:color="auto"/>
            <w:left w:val="none" w:sz="0" w:space="0" w:color="auto"/>
            <w:bottom w:val="none" w:sz="0" w:space="0" w:color="auto"/>
            <w:right w:val="none" w:sz="0" w:space="0" w:color="auto"/>
          </w:divBdr>
        </w:div>
        <w:div w:id="1542207404">
          <w:marLeft w:val="640"/>
          <w:marRight w:val="0"/>
          <w:marTop w:val="0"/>
          <w:marBottom w:val="0"/>
          <w:divBdr>
            <w:top w:val="none" w:sz="0" w:space="0" w:color="auto"/>
            <w:left w:val="none" w:sz="0" w:space="0" w:color="auto"/>
            <w:bottom w:val="none" w:sz="0" w:space="0" w:color="auto"/>
            <w:right w:val="none" w:sz="0" w:space="0" w:color="auto"/>
          </w:divBdr>
        </w:div>
        <w:div w:id="1230463792">
          <w:marLeft w:val="640"/>
          <w:marRight w:val="0"/>
          <w:marTop w:val="0"/>
          <w:marBottom w:val="0"/>
          <w:divBdr>
            <w:top w:val="none" w:sz="0" w:space="0" w:color="auto"/>
            <w:left w:val="none" w:sz="0" w:space="0" w:color="auto"/>
            <w:bottom w:val="none" w:sz="0" w:space="0" w:color="auto"/>
            <w:right w:val="none" w:sz="0" w:space="0" w:color="auto"/>
          </w:divBdr>
        </w:div>
      </w:divsChild>
    </w:div>
    <w:div w:id="1291740978">
      <w:bodyDiv w:val="1"/>
      <w:marLeft w:val="0"/>
      <w:marRight w:val="0"/>
      <w:marTop w:val="0"/>
      <w:marBottom w:val="0"/>
      <w:divBdr>
        <w:top w:val="none" w:sz="0" w:space="0" w:color="auto"/>
        <w:left w:val="none" w:sz="0" w:space="0" w:color="auto"/>
        <w:bottom w:val="none" w:sz="0" w:space="0" w:color="auto"/>
        <w:right w:val="none" w:sz="0" w:space="0" w:color="auto"/>
      </w:divBdr>
      <w:divsChild>
        <w:div w:id="1764103606">
          <w:marLeft w:val="640"/>
          <w:marRight w:val="0"/>
          <w:marTop w:val="0"/>
          <w:marBottom w:val="0"/>
          <w:divBdr>
            <w:top w:val="none" w:sz="0" w:space="0" w:color="auto"/>
            <w:left w:val="none" w:sz="0" w:space="0" w:color="auto"/>
            <w:bottom w:val="none" w:sz="0" w:space="0" w:color="auto"/>
            <w:right w:val="none" w:sz="0" w:space="0" w:color="auto"/>
          </w:divBdr>
        </w:div>
        <w:div w:id="1954166048">
          <w:marLeft w:val="640"/>
          <w:marRight w:val="0"/>
          <w:marTop w:val="0"/>
          <w:marBottom w:val="0"/>
          <w:divBdr>
            <w:top w:val="none" w:sz="0" w:space="0" w:color="auto"/>
            <w:left w:val="none" w:sz="0" w:space="0" w:color="auto"/>
            <w:bottom w:val="none" w:sz="0" w:space="0" w:color="auto"/>
            <w:right w:val="none" w:sz="0" w:space="0" w:color="auto"/>
          </w:divBdr>
        </w:div>
        <w:div w:id="773742072">
          <w:marLeft w:val="640"/>
          <w:marRight w:val="0"/>
          <w:marTop w:val="0"/>
          <w:marBottom w:val="0"/>
          <w:divBdr>
            <w:top w:val="none" w:sz="0" w:space="0" w:color="auto"/>
            <w:left w:val="none" w:sz="0" w:space="0" w:color="auto"/>
            <w:bottom w:val="none" w:sz="0" w:space="0" w:color="auto"/>
            <w:right w:val="none" w:sz="0" w:space="0" w:color="auto"/>
          </w:divBdr>
        </w:div>
        <w:div w:id="440535009">
          <w:marLeft w:val="640"/>
          <w:marRight w:val="0"/>
          <w:marTop w:val="0"/>
          <w:marBottom w:val="0"/>
          <w:divBdr>
            <w:top w:val="none" w:sz="0" w:space="0" w:color="auto"/>
            <w:left w:val="none" w:sz="0" w:space="0" w:color="auto"/>
            <w:bottom w:val="none" w:sz="0" w:space="0" w:color="auto"/>
            <w:right w:val="none" w:sz="0" w:space="0" w:color="auto"/>
          </w:divBdr>
        </w:div>
        <w:div w:id="1266694155">
          <w:marLeft w:val="640"/>
          <w:marRight w:val="0"/>
          <w:marTop w:val="0"/>
          <w:marBottom w:val="0"/>
          <w:divBdr>
            <w:top w:val="none" w:sz="0" w:space="0" w:color="auto"/>
            <w:left w:val="none" w:sz="0" w:space="0" w:color="auto"/>
            <w:bottom w:val="none" w:sz="0" w:space="0" w:color="auto"/>
            <w:right w:val="none" w:sz="0" w:space="0" w:color="auto"/>
          </w:divBdr>
        </w:div>
        <w:div w:id="153954801">
          <w:marLeft w:val="640"/>
          <w:marRight w:val="0"/>
          <w:marTop w:val="0"/>
          <w:marBottom w:val="0"/>
          <w:divBdr>
            <w:top w:val="none" w:sz="0" w:space="0" w:color="auto"/>
            <w:left w:val="none" w:sz="0" w:space="0" w:color="auto"/>
            <w:bottom w:val="none" w:sz="0" w:space="0" w:color="auto"/>
            <w:right w:val="none" w:sz="0" w:space="0" w:color="auto"/>
          </w:divBdr>
        </w:div>
        <w:div w:id="215121845">
          <w:marLeft w:val="640"/>
          <w:marRight w:val="0"/>
          <w:marTop w:val="0"/>
          <w:marBottom w:val="0"/>
          <w:divBdr>
            <w:top w:val="none" w:sz="0" w:space="0" w:color="auto"/>
            <w:left w:val="none" w:sz="0" w:space="0" w:color="auto"/>
            <w:bottom w:val="none" w:sz="0" w:space="0" w:color="auto"/>
            <w:right w:val="none" w:sz="0" w:space="0" w:color="auto"/>
          </w:divBdr>
        </w:div>
        <w:div w:id="1736124864">
          <w:marLeft w:val="640"/>
          <w:marRight w:val="0"/>
          <w:marTop w:val="0"/>
          <w:marBottom w:val="0"/>
          <w:divBdr>
            <w:top w:val="none" w:sz="0" w:space="0" w:color="auto"/>
            <w:left w:val="none" w:sz="0" w:space="0" w:color="auto"/>
            <w:bottom w:val="none" w:sz="0" w:space="0" w:color="auto"/>
            <w:right w:val="none" w:sz="0" w:space="0" w:color="auto"/>
          </w:divBdr>
        </w:div>
      </w:divsChild>
    </w:div>
    <w:div w:id="1298336506">
      <w:bodyDiv w:val="1"/>
      <w:marLeft w:val="0"/>
      <w:marRight w:val="0"/>
      <w:marTop w:val="0"/>
      <w:marBottom w:val="0"/>
      <w:divBdr>
        <w:top w:val="none" w:sz="0" w:space="0" w:color="auto"/>
        <w:left w:val="none" w:sz="0" w:space="0" w:color="auto"/>
        <w:bottom w:val="none" w:sz="0" w:space="0" w:color="auto"/>
        <w:right w:val="none" w:sz="0" w:space="0" w:color="auto"/>
      </w:divBdr>
    </w:div>
    <w:div w:id="1411199551">
      <w:bodyDiv w:val="1"/>
      <w:marLeft w:val="0"/>
      <w:marRight w:val="0"/>
      <w:marTop w:val="0"/>
      <w:marBottom w:val="0"/>
      <w:divBdr>
        <w:top w:val="none" w:sz="0" w:space="0" w:color="auto"/>
        <w:left w:val="none" w:sz="0" w:space="0" w:color="auto"/>
        <w:bottom w:val="none" w:sz="0" w:space="0" w:color="auto"/>
        <w:right w:val="none" w:sz="0" w:space="0" w:color="auto"/>
      </w:divBdr>
      <w:divsChild>
        <w:div w:id="318536462">
          <w:marLeft w:val="640"/>
          <w:marRight w:val="0"/>
          <w:marTop w:val="0"/>
          <w:marBottom w:val="0"/>
          <w:divBdr>
            <w:top w:val="none" w:sz="0" w:space="0" w:color="auto"/>
            <w:left w:val="none" w:sz="0" w:space="0" w:color="auto"/>
            <w:bottom w:val="none" w:sz="0" w:space="0" w:color="auto"/>
            <w:right w:val="none" w:sz="0" w:space="0" w:color="auto"/>
          </w:divBdr>
        </w:div>
        <w:div w:id="1828395349">
          <w:marLeft w:val="640"/>
          <w:marRight w:val="0"/>
          <w:marTop w:val="0"/>
          <w:marBottom w:val="0"/>
          <w:divBdr>
            <w:top w:val="none" w:sz="0" w:space="0" w:color="auto"/>
            <w:left w:val="none" w:sz="0" w:space="0" w:color="auto"/>
            <w:bottom w:val="none" w:sz="0" w:space="0" w:color="auto"/>
            <w:right w:val="none" w:sz="0" w:space="0" w:color="auto"/>
          </w:divBdr>
        </w:div>
        <w:div w:id="1625382412">
          <w:marLeft w:val="640"/>
          <w:marRight w:val="0"/>
          <w:marTop w:val="0"/>
          <w:marBottom w:val="0"/>
          <w:divBdr>
            <w:top w:val="none" w:sz="0" w:space="0" w:color="auto"/>
            <w:left w:val="none" w:sz="0" w:space="0" w:color="auto"/>
            <w:bottom w:val="none" w:sz="0" w:space="0" w:color="auto"/>
            <w:right w:val="none" w:sz="0" w:space="0" w:color="auto"/>
          </w:divBdr>
        </w:div>
        <w:div w:id="618952449">
          <w:marLeft w:val="640"/>
          <w:marRight w:val="0"/>
          <w:marTop w:val="0"/>
          <w:marBottom w:val="0"/>
          <w:divBdr>
            <w:top w:val="none" w:sz="0" w:space="0" w:color="auto"/>
            <w:left w:val="none" w:sz="0" w:space="0" w:color="auto"/>
            <w:bottom w:val="none" w:sz="0" w:space="0" w:color="auto"/>
            <w:right w:val="none" w:sz="0" w:space="0" w:color="auto"/>
          </w:divBdr>
        </w:div>
        <w:div w:id="161627844">
          <w:marLeft w:val="640"/>
          <w:marRight w:val="0"/>
          <w:marTop w:val="0"/>
          <w:marBottom w:val="0"/>
          <w:divBdr>
            <w:top w:val="none" w:sz="0" w:space="0" w:color="auto"/>
            <w:left w:val="none" w:sz="0" w:space="0" w:color="auto"/>
            <w:bottom w:val="none" w:sz="0" w:space="0" w:color="auto"/>
            <w:right w:val="none" w:sz="0" w:space="0" w:color="auto"/>
          </w:divBdr>
        </w:div>
        <w:div w:id="1843665824">
          <w:marLeft w:val="640"/>
          <w:marRight w:val="0"/>
          <w:marTop w:val="0"/>
          <w:marBottom w:val="0"/>
          <w:divBdr>
            <w:top w:val="none" w:sz="0" w:space="0" w:color="auto"/>
            <w:left w:val="none" w:sz="0" w:space="0" w:color="auto"/>
            <w:bottom w:val="none" w:sz="0" w:space="0" w:color="auto"/>
            <w:right w:val="none" w:sz="0" w:space="0" w:color="auto"/>
          </w:divBdr>
        </w:div>
        <w:div w:id="1461072371">
          <w:marLeft w:val="640"/>
          <w:marRight w:val="0"/>
          <w:marTop w:val="0"/>
          <w:marBottom w:val="0"/>
          <w:divBdr>
            <w:top w:val="none" w:sz="0" w:space="0" w:color="auto"/>
            <w:left w:val="none" w:sz="0" w:space="0" w:color="auto"/>
            <w:bottom w:val="none" w:sz="0" w:space="0" w:color="auto"/>
            <w:right w:val="none" w:sz="0" w:space="0" w:color="auto"/>
          </w:divBdr>
        </w:div>
        <w:div w:id="1231774641">
          <w:marLeft w:val="640"/>
          <w:marRight w:val="0"/>
          <w:marTop w:val="0"/>
          <w:marBottom w:val="0"/>
          <w:divBdr>
            <w:top w:val="none" w:sz="0" w:space="0" w:color="auto"/>
            <w:left w:val="none" w:sz="0" w:space="0" w:color="auto"/>
            <w:bottom w:val="none" w:sz="0" w:space="0" w:color="auto"/>
            <w:right w:val="none" w:sz="0" w:space="0" w:color="auto"/>
          </w:divBdr>
        </w:div>
        <w:div w:id="546333508">
          <w:marLeft w:val="640"/>
          <w:marRight w:val="0"/>
          <w:marTop w:val="0"/>
          <w:marBottom w:val="0"/>
          <w:divBdr>
            <w:top w:val="none" w:sz="0" w:space="0" w:color="auto"/>
            <w:left w:val="none" w:sz="0" w:space="0" w:color="auto"/>
            <w:bottom w:val="none" w:sz="0" w:space="0" w:color="auto"/>
            <w:right w:val="none" w:sz="0" w:space="0" w:color="auto"/>
          </w:divBdr>
        </w:div>
        <w:div w:id="1554462958">
          <w:marLeft w:val="640"/>
          <w:marRight w:val="0"/>
          <w:marTop w:val="0"/>
          <w:marBottom w:val="0"/>
          <w:divBdr>
            <w:top w:val="none" w:sz="0" w:space="0" w:color="auto"/>
            <w:left w:val="none" w:sz="0" w:space="0" w:color="auto"/>
            <w:bottom w:val="none" w:sz="0" w:space="0" w:color="auto"/>
            <w:right w:val="none" w:sz="0" w:space="0" w:color="auto"/>
          </w:divBdr>
        </w:div>
        <w:div w:id="540020555">
          <w:marLeft w:val="640"/>
          <w:marRight w:val="0"/>
          <w:marTop w:val="0"/>
          <w:marBottom w:val="0"/>
          <w:divBdr>
            <w:top w:val="none" w:sz="0" w:space="0" w:color="auto"/>
            <w:left w:val="none" w:sz="0" w:space="0" w:color="auto"/>
            <w:bottom w:val="none" w:sz="0" w:space="0" w:color="auto"/>
            <w:right w:val="none" w:sz="0" w:space="0" w:color="auto"/>
          </w:divBdr>
        </w:div>
        <w:div w:id="774322623">
          <w:marLeft w:val="640"/>
          <w:marRight w:val="0"/>
          <w:marTop w:val="0"/>
          <w:marBottom w:val="0"/>
          <w:divBdr>
            <w:top w:val="none" w:sz="0" w:space="0" w:color="auto"/>
            <w:left w:val="none" w:sz="0" w:space="0" w:color="auto"/>
            <w:bottom w:val="none" w:sz="0" w:space="0" w:color="auto"/>
            <w:right w:val="none" w:sz="0" w:space="0" w:color="auto"/>
          </w:divBdr>
        </w:div>
        <w:div w:id="1721782562">
          <w:marLeft w:val="640"/>
          <w:marRight w:val="0"/>
          <w:marTop w:val="0"/>
          <w:marBottom w:val="0"/>
          <w:divBdr>
            <w:top w:val="none" w:sz="0" w:space="0" w:color="auto"/>
            <w:left w:val="none" w:sz="0" w:space="0" w:color="auto"/>
            <w:bottom w:val="none" w:sz="0" w:space="0" w:color="auto"/>
            <w:right w:val="none" w:sz="0" w:space="0" w:color="auto"/>
          </w:divBdr>
        </w:div>
        <w:div w:id="794954955">
          <w:marLeft w:val="640"/>
          <w:marRight w:val="0"/>
          <w:marTop w:val="0"/>
          <w:marBottom w:val="0"/>
          <w:divBdr>
            <w:top w:val="none" w:sz="0" w:space="0" w:color="auto"/>
            <w:left w:val="none" w:sz="0" w:space="0" w:color="auto"/>
            <w:bottom w:val="none" w:sz="0" w:space="0" w:color="auto"/>
            <w:right w:val="none" w:sz="0" w:space="0" w:color="auto"/>
          </w:divBdr>
        </w:div>
        <w:div w:id="1689603023">
          <w:marLeft w:val="640"/>
          <w:marRight w:val="0"/>
          <w:marTop w:val="0"/>
          <w:marBottom w:val="0"/>
          <w:divBdr>
            <w:top w:val="none" w:sz="0" w:space="0" w:color="auto"/>
            <w:left w:val="none" w:sz="0" w:space="0" w:color="auto"/>
            <w:bottom w:val="none" w:sz="0" w:space="0" w:color="auto"/>
            <w:right w:val="none" w:sz="0" w:space="0" w:color="auto"/>
          </w:divBdr>
        </w:div>
        <w:div w:id="1827431649">
          <w:marLeft w:val="640"/>
          <w:marRight w:val="0"/>
          <w:marTop w:val="0"/>
          <w:marBottom w:val="0"/>
          <w:divBdr>
            <w:top w:val="none" w:sz="0" w:space="0" w:color="auto"/>
            <w:left w:val="none" w:sz="0" w:space="0" w:color="auto"/>
            <w:bottom w:val="none" w:sz="0" w:space="0" w:color="auto"/>
            <w:right w:val="none" w:sz="0" w:space="0" w:color="auto"/>
          </w:divBdr>
        </w:div>
        <w:div w:id="1111165730">
          <w:marLeft w:val="640"/>
          <w:marRight w:val="0"/>
          <w:marTop w:val="0"/>
          <w:marBottom w:val="0"/>
          <w:divBdr>
            <w:top w:val="none" w:sz="0" w:space="0" w:color="auto"/>
            <w:left w:val="none" w:sz="0" w:space="0" w:color="auto"/>
            <w:bottom w:val="none" w:sz="0" w:space="0" w:color="auto"/>
            <w:right w:val="none" w:sz="0" w:space="0" w:color="auto"/>
          </w:divBdr>
        </w:div>
        <w:div w:id="277298486">
          <w:marLeft w:val="640"/>
          <w:marRight w:val="0"/>
          <w:marTop w:val="0"/>
          <w:marBottom w:val="0"/>
          <w:divBdr>
            <w:top w:val="none" w:sz="0" w:space="0" w:color="auto"/>
            <w:left w:val="none" w:sz="0" w:space="0" w:color="auto"/>
            <w:bottom w:val="none" w:sz="0" w:space="0" w:color="auto"/>
            <w:right w:val="none" w:sz="0" w:space="0" w:color="auto"/>
          </w:divBdr>
        </w:div>
        <w:div w:id="1637103355">
          <w:marLeft w:val="640"/>
          <w:marRight w:val="0"/>
          <w:marTop w:val="0"/>
          <w:marBottom w:val="0"/>
          <w:divBdr>
            <w:top w:val="none" w:sz="0" w:space="0" w:color="auto"/>
            <w:left w:val="none" w:sz="0" w:space="0" w:color="auto"/>
            <w:bottom w:val="none" w:sz="0" w:space="0" w:color="auto"/>
            <w:right w:val="none" w:sz="0" w:space="0" w:color="auto"/>
          </w:divBdr>
        </w:div>
        <w:div w:id="1105659622">
          <w:marLeft w:val="640"/>
          <w:marRight w:val="0"/>
          <w:marTop w:val="0"/>
          <w:marBottom w:val="0"/>
          <w:divBdr>
            <w:top w:val="none" w:sz="0" w:space="0" w:color="auto"/>
            <w:left w:val="none" w:sz="0" w:space="0" w:color="auto"/>
            <w:bottom w:val="none" w:sz="0" w:space="0" w:color="auto"/>
            <w:right w:val="none" w:sz="0" w:space="0" w:color="auto"/>
          </w:divBdr>
        </w:div>
        <w:div w:id="740980978">
          <w:marLeft w:val="640"/>
          <w:marRight w:val="0"/>
          <w:marTop w:val="0"/>
          <w:marBottom w:val="0"/>
          <w:divBdr>
            <w:top w:val="none" w:sz="0" w:space="0" w:color="auto"/>
            <w:left w:val="none" w:sz="0" w:space="0" w:color="auto"/>
            <w:bottom w:val="none" w:sz="0" w:space="0" w:color="auto"/>
            <w:right w:val="none" w:sz="0" w:space="0" w:color="auto"/>
          </w:divBdr>
        </w:div>
        <w:div w:id="316810069">
          <w:marLeft w:val="640"/>
          <w:marRight w:val="0"/>
          <w:marTop w:val="0"/>
          <w:marBottom w:val="0"/>
          <w:divBdr>
            <w:top w:val="none" w:sz="0" w:space="0" w:color="auto"/>
            <w:left w:val="none" w:sz="0" w:space="0" w:color="auto"/>
            <w:bottom w:val="none" w:sz="0" w:space="0" w:color="auto"/>
            <w:right w:val="none" w:sz="0" w:space="0" w:color="auto"/>
          </w:divBdr>
        </w:div>
        <w:div w:id="396440125">
          <w:marLeft w:val="640"/>
          <w:marRight w:val="0"/>
          <w:marTop w:val="0"/>
          <w:marBottom w:val="0"/>
          <w:divBdr>
            <w:top w:val="none" w:sz="0" w:space="0" w:color="auto"/>
            <w:left w:val="none" w:sz="0" w:space="0" w:color="auto"/>
            <w:bottom w:val="none" w:sz="0" w:space="0" w:color="auto"/>
            <w:right w:val="none" w:sz="0" w:space="0" w:color="auto"/>
          </w:divBdr>
        </w:div>
      </w:divsChild>
    </w:div>
    <w:div w:id="1460996754">
      <w:bodyDiv w:val="1"/>
      <w:marLeft w:val="0"/>
      <w:marRight w:val="0"/>
      <w:marTop w:val="0"/>
      <w:marBottom w:val="0"/>
      <w:divBdr>
        <w:top w:val="none" w:sz="0" w:space="0" w:color="auto"/>
        <w:left w:val="none" w:sz="0" w:space="0" w:color="auto"/>
        <w:bottom w:val="none" w:sz="0" w:space="0" w:color="auto"/>
        <w:right w:val="none" w:sz="0" w:space="0" w:color="auto"/>
      </w:divBdr>
    </w:div>
    <w:div w:id="1463185752">
      <w:bodyDiv w:val="1"/>
      <w:marLeft w:val="0"/>
      <w:marRight w:val="0"/>
      <w:marTop w:val="0"/>
      <w:marBottom w:val="0"/>
      <w:divBdr>
        <w:top w:val="none" w:sz="0" w:space="0" w:color="auto"/>
        <w:left w:val="none" w:sz="0" w:space="0" w:color="auto"/>
        <w:bottom w:val="none" w:sz="0" w:space="0" w:color="auto"/>
        <w:right w:val="none" w:sz="0" w:space="0" w:color="auto"/>
      </w:divBdr>
      <w:divsChild>
        <w:div w:id="187645762">
          <w:marLeft w:val="640"/>
          <w:marRight w:val="0"/>
          <w:marTop w:val="0"/>
          <w:marBottom w:val="0"/>
          <w:divBdr>
            <w:top w:val="none" w:sz="0" w:space="0" w:color="auto"/>
            <w:left w:val="none" w:sz="0" w:space="0" w:color="auto"/>
            <w:bottom w:val="none" w:sz="0" w:space="0" w:color="auto"/>
            <w:right w:val="none" w:sz="0" w:space="0" w:color="auto"/>
          </w:divBdr>
        </w:div>
        <w:div w:id="1576016404">
          <w:marLeft w:val="640"/>
          <w:marRight w:val="0"/>
          <w:marTop w:val="0"/>
          <w:marBottom w:val="0"/>
          <w:divBdr>
            <w:top w:val="none" w:sz="0" w:space="0" w:color="auto"/>
            <w:left w:val="none" w:sz="0" w:space="0" w:color="auto"/>
            <w:bottom w:val="none" w:sz="0" w:space="0" w:color="auto"/>
            <w:right w:val="none" w:sz="0" w:space="0" w:color="auto"/>
          </w:divBdr>
        </w:div>
        <w:div w:id="1889295499">
          <w:marLeft w:val="640"/>
          <w:marRight w:val="0"/>
          <w:marTop w:val="0"/>
          <w:marBottom w:val="0"/>
          <w:divBdr>
            <w:top w:val="none" w:sz="0" w:space="0" w:color="auto"/>
            <w:left w:val="none" w:sz="0" w:space="0" w:color="auto"/>
            <w:bottom w:val="none" w:sz="0" w:space="0" w:color="auto"/>
            <w:right w:val="none" w:sz="0" w:space="0" w:color="auto"/>
          </w:divBdr>
        </w:div>
        <w:div w:id="1552692448">
          <w:marLeft w:val="640"/>
          <w:marRight w:val="0"/>
          <w:marTop w:val="0"/>
          <w:marBottom w:val="0"/>
          <w:divBdr>
            <w:top w:val="none" w:sz="0" w:space="0" w:color="auto"/>
            <w:left w:val="none" w:sz="0" w:space="0" w:color="auto"/>
            <w:bottom w:val="none" w:sz="0" w:space="0" w:color="auto"/>
            <w:right w:val="none" w:sz="0" w:space="0" w:color="auto"/>
          </w:divBdr>
        </w:div>
        <w:div w:id="414012728">
          <w:marLeft w:val="640"/>
          <w:marRight w:val="0"/>
          <w:marTop w:val="0"/>
          <w:marBottom w:val="0"/>
          <w:divBdr>
            <w:top w:val="none" w:sz="0" w:space="0" w:color="auto"/>
            <w:left w:val="none" w:sz="0" w:space="0" w:color="auto"/>
            <w:bottom w:val="none" w:sz="0" w:space="0" w:color="auto"/>
            <w:right w:val="none" w:sz="0" w:space="0" w:color="auto"/>
          </w:divBdr>
        </w:div>
        <w:div w:id="1521628085">
          <w:marLeft w:val="640"/>
          <w:marRight w:val="0"/>
          <w:marTop w:val="0"/>
          <w:marBottom w:val="0"/>
          <w:divBdr>
            <w:top w:val="none" w:sz="0" w:space="0" w:color="auto"/>
            <w:left w:val="none" w:sz="0" w:space="0" w:color="auto"/>
            <w:bottom w:val="none" w:sz="0" w:space="0" w:color="auto"/>
            <w:right w:val="none" w:sz="0" w:space="0" w:color="auto"/>
          </w:divBdr>
        </w:div>
        <w:div w:id="769937179">
          <w:marLeft w:val="640"/>
          <w:marRight w:val="0"/>
          <w:marTop w:val="0"/>
          <w:marBottom w:val="0"/>
          <w:divBdr>
            <w:top w:val="none" w:sz="0" w:space="0" w:color="auto"/>
            <w:left w:val="none" w:sz="0" w:space="0" w:color="auto"/>
            <w:bottom w:val="none" w:sz="0" w:space="0" w:color="auto"/>
            <w:right w:val="none" w:sz="0" w:space="0" w:color="auto"/>
          </w:divBdr>
        </w:div>
        <w:div w:id="1872568342">
          <w:marLeft w:val="640"/>
          <w:marRight w:val="0"/>
          <w:marTop w:val="0"/>
          <w:marBottom w:val="0"/>
          <w:divBdr>
            <w:top w:val="none" w:sz="0" w:space="0" w:color="auto"/>
            <w:left w:val="none" w:sz="0" w:space="0" w:color="auto"/>
            <w:bottom w:val="none" w:sz="0" w:space="0" w:color="auto"/>
            <w:right w:val="none" w:sz="0" w:space="0" w:color="auto"/>
          </w:divBdr>
        </w:div>
        <w:div w:id="1853954340">
          <w:marLeft w:val="640"/>
          <w:marRight w:val="0"/>
          <w:marTop w:val="0"/>
          <w:marBottom w:val="0"/>
          <w:divBdr>
            <w:top w:val="none" w:sz="0" w:space="0" w:color="auto"/>
            <w:left w:val="none" w:sz="0" w:space="0" w:color="auto"/>
            <w:bottom w:val="none" w:sz="0" w:space="0" w:color="auto"/>
            <w:right w:val="none" w:sz="0" w:space="0" w:color="auto"/>
          </w:divBdr>
        </w:div>
        <w:div w:id="39600189">
          <w:marLeft w:val="640"/>
          <w:marRight w:val="0"/>
          <w:marTop w:val="0"/>
          <w:marBottom w:val="0"/>
          <w:divBdr>
            <w:top w:val="none" w:sz="0" w:space="0" w:color="auto"/>
            <w:left w:val="none" w:sz="0" w:space="0" w:color="auto"/>
            <w:bottom w:val="none" w:sz="0" w:space="0" w:color="auto"/>
            <w:right w:val="none" w:sz="0" w:space="0" w:color="auto"/>
          </w:divBdr>
        </w:div>
        <w:div w:id="309291194">
          <w:marLeft w:val="640"/>
          <w:marRight w:val="0"/>
          <w:marTop w:val="0"/>
          <w:marBottom w:val="0"/>
          <w:divBdr>
            <w:top w:val="none" w:sz="0" w:space="0" w:color="auto"/>
            <w:left w:val="none" w:sz="0" w:space="0" w:color="auto"/>
            <w:bottom w:val="none" w:sz="0" w:space="0" w:color="auto"/>
            <w:right w:val="none" w:sz="0" w:space="0" w:color="auto"/>
          </w:divBdr>
        </w:div>
        <w:div w:id="1329559642">
          <w:marLeft w:val="640"/>
          <w:marRight w:val="0"/>
          <w:marTop w:val="0"/>
          <w:marBottom w:val="0"/>
          <w:divBdr>
            <w:top w:val="none" w:sz="0" w:space="0" w:color="auto"/>
            <w:left w:val="none" w:sz="0" w:space="0" w:color="auto"/>
            <w:bottom w:val="none" w:sz="0" w:space="0" w:color="auto"/>
            <w:right w:val="none" w:sz="0" w:space="0" w:color="auto"/>
          </w:divBdr>
        </w:div>
        <w:div w:id="954099850">
          <w:marLeft w:val="640"/>
          <w:marRight w:val="0"/>
          <w:marTop w:val="0"/>
          <w:marBottom w:val="0"/>
          <w:divBdr>
            <w:top w:val="none" w:sz="0" w:space="0" w:color="auto"/>
            <w:left w:val="none" w:sz="0" w:space="0" w:color="auto"/>
            <w:bottom w:val="none" w:sz="0" w:space="0" w:color="auto"/>
            <w:right w:val="none" w:sz="0" w:space="0" w:color="auto"/>
          </w:divBdr>
        </w:div>
        <w:div w:id="668872708">
          <w:marLeft w:val="640"/>
          <w:marRight w:val="0"/>
          <w:marTop w:val="0"/>
          <w:marBottom w:val="0"/>
          <w:divBdr>
            <w:top w:val="none" w:sz="0" w:space="0" w:color="auto"/>
            <w:left w:val="none" w:sz="0" w:space="0" w:color="auto"/>
            <w:bottom w:val="none" w:sz="0" w:space="0" w:color="auto"/>
            <w:right w:val="none" w:sz="0" w:space="0" w:color="auto"/>
          </w:divBdr>
        </w:div>
        <w:div w:id="743800129">
          <w:marLeft w:val="640"/>
          <w:marRight w:val="0"/>
          <w:marTop w:val="0"/>
          <w:marBottom w:val="0"/>
          <w:divBdr>
            <w:top w:val="none" w:sz="0" w:space="0" w:color="auto"/>
            <w:left w:val="none" w:sz="0" w:space="0" w:color="auto"/>
            <w:bottom w:val="none" w:sz="0" w:space="0" w:color="auto"/>
            <w:right w:val="none" w:sz="0" w:space="0" w:color="auto"/>
          </w:divBdr>
        </w:div>
        <w:div w:id="1574002160">
          <w:marLeft w:val="640"/>
          <w:marRight w:val="0"/>
          <w:marTop w:val="0"/>
          <w:marBottom w:val="0"/>
          <w:divBdr>
            <w:top w:val="none" w:sz="0" w:space="0" w:color="auto"/>
            <w:left w:val="none" w:sz="0" w:space="0" w:color="auto"/>
            <w:bottom w:val="none" w:sz="0" w:space="0" w:color="auto"/>
            <w:right w:val="none" w:sz="0" w:space="0" w:color="auto"/>
          </w:divBdr>
        </w:div>
        <w:div w:id="1654480038">
          <w:marLeft w:val="640"/>
          <w:marRight w:val="0"/>
          <w:marTop w:val="0"/>
          <w:marBottom w:val="0"/>
          <w:divBdr>
            <w:top w:val="none" w:sz="0" w:space="0" w:color="auto"/>
            <w:left w:val="none" w:sz="0" w:space="0" w:color="auto"/>
            <w:bottom w:val="none" w:sz="0" w:space="0" w:color="auto"/>
            <w:right w:val="none" w:sz="0" w:space="0" w:color="auto"/>
          </w:divBdr>
        </w:div>
        <w:div w:id="2115981514">
          <w:marLeft w:val="640"/>
          <w:marRight w:val="0"/>
          <w:marTop w:val="0"/>
          <w:marBottom w:val="0"/>
          <w:divBdr>
            <w:top w:val="none" w:sz="0" w:space="0" w:color="auto"/>
            <w:left w:val="none" w:sz="0" w:space="0" w:color="auto"/>
            <w:bottom w:val="none" w:sz="0" w:space="0" w:color="auto"/>
            <w:right w:val="none" w:sz="0" w:space="0" w:color="auto"/>
          </w:divBdr>
        </w:div>
        <w:div w:id="1909655764">
          <w:marLeft w:val="640"/>
          <w:marRight w:val="0"/>
          <w:marTop w:val="0"/>
          <w:marBottom w:val="0"/>
          <w:divBdr>
            <w:top w:val="none" w:sz="0" w:space="0" w:color="auto"/>
            <w:left w:val="none" w:sz="0" w:space="0" w:color="auto"/>
            <w:bottom w:val="none" w:sz="0" w:space="0" w:color="auto"/>
            <w:right w:val="none" w:sz="0" w:space="0" w:color="auto"/>
          </w:divBdr>
        </w:div>
        <w:div w:id="1005397643">
          <w:marLeft w:val="640"/>
          <w:marRight w:val="0"/>
          <w:marTop w:val="0"/>
          <w:marBottom w:val="0"/>
          <w:divBdr>
            <w:top w:val="none" w:sz="0" w:space="0" w:color="auto"/>
            <w:left w:val="none" w:sz="0" w:space="0" w:color="auto"/>
            <w:bottom w:val="none" w:sz="0" w:space="0" w:color="auto"/>
            <w:right w:val="none" w:sz="0" w:space="0" w:color="auto"/>
          </w:divBdr>
        </w:div>
        <w:div w:id="973868719">
          <w:marLeft w:val="640"/>
          <w:marRight w:val="0"/>
          <w:marTop w:val="0"/>
          <w:marBottom w:val="0"/>
          <w:divBdr>
            <w:top w:val="none" w:sz="0" w:space="0" w:color="auto"/>
            <w:left w:val="none" w:sz="0" w:space="0" w:color="auto"/>
            <w:bottom w:val="none" w:sz="0" w:space="0" w:color="auto"/>
            <w:right w:val="none" w:sz="0" w:space="0" w:color="auto"/>
          </w:divBdr>
        </w:div>
        <w:div w:id="1722901717">
          <w:marLeft w:val="640"/>
          <w:marRight w:val="0"/>
          <w:marTop w:val="0"/>
          <w:marBottom w:val="0"/>
          <w:divBdr>
            <w:top w:val="none" w:sz="0" w:space="0" w:color="auto"/>
            <w:left w:val="none" w:sz="0" w:space="0" w:color="auto"/>
            <w:bottom w:val="none" w:sz="0" w:space="0" w:color="auto"/>
            <w:right w:val="none" w:sz="0" w:space="0" w:color="auto"/>
          </w:divBdr>
        </w:div>
        <w:div w:id="2021621654">
          <w:marLeft w:val="640"/>
          <w:marRight w:val="0"/>
          <w:marTop w:val="0"/>
          <w:marBottom w:val="0"/>
          <w:divBdr>
            <w:top w:val="none" w:sz="0" w:space="0" w:color="auto"/>
            <w:left w:val="none" w:sz="0" w:space="0" w:color="auto"/>
            <w:bottom w:val="none" w:sz="0" w:space="0" w:color="auto"/>
            <w:right w:val="none" w:sz="0" w:space="0" w:color="auto"/>
          </w:divBdr>
        </w:div>
      </w:divsChild>
    </w:div>
    <w:div w:id="1587569192">
      <w:bodyDiv w:val="1"/>
      <w:marLeft w:val="0"/>
      <w:marRight w:val="0"/>
      <w:marTop w:val="0"/>
      <w:marBottom w:val="0"/>
      <w:divBdr>
        <w:top w:val="none" w:sz="0" w:space="0" w:color="auto"/>
        <w:left w:val="none" w:sz="0" w:space="0" w:color="auto"/>
        <w:bottom w:val="none" w:sz="0" w:space="0" w:color="auto"/>
        <w:right w:val="none" w:sz="0" w:space="0" w:color="auto"/>
      </w:divBdr>
    </w:div>
    <w:div w:id="1808472998">
      <w:bodyDiv w:val="1"/>
      <w:marLeft w:val="0"/>
      <w:marRight w:val="0"/>
      <w:marTop w:val="0"/>
      <w:marBottom w:val="0"/>
      <w:divBdr>
        <w:top w:val="none" w:sz="0" w:space="0" w:color="auto"/>
        <w:left w:val="none" w:sz="0" w:space="0" w:color="auto"/>
        <w:bottom w:val="none" w:sz="0" w:space="0" w:color="auto"/>
        <w:right w:val="none" w:sz="0" w:space="0" w:color="auto"/>
      </w:divBdr>
      <w:divsChild>
        <w:div w:id="1784500692">
          <w:marLeft w:val="640"/>
          <w:marRight w:val="0"/>
          <w:marTop w:val="0"/>
          <w:marBottom w:val="0"/>
          <w:divBdr>
            <w:top w:val="none" w:sz="0" w:space="0" w:color="auto"/>
            <w:left w:val="none" w:sz="0" w:space="0" w:color="auto"/>
            <w:bottom w:val="none" w:sz="0" w:space="0" w:color="auto"/>
            <w:right w:val="none" w:sz="0" w:space="0" w:color="auto"/>
          </w:divBdr>
        </w:div>
        <w:div w:id="1566330393">
          <w:marLeft w:val="640"/>
          <w:marRight w:val="0"/>
          <w:marTop w:val="0"/>
          <w:marBottom w:val="0"/>
          <w:divBdr>
            <w:top w:val="none" w:sz="0" w:space="0" w:color="auto"/>
            <w:left w:val="none" w:sz="0" w:space="0" w:color="auto"/>
            <w:bottom w:val="none" w:sz="0" w:space="0" w:color="auto"/>
            <w:right w:val="none" w:sz="0" w:space="0" w:color="auto"/>
          </w:divBdr>
        </w:div>
        <w:div w:id="899904396">
          <w:marLeft w:val="640"/>
          <w:marRight w:val="0"/>
          <w:marTop w:val="0"/>
          <w:marBottom w:val="0"/>
          <w:divBdr>
            <w:top w:val="none" w:sz="0" w:space="0" w:color="auto"/>
            <w:left w:val="none" w:sz="0" w:space="0" w:color="auto"/>
            <w:bottom w:val="none" w:sz="0" w:space="0" w:color="auto"/>
            <w:right w:val="none" w:sz="0" w:space="0" w:color="auto"/>
          </w:divBdr>
        </w:div>
        <w:div w:id="1982268220">
          <w:marLeft w:val="640"/>
          <w:marRight w:val="0"/>
          <w:marTop w:val="0"/>
          <w:marBottom w:val="0"/>
          <w:divBdr>
            <w:top w:val="none" w:sz="0" w:space="0" w:color="auto"/>
            <w:left w:val="none" w:sz="0" w:space="0" w:color="auto"/>
            <w:bottom w:val="none" w:sz="0" w:space="0" w:color="auto"/>
            <w:right w:val="none" w:sz="0" w:space="0" w:color="auto"/>
          </w:divBdr>
        </w:div>
        <w:div w:id="549465306">
          <w:marLeft w:val="640"/>
          <w:marRight w:val="0"/>
          <w:marTop w:val="0"/>
          <w:marBottom w:val="0"/>
          <w:divBdr>
            <w:top w:val="none" w:sz="0" w:space="0" w:color="auto"/>
            <w:left w:val="none" w:sz="0" w:space="0" w:color="auto"/>
            <w:bottom w:val="none" w:sz="0" w:space="0" w:color="auto"/>
            <w:right w:val="none" w:sz="0" w:space="0" w:color="auto"/>
          </w:divBdr>
        </w:div>
        <w:div w:id="855849502">
          <w:marLeft w:val="640"/>
          <w:marRight w:val="0"/>
          <w:marTop w:val="0"/>
          <w:marBottom w:val="0"/>
          <w:divBdr>
            <w:top w:val="none" w:sz="0" w:space="0" w:color="auto"/>
            <w:left w:val="none" w:sz="0" w:space="0" w:color="auto"/>
            <w:bottom w:val="none" w:sz="0" w:space="0" w:color="auto"/>
            <w:right w:val="none" w:sz="0" w:space="0" w:color="auto"/>
          </w:divBdr>
        </w:div>
        <w:div w:id="548146920">
          <w:marLeft w:val="640"/>
          <w:marRight w:val="0"/>
          <w:marTop w:val="0"/>
          <w:marBottom w:val="0"/>
          <w:divBdr>
            <w:top w:val="none" w:sz="0" w:space="0" w:color="auto"/>
            <w:left w:val="none" w:sz="0" w:space="0" w:color="auto"/>
            <w:bottom w:val="none" w:sz="0" w:space="0" w:color="auto"/>
            <w:right w:val="none" w:sz="0" w:space="0" w:color="auto"/>
          </w:divBdr>
        </w:div>
        <w:div w:id="2022973319">
          <w:marLeft w:val="640"/>
          <w:marRight w:val="0"/>
          <w:marTop w:val="0"/>
          <w:marBottom w:val="0"/>
          <w:divBdr>
            <w:top w:val="none" w:sz="0" w:space="0" w:color="auto"/>
            <w:left w:val="none" w:sz="0" w:space="0" w:color="auto"/>
            <w:bottom w:val="none" w:sz="0" w:space="0" w:color="auto"/>
            <w:right w:val="none" w:sz="0" w:space="0" w:color="auto"/>
          </w:divBdr>
        </w:div>
        <w:div w:id="11958135">
          <w:marLeft w:val="640"/>
          <w:marRight w:val="0"/>
          <w:marTop w:val="0"/>
          <w:marBottom w:val="0"/>
          <w:divBdr>
            <w:top w:val="none" w:sz="0" w:space="0" w:color="auto"/>
            <w:left w:val="none" w:sz="0" w:space="0" w:color="auto"/>
            <w:bottom w:val="none" w:sz="0" w:space="0" w:color="auto"/>
            <w:right w:val="none" w:sz="0" w:space="0" w:color="auto"/>
          </w:divBdr>
        </w:div>
        <w:div w:id="1223179762">
          <w:marLeft w:val="640"/>
          <w:marRight w:val="0"/>
          <w:marTop w:val="0"/>
          <w:marBottom w:val="0"/>
          <w:divBdr>
            <w:top w:val="none" w:sz="0" w:space="0" w:color="auto"/>
            <w:left w:val="none" w:sz="0" w:space="0" w:color="auto"/>
            <w:bottom w:val="none" w:sz="0" w:space="0" w:color="auto"/>
            <w:right w:val="none" w:sz="0" w:space="0" w:color="auto"/>
          </w:divBdr>
        </w:div>
        <w:div w:id="1960993633">
          <w:marLeft w:val="640"/>
          <w:marRight w:val="0"/>
          <w:marTop w:val="0"/>
          <w:marBottom w:val="0"/>
          <w:divBdr>
            <w:top w:val="none" w:sz="0" w:space="0" w:color="auto"/>
            <w:left w:val="none" w:sz="0" w:space="0" w:color="auto"/>
            <w:bottom w:val="none" w:sz="0" w:space="0" w:color="auto"/>
            <w:right w:val="none" w:sz="0" w:space="0" w:color="auto"/>
          </w:divBdr>
        </w:div>
        <w:div w:id="499930393">
          <w:marLeft w:val="640"/>
          <w:marRight w:val="0"/>
          <w:marTop w:val="0"/>
          <w:marBottom w:val="0"/>
          <w:divBdr>
            <w:top w:val="none" w:sz="0" w:space="0" w:color="auto"/>
            <w:left w:val="none" w:sz="0" w:space="0" w:color="auto"/>
            <w:bottom w:val="none" w:sz="0" w:space="0" w:color="auto"/>
            <w:right w:val="none" w:sz="0" w:space="0" w:color="auto"/>
          </w:divBdr>
        </w:div>
        <w:div w:id="916094771">
          <w:marLeft w:val="640"/>
          <w:marRight w:val="0"/>
          <w:marTop w:val="0"/>
          <w:marBottom w:val="0"/>
          <w:divBdr>
            <w:top w:val="none" w:sz="0" w:space="0" w:color="auto"/>
            <w:left w:val="none" w:sz="0" w:space="0" w:color="auto"/>
            <w:bottom w:val="none" w:sz="0" w:space="0" w:color="auto"/>
            <w:right w:val="none" w:sz="0" w:space="0" w:color="auto"/>
          </w:divBdr>
        </w:div>
        <w:div w:id="1659457259">
          <w:marLeft w:val="640"/>
          <w:marRight w:val="0"/>
          <w:marTop w:val="0"/>
          <w:marBottom w:val="0"/>
          <w:divBdr>
            <w:top w:val="none" w:sz="0" w:space="0" w:color="auto"/>
            <w:left w:val="none" w:sz="0" w:space="0" w:color="auto"/>
            <w:bottom w:val="none" w:sz="0" w:space="0" w:color="auto"/>
            <w:right w:val="none" w:sz="0" w:space="0" w:color="auto"/>
          </w:divBdr>
        </w:div>
        <w:div w:id="696811120">
          <w:marLeft w:val="640"/>
          <w:marRight w:val="0"/>
          <w:marTop w:val="0"/>
          <w:marBottom w:val="0"/>
          <w:divBdr>
            <w:top w:val="none" w:sz="0" w:space="0" w:color="auto"/>
            <w:left w:val="none" w:sz="0" w:space="0" w:color="auto"/>
            <w:bottom w:val="none" w:sz="0" w:space="0" w:color="auto"/>
            <w:right w:val="none" w:sz="0" w:space="0" w:color="auto"/>
          </w:divBdr>
        </w:div>
        <w:div w:id="1022825610">
          <w:marLeft w:val="640"/>
          <w:marRight w:val="0"/>
          <w:marTop w:val="0"/>
          <w:marBottom w:val="0"/>
          <w:divBdr>
            <w:top w:val="none" w:sz="0" w:space="0" w:color="auto"/>
            <w:left w:val="none" w:sz="0" w:space="0" w:color="auto"/>
            <w:bottom w:val="none" w:sz="0" w:space="0" w:color="auto"/>
            <w:right w:val="none" w:sz="0" w:space="0" w:color="auto"/>
          </w:divBdr>
        </w:div>
        <w:div w:id="2053770158">
          <w:marLeft w:val="640"/>
          <w:marRight w:val="0"/>
          <w:marTop w:val="0"/>
          <w:marBottom w:val="0"/>
          <w:divBdr>
            <w:top w:val="none" w:sz="0" w:space="0" w:color="auto"/>
            <w:left w:val="none" w:sz="0" w:space="0" w:color="auto"/>
            <w:bottom w:val="none" w:sz="0" w:space="0" w:color="auto"/>
            <w:right w:val="none" w:sz="0" w:space="0" w:color="auto"/>
          </w:divBdr>
        </w:div>
        <w:div w:id="721055142">
          <w:marLeft w:val="640"/>
          <w:marRight w:val="0"/>
          <w:marTop w:val="0"/>
          <w:marBottom w:val="0"/>
          <w:divBdr>
            <w:top w:val="none" w:sz="0" w:space="0" w:color="auto"/>
            <w:left w:val="none" w:sz="0" w:space="0" w:color="auto"/>
            <w:bottom w:val="none" w:sz="0" w:space="0" w:color="auto"/>
            <w:right w:val="none" w:sz="0" w:space="0" w:color="auto"/>
          </w:divBdr>
        </w:div>
        <w:div w:id="605580211">
          <w:marLeft w:val="640"/>
          <w:marRight w:val="0"/>
          <w:marTop w:val="0"/>
          <w:marBottom w:val="0"/>
          <w:divBdr>
            <w:top w:val="none" w:sz="0" w:space="0" w:color="auto"/>
            <w:left w:val="none" w:sz="0" w:space="0" w:color="auto"/>
            <w:bottom w:val="none" w:sz="0" w:space="0" w:color="auto"/>
            <w:right w:val="none" w:sz="0" w:space="0" w:color="auto"/>
          </w:divBdr>
        </w:div>
        <w:div w:id="1268318258">
          <w:marLeft w:val="640"/>
          <w:marRight w:val="0"/>
          <w:marTop w:val="0"/>
          <w:marBottom w:val="0"/>
          <w:divBdr>
            <w:top w:val="none" w:sz="0" w:space="0" w:color="auto"/>
            <w:left w:val="none" w:sz="0" w:space="0" w:color="auto"/>
            <w:bottom w:val="none" w:sz="0" w:space="0" w:color="auto"/>
            <w:right w:val="none" w:sz="0" w:space="0" w:color="auto"/>
          </w:divBdr>
        </w:div>
        <w:div w:id="2126672">
          <w:marLeft w:val="640"/>
          <w:marRight w:val="0"/>
          <w:marTop w:val="0"/>
          <w:marBottom w:val="0"/>
          <w:divBdr>
            <w:top w:val="none" w:sz="0" w:space="0" w:color="auto"/>
            <w:left w:val="none" w:sz="0" w:space="0" w:color="auto"/>
            <w:bottom w:val="none" w:sz="0" w:space="0" w:color="auto"/>
            <w:right w:val="none" w:sz="0" w:space="0" w:color="auto"/>
          </w:divBdr>
        </w:div>
        <w:div w:id="2070109069">
          <w:marLeft w:val="640"/>
          <w:marRight w:val="0"/>
          <w:marTop w:val="0"/>
          <w:marBottom w:val="0"/>
          <w:divBdr>
            <w:top w:val="none" w:sz="0" w:space="0" w:color="auto"/>
            <w:left w:val="none" w:sz="0" w:space="0" w:color="auto"/>
            <w:bottom w:val="none" w:sz="0" w:space="0" w:color="auto"/>
            <w:right w:val="none" w:sz="0" w:space="0" w:color="auto"/>
          </w:divBdr>
        </w:div>
        <w:div w:id="1316839230">
          <w:marLeft w:val="640"/>
          <w:marRight w:val="0"/>
          <w:marTop w:val="0"/>
          <w:marBottom w:val="0"/>
          <w:divBdr>
            <w:top w:val="none" w:sz="0" w:space="0" w:color="auto"/>
            <w:left w:val="none" w:sz="0" w:space="0" w:color="auto"/>
            <w:bottom w:val="none" w:sz="0" w:space="0" w:color="auto"/>
            <w:right w:val="none" w:sz="0" w:space="0" w:color="auto"/>
          </w:divBdr>
        </w:div>
      </w:divsChild>
    </w:div>
    <w:div w:id="1809585921">
      <w:bodyDiv w:val="1"/>
      <w:marLeft w:val="0"/>
      <w:marRight w:val="0"/>
      <w:marTop w:val="0"/>
      <w:marBottom w:val="0"/>
      <w:divBdr>
        <w:top w:val="none" w:sz="0" w:space="0" w:color="auto"/>
        <w:left w:val="none" w:sz="0" w:space="0" w:color="auto"/>
        <w:bottom w:val="none" w:sz="0" w:space="0" w:color="auto"/>
        <w:right w:val="none" w:sz="0" w:space="0" w:color="auto"/>
      </w:divBdr>
      <w:divsChild>
        <w:div w:id="1851019982">
          <w:marLeft w:val="640"/>
          <w:marRight w:val="0"/>
          <w:marTop w:val="0"/>
          <w:marBottom w:val="0"/>
          <w:divBdr>
            <w:top w:val="none" w:sz="0" w:space="0" w:color="auto"/>
            <w:left w:val="none" w:sz="0" w:space="0" w:color="auto"/>
            <w:bottom w:val="none" w:sz="0" w:space="0" w:color="auto"/>
            <w:right w:val="none" w:sz="0" w:space="0" w:color="auto"/>
          </w:divBdr>
        </w:div>
        <w:div w:id="1364987512">
          <w:marLeft w:val="640"/>
          <w:marRight w:val="0"/>
          <w:marTop w:val="0"/>
          <w:marBottom w:val="0"/>
          <w:divBdr>
            <w:top w:val="none" w:sz="0" w:space="0" w:color="auto"/>
            <w:left w:val="none" w:sz="0" w:space="0" w:color="auto"/>
            <w:bottom w:val="none" w:sz="0" w:space="0" w:color="auto"/>
            <w:right w:val="none" w:sz="0" w:space="0" w:color="auto"/>
          </w:divBdr>
        </w:div>
        <w:div w:id="369839106">
          <w:marLeft w:val="640"/>
          <w:marRight w:val="0"/>
          <w:marTop w:val="0"/>
          <w:marBottom w:val="0"/>
          <w:divBdr>
            <w:top w:val="none" w:sz="0" w:space="0" w:color="auto"/>
            <w:left w:val="none" w:sz="0" w:space="0" w:color="auto"/>
            <w:bottom w:val="none" w:sz="0" w:space="0" w:color="auto"/>
            <w:right w:val="none" w:sz="0" w:space="0" w:color="auto"/>
          </w:divBdr>
        </w:div>
        <w:div w:id="2139108010">
          <w:marLeft w:val="640"/>
          <w:marRight w:val="0"/>
          <w:marTop w:val="0"/>
          <w:marBottom w:val="0"/>
          <w:divBdr>
            <w:top w:val="none" w:sz="0" w:space="0" w:color="auto"/>
            <w:left w:val="none" w:sz="0" w:space="0" w:color="auto"/>
            <w:bottom w:val="none" w:sz="0" w:space="0" w:color="auto"/>
            <w:right w:val="none" w:sz="0" w:space="0" w:color="auto"/>
          </w:divBdr>
        </w:div>
        <w:div w:id="682627117">
          <w:marLeft w:val="640"/>
          <w:marRight w:val="0"/>
          <w:marTop w:val="0"/>
          <w:marBottom w:val="0"/>
          <w:divBdr>
            <w:top w:val="none" w:sz="0" w:space="0" w:color="auto"/>
            <w:left w:val="none" w:sz="0" w:space="0" w:color="auto"/>
            <w:bottom w:val="none" w:sz="0" w:space="0" w:color="auto"/>
            <w:right w:val="none" w:sz="0" w:space="0" w:color="auto"/>
          </w:divBdr>
        </w:div>
        <w:div w:id="585772820">
          <w:marLeft w:val="640"/>
          <w:marRight w:val="0"/>
          <w:marTop w:val="0"/>
          <w:marBottom w:val="0"/>
          <w:divBdr>
            <w:top w:val="none" w:sz="0" w:space="0" w:color="auto"/>
            <w:left w:val="none" w:sz="0" w:space="0" w:color="auto"/>
            <w:bottom w:val="none" w:sz="0" w:space="0" w:color="auto"/>
            <w:right w:val="none" w:sz="0" w:space="0" w:color="auto"/>
          </w:divBdr>
        </w:div>
        <w:div w:id="869412410">
          <w:marLeft w:val="640"/>
          <w:marRight w:val="0"/>
          <w:marTop w:val="0"/>
          <w:marBottom w:val="0"/>
          <w:divBdr>
            <w:top w:val="none" w:sz="0" w:space="0" w:color="auto"/>
            <w:left w:val="none" w:sz="0" w:space="0" w:color="auto"/>
            <w:bottom w:val="none" w:sz="0" w:space="0" w:color="auto"/>
            <w:right w:val="none" w:sz="0" w:space="0" w:color="auto"/>
          </w:divBdr>
        </w:div>
        <w:div w:id="2141799310">
          <w:marLeft w:val="640"/>
          <w:marRight w:val="0"/>
          <w:marTop w:val="0"/>
          <w:marBottom w:val="0"/>
          <w:divBdr>
            <w:top w:val="none" w:sz="0" w:space="0" w:color="auto"/>
            <w:left w:val="none" w:sz="0" w:space="0" w:color="auto"/>
            <w:bottom w:val="none" w:sz="0" w:space="0" w:color="auto"/>
            <w:right w:val="none" w:sz="0" w:space="0" w:color="auto"/>
          </w:divBdr>
        </w:div>
        <w:div w:id="1279335982">
          <w:marLeft w:val="640"/>
          <w:marRight w:val="0"/>
          <w:marTop w:val="0"/>
          <w:marBottom w:val="0"/>
          <w:divBdr>
            <w:top w:val="none" w:sz="0" w:space="0" w:color="auto"/>
            <w:left w:val="none" w:sz="0" w:space="0" w:color="auto"/>
            <w:bottom w:val="none" w:sz="0" w:space="0" w:color="auto"/>
            <w:right w:val="none" w:sz="0" w:space="0" w:color="auto"/>
          </w:divBdr>
        </w:div>
        <w:div w:id="1804618671">
          <w:marLeft w:val="640"/>
          <w:marRight w:val="0"/>
          <w:marTop w:val="0"/>
          <w:marBottom w:val="0"/>
          <w:divBdr>
            <w:top w:val="none" w:sz="0" w:space="0" w:color="auto"/>
            <w:left w:val="none" w:sz="0" w:space="0" w:color="auto"/>
            <w:bottom w:val="none" w:sz="0" w:space="0" w:color="auto"/>
            <w:right w:val="none" w:sz="0" w:space="0" w:color="auto"/>
          </w:divBdr>
        </w:div>
        <w:div w:id="329872533">
          <w:marLeft w:val="640"/>
          <w:marRight w:val="0"/>
          <w:marTop w:val="0"/>
          <w:marBottom w:val="0"/>
          <w:divBdr>
            <w:top w:val="none" w:sz="0" w:space="0" w:color="auto"/>
            <w:left w:val="none" w:sz="0" w:space="0" w:color="auto"/>
            <w:bottom w:val="none" w:sz="0" w:space="0" w:color="auto"/>
            <w:right w:val="none" w:sz="0" w:space="0" w:color="auto"/>
          </w:divBdr>
        </w:div>
        <w:div w:id="758066072">
          <w:marLeft w:val="640"/>
          <w:marRight w:val="0"/>
          <w:marTop w:val="0"/>
          <w:marBottom w:val="0"/>
          <w:divBdr>
            <w:top w:val="none" w:sz="0" w:space="0" w:color="auto"/>
            <w:left w:val="none" w:sz="0" w:space="0" w:color="auto"/>
            <w:bottom w:val="none" w:sz="0" w:space="0" w:color="auto"/>
            <w:right w:val="none" w:sz="0" w:space="0" w:color="auto"/>
          </w:divBdr>
        </w:div>
        <w:div w:id="1790123034">
          <w:marLeft w:val="640"/>
          <w:marRight w:val="0"/>
          <w:marTop w:val="0"/>
          <w:marBottom w:val="0"/>
          <w:divBdr>
            <w:top w:val="none" w:sz="0" w:space="0" w:color="auto"/>
            <w:left w:val="none" w:sz="0" w:space="0" w:color="auto"/>
            <w:bottom w:val="none" w:sz="0" w:space="0" w:color="auto"/>
            <w:right w:val="none" w:sz="0" w:space="0" w:color="auto"/>
          </w:divBdr>
        </w:div>
        <w:div w:id="301276995">
          <w:marLeft w:val="640"/>
          <w:marRight w:val="0"/>
          <w:marTop w:val="0"/>
          <w:marBottom w:val="0"/>
          <w:divBdr>
            <w:top w:val="none" w:sz="0" w:space="0" w:color="auto"/>
            <w:left w:val="none" w:sz="0" w:space="0" w:color="auto"/>
            <w:bottom w:val="none" w:sz="0" w:space="0" w:color="auto"/>
            <w:right w:val="none" w:sz="0" w:space="0" w:color="auto"/>
          </w:divBdr>
        </w:div>
        <w:div w:id="1880700820">
          <w:marLeft w:val="640"/>
          <w:marRight w:val="0"/>
          <w:marTop w:val="0"/>
          <w:marBottom w:val="0"/>
          <w:divBdr>
            <w:top w:val="none" w:sz="0" w:space="0" w:color="auto"/>
            <w:left w:val="none" w:sz="0" w:space="0" w:color="auto"/>
            <w:bottom w:val="none" w:sz="0" w:space="0" w:color="auto"/>
            <w:right w:val="none" w:sz="0" w:space="0" w:color="auto"/>
          </w:divBdr>
        </w:div>
        <w:div w:id="851066279">
          <w:marLeft w:val="640"/>
          <w:marRight w:val="0"/>
          <w:marTop w:val="0"/>
          <w:marBottom w:val="0"/>
          <w:divBdr>
            <w:top w:val="none" w:sz="0" w:space="0" w:color="auto"/>
            <w:left w:val="none" w:sz="0" w:space="0" w:color="auto"/>
            <w:bottom w:val="none" w:sz="0" w:space="0" w:color="auto"/>
            <w:right w:val="none" w:sz="0" w:space="0" w:color="auto"/>
          </w:divBdr>
        </w:div>
        <w:div w:id="1070956163">
          <w:marLeft w:val="640"/>
          <w:marRight w:val="0"/>
          <w:marTop w:val="0"/>
          <w:marBottom w:val="0"/>
          <w:divBdr>
            <w:top w:val="none" w:sz="0" w:space="0" w:color="auto"/>
            <w:left w:val="none" w:sz="0" w:space="0" w:color="auto"/>
            <w:bottom w:val="none" w:sz="0" w:space="0" w:color="auto"/>
            <w:right w:val="none" w:sz="0" w:space="0" w:color="auto"/>
          </w:divBdr>
        </w:div>
        <w:div w:id="535504794">
          <w:marLeft w:val="640"/>
          <w:marRight w:val="0"/>
          <w:marTop w:val="0"/>
          <w:marBottom w:val="0"/>
          <w:divBdr>
            <w:top w:val="none" w:sz="0" w:space="0" w:color="auto"/>
            <w:left w:val="none" w:sz="0" w:space="0" w:color="auto"/>
            <w:bottom w:val="none" w:sz="0" w:space="0" w:color="auto"/>
            <w:right w:val="none" w:sz="0" w:space="0" w:color="auto"/>
          </w:divBdr>
        </w:div>
        <w:div w:id="1484347264">
          <w:marLeft w:val="640"/>
          <w:marRight w:val="0"/>
          <w:marTop w:val="0"/>
          <w:marBottom w:val="0"/>
          <w:divBdr>
            <w:top w:val="none" w:sz="0" w:space="0" w:color="auto"/>
            <w:left w:val="none" w:sz="0" w:space="0" w:color="auto"/>
            <w:bottom w:val="none" w:sz="0" w:space="0" w:color="auto"/>
            <w:right w:val="none" w:sz="0" w:space="0" w:color="auto"/>
          </w:divBdr>
        </w:div>
        <w:div w:id="1573809700">
          <w:marLeft w:val="640"/>
          <w:marRight w:val="0"/>
          <w:marTop w:val="0"/>
          <w:marBottom w:val="0"/>
          <w:divBdr>
            <w:top w:val="none" w:sz="0" w:space="0" w:color="auto"/>
            <w:left w:val="none" w:sz="0" w:space="0" w:color="auto"/>
            <w:bottom w:val="none" w:sz="0" w:space="0" w:color="auto"/>
            <w:right w:val="none" w:sz="0" w:space="0" w:color="auto"/>
          </w:divBdr>
        </w:div>
        <w:div w:id="372195307">
          <w:marLeft w:val="640"/>
          <w:marRight w:val="0"/>
          <w:marTop w:val="0"/>
          <w:marBottom w:val="0"/>
          <w:divBdr>
            <w:top w:val="none" w:sz="0" w:space="0" w:color="auto"/>
            <w:left w:val="none" w:sz="0" w:space="0" w:color="auto"/>
            <w:bottom w:val="none" w:sz="0" w:space="0" w:color="auto"/>
            <w:right w:val="none" w:sz="0" w:space="0" w:color="auto"/>
          </w:divBdr>
        </w:div>
        <w:div w:id="877207010">
          <w:marLeft w:val="640"/>
          <w:marRight w:val="0"/>
          <w:marTop w:val="0"/>
          <w:marBottom w:val="0"/>
          <w:divBdr>
            <w:top w:val="none" w:sz="0" w:space="0" w:color="auto"/>
            <w:left w:val="none" w:sz="0" w:space="0" w:color="auto"/>
            <w:bottom w:val="none" w:sz="0" w:space="0" w:color="auto"/>
            <w:right w:val="none" w:sz="0" w:space="0" w:color="auto"/>
          </w:divBdr>
        </w:div>
      </w:divsChild>
    </w:div>
    <w:div w:id="1825049430">
      <w:bodyDiv w:val="1"/>
      <w:marLeft w:val="0"/>
      <w:marRight w:val="0"/>
      <w:marTop w:val="0"/>
      <w:marBottom w:val="0"/>
      <w:divBdr>
        <w:top w:val="none" w:sz="0" w:space="0" w:color="auto"/>
        <w:left w:val="none" w:sz="0" w:space="0" w:color="auto"/>
        <w:bottom w:val="none" w:sz="0" w:space="0" w:color="auto"/>
        <w:right w:val="none" w:sz="0" w:space="0" w:color="auto"/>
      </w:divBdr>
      <w:divsChild>
        <w:div w:id="584067928">
          <w:marLeft w:val="0"/>
          <w:marRight w:val="0"/>
          <w:marTop w:val="0"/>
          <w:marBottom w:val="795"/>
          <w:divBdr>
            <w:top w:val="none" w:sz="0" w:space="0" w:color="auto"/>
            <w:left w:val="none" w:sz="0" w:space="0" w:color="auto"/>
            <w:bottom w:val="none" w:sz="0" w:space="0" w:color="auto"/>
            <w:right w:val="none" w:sz="0" w:space="0" w:color="auto"/>
          </w:divBdr>
          <w:divsChild>
            <w:div w:id="1304770852">
              <w:marLeft w:val="450"/>
              <w:marRight w:val="0"/>
              <w:marTop w:val="450"/>
              <w:marBottom w:val="0"/>
              <w:divBdr>
                <w:top w:val="none" w:sz="0" w:space="0" w:color="auto"/>
                <w:left w:val="none" w:sz="0" w:space="0" w:color="auto"/>
                <w:bottom w:val="none" w:sz="0" w:space="0" w:color="auto"/>
                <w:right w:val="none" w:sz="0" w:space="0" w:color="auto"/>
              </w:divBdr>
              <w:divsChild>
                <w:div w:id="606815703">
                  <w:marLeft w:val="0"/>
                  <w:marRight w:val="0"/>
                  <w:marTop w:val="450"/>
                  <w:marBottom w:val="0"/>
                  <w:divBdr>
                    <w:top w:val="none" w:sz="0" w:space="0" w:color="auto"/>
                    <w:left w:val="none" w:sz="0" w:space="0" w:color="auto"/>
                    <w:bottom w:val="none" w:sz="0" w:space="0" w:color="auto"/>
                    <w:right w:val="none" w:sz="0" w:space="0" w:color="auto"/>
                  </w:divBdr>
                  <w:divsChild>
                    <w:div w:id="1031758362">
                      <w:marLeft w:val="0"/>
                      <w:marRight w:val="0"/>
                      <w:marTop w:val="450"/>
                      <w:marBottom w:val="0"/>
                      <w:divBdr>
                        <w:top w:val="none" w:sz="0" w:space="0" w:color="auto"/>
                        <w:left w:val="none" w:sz="0" w:space="0" w:color="auto"/>
                        <w:bottom w:val="none" w:sz="0" w:space="0" w:color="auto"/>
                        <w:right w:val="none" w:sz="0" w:space="0" w:color="auto"/>
                      </w:divBdr>
                    </w:div>
                  </w:divsChild>
                </w:div>
                <w:div w:id="1122766097">
                  <w:marLeft w:val="0"/>
                  <w:marRight w:val="0"/>
                  <w:marTop w:val="450"/>
                  <w:marBottom w:val="0"/>
                  <w:divBdr>
                    <w:top w:val="none" w:sz="0" w:space="0" w:color="auto"/>
                    <w:left w:val="none" w:sz="0" w:space="0" w:color="auto"/>
                    <w:bottom w:val="none" w:sz="0" w:space="0" w:color="auto"/>
                    <w:right w:val="none" w:sz="0" w:space="0" w:color="auto"/>
                  </w:divBdr>
                  <w:divsChild>
                    <w:div w:id="17615578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20095176">
      <w:bodyDiv w:val="1"/>
      <w:marLeft w:val="0"/>
      <w:marRight w:val="0"/>
      <w:marTop w:val="0"/>
      <w:marBottom w:val="0"/>
      <w:divBdr>
        <w:top w:val="none" w:sz="0" w:space="0" w:color="auto"/>
        <w:left w:val="none" w:sz="0" w:space="0" w:color="auto"/>
        <w:bottom w:val="none" w:sz="0" w:space="0" w:color="auto"/>
        <w:right w:val="none" w:sz="0" w:space="0" w:color="auto"/>
      </w:divBdr>
    </w:div>
    <w:div w:id="1984920047">
      <w:bodyDiv w:val="1"/>
      <w:marLeft w:val="0"/>
      <w:marRight w:val="0"/>
      <w:marTop w:val="0"/>
      <w:marBottom w:val="0"/>
      <w:divBdr>
        <w:top w:val="none" w:sz="0" w:space="0" w:color="auto"/>
        <w:left w:val="none" w:sz="0" w:space="0" w:color="auto"/>
        <w:bottom w:val="none" w:sz="0" w:space="0" w:color="auto"/>
        <w:right w:val="none" w:sz="0" w:space="0" w:color="auto"/>
      </w:divBdr>
    </w:div>
    <w:div w:id="21467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F6F7BF03-729B-0A41-A9B4-A2866F359D06}"/>
      </w:docPartPr>
      <w:docPartBody>
        <w:p w:rsidR="00777737" w:rsidRDefault="00E03FAA">
          <w:r w:rsidRPr="003743BD">
            <w:rPr>
              <w:rStyle w:val="a3"/>
            </w:rPr>
            <w:t>Место для ввода текста.</w:t>
          </w:r>
        </w:p>
      </w:docPartBody>
    </w:docPart>
    <w:docPart>
      <w:docPartPr>
        <w:name w:val="77DA8B47F45E4A8EA274A81B401C470D"/>
        <w:category>
          <w:name w:val="Общие"/>
          <w:gallery w:val="placeholder"/>
        </w:category>
        <w:types>
          <w:type w:val="bbPlcHdr"/>
        </w:types>
        <w:behaviors>
          <w:behavior w:val="content"/>
        </w:behaviors>
        <w:guid w:val="{D15406F1-FD36-466D-979C-6D36A5A141E0}"/>
      </w:docPartPr>
      <w:docPartBody>
        <w:p w:rsidR="00F535C9" w:rsidRDefault="009957B4" w:rsidP="009957B4">
          <w:pPr>
            <w:pStyle w:val="77DA8B47F45E4A8EA274A81B401C470D"/>
          </w:pPr>
          <w:r w:rsidRPr="003743BD">
            <w:rPr>
              <w:rStyle w:val="a3"/>
            </w:rPr>
            <w:t>Место для ввода текста.</w:t>
          </w:r>
        </w:p>
      </w:docPartBody>
    </w:docPart>
    <w:docPart>
      <w:docPartPr>
        <w:name w:val="56C5B79C169B461CAFB9A0AF6C87455B"/>
        <w:category>
          <w:name w:val="Общие"/>
          <w:gallery w:val="placeholder"/>
        </w:category>
        <w:types>
          <w:type w:val="bbPlcHdr"/>
        </w:types>
        <w:behaviors>
          <w:behavior w:val="content"/>
        </w:behaviors>
        <w:guid w:val="{541C8EB6-E0DF-4737-92B7-95BC28CCDB0C}"/>
      </w:docPartPr>
      <w:docPartBody>
        <w:p w:rsidR="006B32AD" w:rsidRDefault="002F622F" w:rsidP="002F622F">
          <w:pPr>
            <w:pStyle w:val="56C5B79C169B461CAFB9A0AF6C87455B"/>
          </w:pPr>
          <w:r w:rsidRPr="003743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A"/>
    <w:rsid w:val="000C7CB8"/>
    <w:rsid w:val="001658D3"/>
    <w:rsid w:val="002F622F"/>
    <w:rsid w:val="00322136"/>
    <w:rsid w:val="00425FB7"/>
    <w:rsid w:val="006B32AD"/>
    <w:rsid w:val="00777737"/>
    <w:rsid w:val="007C4668"/>
    <w:rsid w:val="009341A2"/>
    <w:rsid w:val="009957B4"/>
    <w:rsid w:val="00BA7EF3"/>
    <w:rsid w:val="00BF5619"/>
    <w:rsid w:val="00C87074"/>
    <w:rsid w:val="00C872B4"/>
    <w:rsid w:val="00D64601"/>
    <w:rsid w:val="00E03FAA"/>
    <w:rsid w:val="00E860A1"/>
    <w:rsid w:val="00F535C9"/>
    <w:rsid w:val="00F93F73"/>
    <w:rsid w:val="00FC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622F"/>
    <w:rPr>
      <w:color w:val="808080"/>
    </w:rPr>
  </w:style>
  <w:style w:type="paragraph" w:customStyle="1" w:styleId="92FB13ECBAC6534A8F6DBAF2F29E7A34">
    <w:name w:val="92FB13ECBAC6534A8F6DBAF2F29E7A34"/>
    <w:rsid w:val="00E03FAA"/>
  </w:style>
  <w:style w:type="paragraph" w:customStyle="1" w:styleId="40FEC86CBEF84A128778ED8A59F95AFF">
    <w:name w:val="40FEC86CBEF84A128778ED8A59F95AFF"/>
    <w:rsid w:val="009957B4"/>
    <w:pPr>
      <w:spacing w:after="160" w:line="259" w:lineRule="auto"/>
    </w:pPr>
    <w:rPr>
      <w:sz w:val="22"/>
      <w:szCs w:val="22"/>
    </w:rPr>
  </w:style>
  <w:style w:type="paragraph" w:customStyle="1" w:styleId="77DA8B47F45E4A8EA274A81B401C470D">
    <w:name w:val="77DA8B47F45E4A8EA274A81B401C470D"/>
    <w:rsid w:val="009957B4"/>
    <w:pPr>
      <w:spacing w:after="160" w:line="259" w:lineRule="auto"/>
    </w:pPr>
    <w:rPr>
      <w:sz w:val="22"/>
      <w:szCs w:val="22"/>
    </w:rPr>
  </w:style>
  <w:style w:type="paragraph" w:customStyle="1" w:styleId="56C5B79C169B461CAFB9A0AF6C87455B">
    <w:name w:val="56C5B79C169B461CAFB9A0AF6C87455B"/>
    <w:rsid w:val="002F622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6BAB7D-B623-9A44-BEF0-096F0207C79B}">
  <we:reference id="wa104382081" version="1.46.0.0" store="ru-RU" storeType="OMEX"/>
  <we:alternateReferences>
    <we:reference id="wa104382081" version="1.46.0.0" store="ru-RU" storeType="OMEX"/>
  </we:alternateReferences>
  <we:properties>
    <we:property name="MENDELEY_CITATIONS_STYLE" value="{&quot;id&quot;:&quot;https://csl.mendeley.com/styles/657576901/MDPI-ACS-Style-v3-2&quot;,&quot;title&quot;:&quot;MDPI ACS Style v3&quot;,&quot;format&quot;:&quot;numeric&quot;,&quot;defaultLocale&quot;:&quot;en-US&quot;,&quot;isLocaleCodeValid&quot;:true}"/>
    <we:property name="MENDELEY_CITATIONS_LOCALE_CODE" value="&quot;en-US&quot;"/>
    <we:property name="MENDELEY_CITATIONS" value="[{&quot;citationID&quot;:&quot;MENDELEY_CITATION_39c2ed0c-0208-4922-b343-d6dedd08d791&quot;,&quot;properties&quot;:{&quot;noteIndex&quot;:0},&quot;isEdited&quot;:false,&quot;manualOverride&quot;:{&quot;isManuallyOverridden&quot;:false,&quot;citeprocText&quot;:&quot;[1,2]&quot;,&quot;manualOverrideText&quot;:&quot;&quot;},&quot;citationTag&quot;:&quot;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&quot;,&quot;citationItems&quot;:[{&quot;id&quot;:&quot;a4fda179-7249-3020-b999-d2604c890ac5&quot;,&quot;itemData&quot;:{&quot;type&quot;:&quot;article-journal&quot;,&quot;id&quot;:&quot;a4fda179-7249-3020-b999-d2604c890ac5&quot;,&quot;title&quot;:&quot;Effect of probiotic treatment on the clinical course, intestinal microbiome, and toxigenic Clostridium perfringens in dogs with acute hemorrhagic diarrhea&quot;,&quot;author&quot;:[{&quot;family&quot;:&quot;Ziese&quot;,&quot;given&quot;:&quot;Anna Lena&quot;,&quot;parse-names&quot;:false,&quot;dropping-particle&quot;:&quot;&quot;,&quot;non-dropping-particle&quot;:&quot;&quot;},{&quot;family&quot;:&quot;Suchodolski&quot;,&quot;given&quot;:&quot;Jan S.&quot;,&quot;parse-names&quot;:false,&quot;dropping-particle&quot;:&quot;&quot;,&quot;non-dropping-particle&quot;:&quot;&quot;},{&quot;family&quot;:&quot;Hartmann&quot;,&quot;given&quot;:&quot;Katrin&quot;,&quot;parse-names&quot;:false,&quot;dropping-particle&quot;:&quot;&quot;,&quot;non-dropping-particle&quot;:&quot;&quot;},{&quot;family&quot;:&quot;Busch&quot;,&quot;given&quot;:&quot;Kathrin&quot;,&quot;parse-names&quot;:false,&quot;dropping-particle&quot;:&quot;&quot;,&quot;non-dropping-particle&quot;:&quot;&quot;},{&quot;family&quot;:&quot;Anderson&quot;,&quot;given&quot;:&quot;Alexandra&quot;,&quot;parse-names&quot;:false,&quot;dropping-particle&quot;:&quot;&quot;,&quot;non-dropping-particle&quot;:&quot;&quot;},{&quot;family&quot;:&quot;Sarwar&quot;,&quot;given&quot;:&quot;Fatima&quot;,&quot;parse-names&quot;:false,&quot;dropping-particle&quot;:&quot;&quot;,&quot;non-dropping-particle&quot;:&quot;&quot;},{&quot;family&quot;:&quot;Sindern&quot;,&quot;given&quot;:&quot;Natalie&quot;,&quot;parse-names&quot;:false,&quot;dropping-particle&quot;:&quot;&quot;,&quot;non-dropping-particle&quot;:&quot;&quot;},{&quot;family&quot;:&quot;Unterer&quot;,&quot;given&quot;:&quot;Stefan&quot;,&quot;parse-names&quot;:false,&quot;dropping-particle&quot;:&quot;&quot;,&quot;non-dropping-particle&quot;:&quot;&quot;}],&quot;container-title&quot;:&quot;PLOS ONE&quot;,&quot;container-title-short&quot;:&quot;PLoS One&quot;,&quot;accessed&quot;:{&quot;date-parts&quot;:[[2023,3,21]]},&quot;DOI&quot;:&quot;10.1371/JOURNAL.PONE.0204691&quot;,&quot;ISBN&quot;:&quot;1111111111&quot;,&quot;ISSN&quot;:&quot;1932-6203&quot;,&quot;PMID&quot;:&quot;30261077&quot;,&quot;URL&quot;:&quot;https://journals.plos.org/plosone/article?id=10.1371/journal.pone.0204691&quot;,&quot;issued&quot;:{&quot;date-parts&quot;:[[2018,7,1]]},&quot;page&quot;:&quot;e0204691&quot;,&quot;abstract&quot;:&quot;Introduction The impact of probiotics on dogs with acute hemorrhagic diarrhea syndrome (AHDS) has not been evaluated so far. The study aim was to assess the effect of probiotic treatment on the clinical course, intestinal microbiome, and toxigenic Clostridium perfringens in dogs with AHDS in a prospective, placebo-controlled, blinded trial.   Methods Twenty-five dogs with AHDS with no signs of sepsis were randomly divided into a probiotic (PRO; Visbiome, ExeGi Pharma) and placebo group (PLAC). Treatment was administered for 21 days without antibiotics. Clinical signs were evaluated daily from day 0 to day 8. Key bacterial taxa, C. perfringens encoding NetF toxin and enterotoxin were assessed on days 0, 7, 21.   Results Both groups showed a rapid clinical improvement. In PRO a significant clinical recovery was observed on day 3 (p = 0.008), while in PLAC it was observed on day 4 (p = 0.002) compared to day 0. Abundance of Blautia (p&lt;0.001) and Faecalibacterium (p = 0.035) was significantly higher in PRO on day 7 compared to day 0, while in PLAC the abundance of Faecalibacterium was not significantly higher on any study day and Blautia (p = 0.016) was only significantly higher on day 21 compared to day 0. Abundance of C. perfringens was significantly lower on day 7 (p = 0.011) compared to day 0 in PRO but not in PLAC. Enterotoxin genes were significantly lower in PRO on day 21 (p = 0.028) compared to PLAC. Fecal samples of 57% of all dogs were positive for netF toxin genes on day 0 and the abundance was significantly lower on day 7 compared to day 0 in PRO (p = 0.016) and PLAC (p = 0.031).   Conclusion The probiotic treatment was associated with an accelerated normalization of the intestinal microbiome. Dogs with aseptic AHDS showed a rapid decrease of netF toxin genes and fast clinical recovery in both groups under symptomatic treatment without antibiotics.&quot;,&quot;publisher&quot;:&quot;Public Library of Science&quot;,&quot;issue&quot;:&quot;9&quot;,&quot;volume&quot;:&quot;13&quot;},&quot;isTemporary&quot;:false},{&quot;id&quot;:&quot;7956fb95-40be-3472-b003-0b5f7eeae13f&quot;,&quot;itemData&quot;:{&quot;type&quot;:&quot;article-journal&quot;,&quot;id&quot;:&quot;7956fb95-40be-3472-b003-0b5f7eeae13f&quot;,&quot;title&quot;:&quot;Importance of the gastrointestinal life cycle of Bacillus for probiotic functionality&quot;,&quot;author&quot;:[{&quot;family&quot;:&quot;Bernardeau&quot;,&quot;given&quot;:&quot;M.&quot;,&quot;parse-names&quot;:false,&quot;dropping-particle&quot;:&quot;&quot;,&quot;non-dropping-particle&quot;:&quot;&quot;},{&quot;family&quot;:&quot;Lehtinen&quot;,&quot;given&quot;:&quot;M. J.&quot;,&quot;parse-names&quot;:false,&quot;dropping-particle&quot;:&quot;&quot;,&quot;non-dropping-particle&quot;:&quot;&quot;},{&quot;family&quot;:&quot;Forssten&quot;,&quot;given&quot;:&quot;S. D.&quot;,&quot;parse-names&quot;:false,&quot;dropping-particle&quot;:&quot;&quot;,&quot;non-dropping-particle&quot;:&quot;&quot;},{&quot;family&quot;:&quot;Nurminen&quot;,&quot;given&quot;:&quot;P.&quot;,&quot;parse-names&quot;:false,&quot;dropping-particle&quot;:&quot;&quot;,&quot;non-dropping-particle&quot;:&quot;&quot;}],&quot;container-title&quot;:&quot;Journal of Food Science and Technology&quot;,&quot;container-title-short&quot;:&quot;J Food Sci Technol&quot;,&quot;accessed&quot;:{&quot;date-parts&quot;:[[2023,3,23]]},&quot;DOI&quot;:&quot;10.1007/S13197-017-2688-3/FIGURES/1&quot;,&quot;ISSN&quot;:&quot;09758402&quot;,&quot;URL&quot;:&quot;https://link.springer.com/article/10.1007/s13197-017-2688-3&quot;,&quot;issued&quot;:{&quot;date-parts&quot;:[[2017,7,1]]},&quot;page&quot;:&quot;2570-2584&quot;,&quot;abstract&quot;:&quot;Bacillus spp. are widely used in animal production for their probiotic properties. In many animal species, feed supplementation with specific Bacillus strains can provide numerous benefits including improvement in digestibility, the gut microbiota and immune modulation, and growth performance. Bacilli are fed to animals as spores that can sustain the harsh feed processing and long storage. However, the spores are metabolically quiescent and it is widely accepted that probiotics should be in a metabolically active state to perform certain probiotic functions like secretion of antimicrobial compounds and enzymes, synthesis of short chain fatty acids, and competition for essential nutrients. These functions should become active in the host gastrointestinal tract (GIT) soon after digestion of spores in order to contribute to microbiota and host metabolism. Considering that bacterial spores are metabolically dormant and many health benefits are provided by vegetative cells, it is of particular interest to discuss the life cycle of Bacillus in animal GIT. This review aims to capture the main characteristics of spores and vegetative cells and to discuss the latest knowledge in the life cycle of beneficial Bacillus in various intestinal environments. Furthermore, we review how the life cycle may influence probiotic functions of Bacillus and their benefits for human and animal health.&quot;,&quot;publisher&quot;:&quot;Springer India&quot;,&quot;issue&quot;:&quot;8&quot;,&quot;volume&quot;:&quot;54&quot;},&quot;isTemporary&quot;:false}]},{&quot;citationID&quot;:&quot;MENDELEY_CITATION_cb0aba8b-ce6a-477a-803f-b67394e67230&quot;,&quot;properties&quot;:{&quot;noteIndex&quot;:0},&quot;isEdited&quot;:false,&quot;manualOverride&quot;:{&quot;isManuallyOverridden&quot;:false,&quot;citeprocText&quot;:&quot;[3]&quot;,&quot;manualOverrideText&quot;:&quot;&quot;},&quot;citationTag&quot;:&quot;MENDELEY_CITATION_v3_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&quot;,&quot;citationItems&quot;:[{&quot;id&quot;:&quot;1a1d47b0-8b72-332c-8c67-4f80627ac785&quot;,&quot;itemData&quot;:{&quot;type&quot;:&quot;article-journal&quot;,&quot;id&quot;:&quot;1a1d47b0-8b72-332c-8c67-4f80627ac785&quot;,&quot;title&quot;:&quot;Bacillus subtilis: A plant-growth promoting rhizobacterium that also impacts biotic stress&quot;,&quot;author&quot;:[{&quot;family&quot;:&quot;Hashem&quot;,&quot;given&quot;:&quot;Abeer&quot;,&quot;parse-names&quot;:false,&quot;dropping-particle&quot;:&quot;&quot;,&quot;non-dropping-particle&quot;:&quot;&quot;},{&quot;family&quot;:&quot;Tabassum&quot;,&quot;given&quot;:&quot;Baby&quot;,&quot;parse-names&quot;:false,&quot;dropping-particle&quot;:&quot;&quot;,&quot;non-dropping-particle&quot;:&quot;&quot;},{&quot;family&quot;:&quot;Fathi Abd_Allah&quot;,&quot;given&quot;:&quot;Elsayed&quot;,&quot;parse-names&quot;:false,&quot;dropping-particle&quot;:&quot;&quot;,&quot;non-dropping-particle&quot;:&quot;&quot;}],&quot;container-title&quot;:&quot;Saudi Journal of Biological Sciences&quot;,&quot;container-title-short&quot;:&quot;Saudi J Biol Sci&quot;,&quot;accessed&quot;:{&quot;date-parts&quot;:[[2023,4,5]]},&quot;DOI&quot;:&quot;10.1016/J.SJBS.2019.05.004&quot;,&quot;ISSN&quot;:&quot;1319562X&quot;,&quot;PMID&quot;:&quot;31516360&quot;,&quot;URL&quot;:&quot;/pmc/articles/PMC6734152/&quot;,&quot;issued&quot;:{&quot;date-parts&quot;:[[2019,9,1]]},&quot;page&quot;:&quot;1291&quot;,&quot;abstract&quot;:&quot;Plants encounter many biotic agents, such as viruses, bacteria, nematodes, weeds, and arachnids. These entities induce biotic stress in their hosts by disrupting normal metabolism, and as a result, limit plant growth and/or are the cause of plant mortality. Some biotic agents, however, interact symbiotically or synergistically with their host plants. Some microbes can be beneficial to plants and perform the same role as chemical fertilizers and pesticides, acting as a biofertilizer and/or biopesticide. Plant growth promoting rhizobacteria (PGPR) can significantly enhance plant growth and represent a mutually helpful plant-microbe interaction. Bacillus species are a major type of rhizobacteria that can form spores that can survive in the soil for long period of time under harsh environmental conditions. Plant growth is enhanced by PGPR through the induction of systemic resistance, antibiosis, and competitive omission. Thus, the application of microbes can be used to induce systemic resistance in plants against biotic agents and enhance environmental stress tolerance. Bacillus subtilis exhibits both a direct and indirect biocontrol mechanism to suppress disease caused by pathogens. The direct mechanism includes the synthesis of many secondary metabolites, hormones, cell-wall-degrading enzymes, and antioxidants that assist the plant in its defense against pathogen attack. The indirect mechanism includes the stimulation of plant growth and the induction of acquired systemic resistance. Bacillus subtilis can also solubilize soil P, enhance nitrogen fixation, and produce siderophores that promote its growth and suppresses the growth of pathogens. Bacillus subtilis enhances stress tolerance in their plant hosts by inducing the expression of stress-response genes, phytohormones, and stress-related metabolites. The present review discusses the activity of B. subtilis in the rhizosphere, its role as a root colonizer, its biocontrol potential, the associated mechanisms of biocontrol and the ability of B. subtilis to increase crop productivity under conditions of biotic and abiotic stress.&quot;,&quot;publisher&quot;:&quot;Elsevier&quot;,&quot;issue&quot;:&quot;6&quot;,&quot;volume&quot;:&quot;26&quot;},&quot;isTemporary&quot;:false}]},{&quot;citationID&quot;:&quot;MENDELEY_CITATION_f96b6481-b65f-432a-a3cb-d7ffd4c05646&quot;,&quot;properties&quot;:{&quot;noteIndex&quot;:0},&quot;isEdited&quot;:false,&quot;manualOverride&quot;:{&quot;isManuallyOverridden&quot;:false,&quot;citeprocText&quot;:&quot;[4]&quot;,&quot;manualOverrideText&quot;:&quot;&quot;},&quot;citationTag&quot;:&quot;MENDELEY_CITATION_v3_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&quot;,&quot;citationItems&quot;:[{&quot;id&quot;:&quot;50cd5404-fdae-3860-9457-22a8b67545fd&quot;,&quot;itemData&quot;:{&quot;type&quot;:&quot;article-journal&quot;,&quot;id&quot;:&quot;50cd5404-fdae-3860-9457-22a8b67545fd&quot;,&quot;title&quot;:&quot;Bacillus subtilis Produces Amino Acids to Stimulate Protein Synthesis in Ruminal Tissue Explants via the Phosphatidylinositol-4,5-Bisphosphate 3-Kinase Catalytic Subunit Beta–Serine/Threonine Kinase–Mammalian Target of Rapamycin Complex 1 Pathway&quot;,&quot;author&quot;:[{&quot;family&quot;:&quot;Wang&quot;,&quot;given&quot;:&quot;Qiuju&quot;,&quot;parse-names&quot;:false,&quot;dropping-particle&quot;:&quot;&quot;,&quot;non-dropping-particle&quot;:&quot;&quot;},{&quot;family&quot;:&quot;Ren&quot;,&quot;given&quot;:&quot;Yulong&quot;,&quot;parse-names&quot;:false,&quot;dropping-particle&quot;:&quot;&quot;,&quot;non-dropping-particle&quot;:&quot;&quot;},{&quot;family&quot;:&quot;Cui&quot;,&quot;given&quot;:&quot;Yizhe&quot;,&quot;parse-names&quot;:false,&quot;dropping-particle&quot;:&quot;&quot;,&quot;non-dropping-particle&quot;:&quot;&quot;},{&quot;family&quot;:&quot;Gao&quot;,&quot;given&quot;:&quot;Bingnan&quot;,&quot;parse-names&quot;:false,&quot;dropping-particle&quot;:&quot;&quot;,&quot;non-dropping-particle&quot;:&quot;&quot;},{&quot;family&quot;:&quot;Zhang&quot;,&quot;given&quot;:&quot;Hao&quot;,&quot;parse-names&quot;:false,&quot;dropping-particle&quot;:&quot;&quot;,&quot;non-dropping-particle&quot;:&quot;&quot;},{&quot;family&quot;:&quot;Jiang&quot;,&quot;given&quot;:&quot;Qianming&quot;,&quot;parse-names&quot;:false,&quot;dropping-particle&quot;:&quot;&quot;,&quot;non-dropping-particle&quot;:&quot;&quot;},{&quot;family&quot;:&quot;Loor&quot;,&quot;given&quot;:&quot;Juan J.&quot;,&quot;parse-names&quot;:false,&quot;dropping-particle&quot;:&quot;&quot;,&quot;non-dropping-particle&quot;:&quot;&quot;},{&quot;family&quot;:&quot;Deng&quot;,&quot;given&quot;:&quot;Zhaoju&quot;,&quot;parse-names&quot;:false,&quot;dropping-particle&quot;:&quot;&quot;,&quot;non-dropping-particle&quot;:&quot;&quot;},{&quot;family&quot;:&quot;Xu&quot;,&quot;given&quot;:&quot;Chuang&quot;,&quot;parse-names&quot;:false,&quot;dropping-particle&quot;:&quot;&quot;,&quot;non-dropping-particle&quot;:&quot;&quot;}],&quot;container-title&quot;:&quot;Frontiers in Veterinary Science&quot;,&quot;container-title-short&quot;:&quot;Front Vet Sci&quot;,&quot;accessed&quot;:{&quot;date-parts&quot;:[[2023,3,21]]},&quot;DOI&quot;:&quot;10.3389/FVETS.2022.852321/BIBTEX&quot;,&quot;ISSN&quot;:&quot;22971769&quot;,&quot;issued&quot;:{&quot;date-parts&quot;:[[2022,6,27]]},&quot;page&quot;:&quot;691&quot;,&quot;abstract&quot;:&quot;Background: Bacillus subtilis is a probiotic strain that is widely used as a feed supplement for ruminants. In this study, one B. subtilis strain isolated from the ruminal fluid of Holstein dairy cows was used for an ex vivo study with ruminal tissue explants. The main goal was to assess the potential endosymbiotic links between B. subtilis and the ruminal epithelium using molecular analyses and amino acid profiling. The explant culture protocol was first optimized to determine the ideal conditions in terms of tissue viability before performing the actual experiments involving active and inactive bacteria with or without protein synthesis inhibitors, such as LY294002 (phosphatidylinositol 3-kinase inhibitor) or rapamycin [mammalian target of rapamycin (mTOR) inhibitor]. Results: The mRNA levels of phosphatidylinositol-4,5-bisphosphate 3-kinase catalytic subunit beta (PIK3CB), serine/threonine kinase (AKT), mTOR, P70S6K1, and eukaryotic translation initiation factor 4E binding protein 1 were the highest (p &lt; 0.01), while those of programmed cell death 4 were the lowest when the tissue was incubated with 107 of B. subtilis. Compared with the inactivated bacteria, the expression levels of PIK3CB and AKT, and overall changes in mTOR and P70S6K1 were greater in rumen explants with living bacteria (p &lt; 0.05). With an increase in B. subtilis concentration, the trends of protein and corresponding gene changes were consistent. There were differences in the concentrations of individual amino acids in the supernatants of living and inactivated bacterial culture groups, with most amino acids enriched in pathways, such as aminoacyl tRNA biosynthesis, cyanoamino acid metabolism, monobactam biosynthesis, or glycine, serine, and threonine metabolism. The addition of psilocybin upregulated the expression levels of PIK3CB and AKT. A significant decrease (p &lt; 0.05) in PIK3CB and mTOR protein expression levels was detected after the addition of LY294002 and rapamycin. In addition, These responses were associated with the downregulation (p &lt; 0.05) of AKT and P70S6K protein expression levels. Conclusions: We confirmed that the in vivo ruminal tissue culture system is a suitable model for studying probiotic-induced alterations in tissue function. As such, this study provides a means for future mechanistic studies related to microbial regulation and the dietary supply of proteins. In addition, living and inactivated B. subtilis can promote protein synthesis in ruminal tissue explants by altering the expression levels of related factors in the PIK3CB–AKT–mTORC1 pathway, which could further aid in optimizing the feed efficiency and increasing the use of inactivated bacteria as additives in dairy cow farming.&quot;,&quot;publisher&quot;:&quot;Frontiers Media S.A.&quot;,&quot;volume&quot;:&quot;9&quot;},&quot;isTemporary&quot;:false}]},{&quot;citationID&quot;:&quot;MENDELEY_CITATION_1e72999e-f5ab-4742-ab61-434934d04cea&quot;,&quot;properties&quot;:{&quot;noteIndex&quot;:0},&quot;isEdited&quot;:false,&quot;manualOverride&quot;:{&quot;isManuallyOverridden&quot;:false,&quot;citeprocText&quot;:&quot;[5]&quot;,&quot;manualOverrideText&quot;:&quot;&quot;},&quot;citationTag&quot;:&quot;MENDELEY_CITATION_v3_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&quot;,&quot;citationItems&quot;:[{&quot;id&quot;:&quot;4e9f6611-172f-39b1-b9a3-09d3c5ad55e1&quot;,&quot;itemData&quot;:{&quot;type&quot;:&quot;article-journal&quot;,&quot;id&quot;:&quot;4e9f6611-172f-39b1-b9a3-09d3c5ad55e1&quot;,&quot;title&quot;:&quot;Guidelines Toward More Uniformity in Measuring and Reporting Calf Experimental Data I&quot;,&quot;author&quot;:[{&quot;family&quot;:&quot;Larson&quot;,&quot;given&quot;:&quot;L L&quot;,&quot;parse-names&quot;:false,&quot;dropping-particle&quot;:&quot;&quot;,&quot;non-dropping-particle&quot;:&quot;&quot;},{&quot;family&quot;:&quot;Owen&quot;,&quot;given&quot;:&quot;F G&quot;,&quot;parse-names&quot;:false,&quot;dropping-particle&quot;:&quot;&quot;,&quot;non-dropping-particle&quot;:&quot;&quot;},{&quot;family&quot;:&quot;Albright&quot;,&quot;given&quot;:&quot;J L&quot;,&quot;parse-names&quot;:false,&quot;dropping-particle&quot;:&quot;&quot;,&quot;non-dropping-particle&quot;:&quot;&quot;},{&quot;family&quot;:&quot;Appleman&quot;,&quot;given&quot;:&quot;R D&quot;,&quot;parse-names&quot;:false,&quot;dropping-particle&quot;:&quot;&quot;,&quot;non-dropping-particle&quot;:&quot;&quot;},{&quot;family&quot;:&quot;Lamb&quot;,&quot;given&quot;:&quot;R C&quot;,&quot;parse-names&quot;:false,&quot;dropping-particle&quot;:&quot;&quot;,&quot;non-dropping-particle&quot;:&quot;&quot;},{&quot;family&quot;:&quot;Muller&quot;,&quot;given&quot;:&quot;L D&quot;,&quot;parse-names&quot;:false,&quot;dropping-particle&quot;:&quot;&quot;,&quot;non-dropping-particle&quot;:&quot;&quot;}],&quot;accessed&quot;:{&quot;date-parts&quot;:[[2023,3,21]]},&quot;DOI&quot;:&quot;10.3168/jds.S0022-0302(77)83975-1&quot;,&quot;abstract&quot;:&quot;Standardized procedures for measuring and reporting calf performance data are presented. The North Central Regional Research Committee on Improving Large Dairy Herd Management (NC-119) encourages researchers to consider these guidelines in designing, conducting, and reporting results of calf experiments. Greater uniformity in defining the conditions and results of the studies would aid in making more meaningful comparisons.&quot;,&quot;container-title-short&quot;:&quot;&quot;},&quot;isTemporary&quot;:false}]},{&quot;citationID&quot;:&quot;MENDELEY_CITATION_25fac1e3-766d-4408-bb8c-8991fcf8d9d4&quot;,&quot;properties&quot;:{&quot;noteIndex&quot;:0},&quot;isEdited&quot;:false,&quot;manualOverride&quot;:{&quot;isManuallyOverridden&quot;:false,&quot;citeprocText&quot;:&quot;[2]&quot;,&quot;manualOverrideText&quot;:&quot;&quot;},&quot;citationTag&quot;:&quot;MENDELEY_CITATION_v3_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&quot;,&quot;citationItems&quot;:[{&quot;id&quot;:&quot;7956fb95-40be-3472-b003-0b5f7eeae13f&quot;,&quot;itemData&quot;:{&quot;type&quot;:&quot;article-journal&quot;,&quot;id&quot;:&quot;7956fb95-40be-3472-b003-0b5f7eeae13f&quot;,&quot;title&quot;:&quot;Importance of the gastrointestinal life cycle of Bacillus for probiotic functionality&quot;,&quot;author&quot;:[{&quot;family&quot;:&quot;Bernardeau&quot;,&quot;given&quot;:&quot;M.&quot;,&quot;parse-names&quot;:false,&quot;dropping-particle&quot;:&quot;&quot;,&quot;non-dropping-particle&quot;:&quot;&quot;},{&quot;family&quot;:&quot;Lehtinen&quot;,&quot;given&quot;:&quot;M. J.&quot;,&quot;parse-names&quot;:false,&quot;dropping-particle&quot;:&quot;&quot;,&quot;non-dropping-particle&quot;:&quot;&quot;},{&quot;family&quot;:&quot;Forssten&quot;,&quot;given&quot;:&quot;S. D.&quot;,&quot;parse-names&quot;:false,&quot;dropping-particle&quot;:&quot;&quot;,&quot;non-dropping-particle&quot;:&quot;&quot;},{&quot;family&quot;:&quot;Nurminen&quot;,&quot;given&quot;:&quot;P.&quot;,&quot;parse-names&quot;:false,&quot;dropping-particle&quot;:&quot;&quot;,&quot;non-dropping-particle&quot;:&quot;&quot;}],&quot;container-title&quot;:&quot;Journal of Food Science and Technology&quot;,&quot;container-title-short&quot;:&quot;J Food Sci Technol&quot;,&quot;accessed&quot;:{&quot;date-parts&quot;:[[2023,3,23]]},&quot;DOI&quot;:&quot;10.1007/S13197-017-2688-3/FIGURES/1&quot;,&quot;ISSN&quot;:&quot;09758402&quot;,&quot;URL&quot;:&quot;https://link.springer.com/article/10.1007/s13197-017-2688-3&quot;,&quot;issued&quot;:{&quot;date-parts&quot;:[[2017,7,1]]},&quot;page&quot;:&quot;2570-2584&quot;,&quot;abstract&quot;:&quot;Bacillus spp. are widely used in animal production for their probiotic properties. In many animal species, feed supplementation with specific Bacillus strains can provide numerous benefits including improvement in digestibility, the gut microbiota and immune modulation, and growth performance. Bacilli are fed to animals as spores that can sustain the harsh feed processing and long storage. However, the spores are metabolically quiescent and it is widely accepted that probiotics should be in a metabolically active state to perform certain probiotic functions like secretion of antimicrobial compounds and enzymes, synthesis of short chain fatty acids, and competition for essential nutrients. These functions should become active in the host gastrointestinal tract (GIT) soon after digestion of spores in order to contribute to microbiota and host metabolism. Considering that bacterial spores are metabolically dormant and many health benefits are provided by vegetative cells, it is of particular interest to discuss the life cycle of Bacillus in animal GIT. This review aims to capture the main characteristics of spores and vegetative cells and to discuss the latest knowledge in the life cycle of beneficial Bacillus in various intestinal environments. Furthermore, we review how the life cycle may influence probiotic functions of Bacillus and their benefits for human and animal health.&quot;,&quot;publisher&quot;:&quot;Springer India&quot;,&quot;issue&quot;:&quot;8&quot;,&quot;volume&quot;:&quot;54&quot;},&quot;isTemporary&quot;:false}]},{&quot;citationID&quot;:&quot;MENDELEY_CITATION_e4768b6e-f4be-4638-8f21-e7a40a7d7d9d&quot;,&quot;properties&quot;:{&quot;noteIndex&quot;:0},&quot;isEdited&quot;:false,&quot;manualOverride&quot;:{&quot;isManuallyOverridden&quot;:false,&quot;citeprocText&quot;:&quot;[6]&quot;,&quot;manualOverrideText&quot;:&quot;&quot;},&quot;citationTag&quot;:&quot;MENDELEY_CITATION_v3_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&quot;,&quot;citationItems&quot;:[{&quot;id&quot;:&quot;5e120d67-b407-3462-aaff-236e43cd0730&quot;,&quot;itemData&quot;:{&quot;type&quot;:&quot;article-journal&quot;,&quot;id&quot;:&quot;5e120d67-b407-3462-aaff-236e43cd0730&quot;,&quot;title&quot;:&quot;Autoclaved Diet with Inactivated Spores of Bacillus spp. Decreased Reproductive Performance of Muc2−/− and Muc2+/− Mice&quot;,&quot;author&quot;:[{&quot;family&quot;:&quot;Morozova&quot;,&quot;given&quot;:&quot;Maryana&quot;,&quot;parse-names&quot;:false,&quot;dropping-particle&quot;:&quot;V.&quot;,&quot;non-dropping-particle&quot;:&quot;&quot;},{&quot;family&quot;:&quot;Kalmykova&quot;,&quot;given&quot;:&quot;Galina&quot;,&quot;parse-names&quot;:false,&quot;dropping-particle&quot;:&quot;V.&quot;,&quot;non-dropping-particle&quot;:&quot;&quot;},{&quot;family&quot;:&quot;Akulova&quot;,&quot;given&quot;:&quot;Nadezhda I.&quot;,&quot;parse-names&quot;:false,&quot;dropping-particle&quot;:&quot;&quot;,&quot;non-dropping-particle&quot;:&quot;&quot;},{&quot;family&quot;:&quot;Ites&quot;,&quot;given&quot;:&quot;Yuriy&quot;,&quot;parse-names&quot;:false,&quot;dropping-particle&quot;:&quot;V.&quot;,&quot;non-dropping-particle&quot;:&quot;&quot;},{&quot;family&quot;:&quot;Korkina&quot;,&quot;given&quot;:&quot;Valentina I.&quot;,&quot;parse-names&quot;:false,&quot;dropping-particle&quot;:&quot;&quot;,&quot;non-dropping-particle&quot;:&quot;&quot;},{&quot;family&quot;:&quot;Litvinova&quot;,&quot;given&quot;:&quot;Ekaterina A.&quot;,&quot;parse-names&quot;:false,&quot;dropping-particle&quot;:&quot;&quot;,&quot;non-dropping-particle&quot;:&quot;&quot;}],&quot;container-title&quot;:&quot;Animals&quot;,&quot;accessed&quot;:{&quot;date-parts&quot;:[[2023,3,21]]},&quot;DOI&quot;:&quot;10.3390/ANI12182399/S1&quot;,&quot;ISSN&quot;:&quot;20762615&quot;,&quot;URL&quot;:&quot;https://www.mdpi.com/2076-2615/12/18/2399/htm&quot;,&quot;issued&quot;:{&quot;date-parts&quot;:[[2022,9,1]]},&quot;page&quot;:&quot;2399&quot;,&quot;abstract&quot;:&quot;Within barrier facilities, autoclaved diet and bedding are used for husbandry of laboratory rodents. Bacillus spp. are ubiquitous in nature and some of them are known as probiotics. Inactivation of the Bacillus spores and reduction of the diet nutritional value due to autoclavation could be especially critical for immunodeficient mice. We studied the effect of the autoclaved and non-autoclaved diets on the reproductive performance and the age of prolapse manifestation in Muc2−/− mice with impaired gut barrier function and, therefore, sensitive to change of microbiota. We found that the non-autoclaved diet led to enhancement of the fertility index of Muc2−/− and Muc2+/− female mice. The non-autoclaved diet affected the prolapse of Muc2−/− mice that occurred later in comparison with females eating the autoclaved diet. We showed that Bacillus spp. was present in the non-autoclaved diet and feces of mice on the non-autoclaved diet. Bacterial strains of the non-autoclaved diet and feces belonged to B. amyloliquefaciens, B. thuringiensis, B. subtilis, Lysinibacillus macrolides, B. cereus, and other representatives of Bacillus spp. Moreover, autoclavation of the diet affected on the percent of the blood and spleen immune cells, the bacterial composition of the intestine, and increased the level of methionine in the thigh muscle of mice. Enhanced reproductive performance and delayed prolapse manifestation in Muc2−/− mice could be due to improved digestion, as Bacillus spp. from diet and feces had enzymatic activity.&quot;,&quot;publisher&quot;:&quot;MDPI&quot;,&quot;issue&quot;:&quot;18&quot;,&quot;volume&quot;:&quot;12&quot;,&quot;container-title-short&quot;:&quot;&quot;},&quot;isTemporary&quot;:false}]},{&quot;citationID&quot;:&quot;MENDELEY_CITATION_fa17a227-887b-4739-8d68-3ef399280f76&quot;,&quot;properties&quot;:{&quot;noteIndex&quot;:0},&quot;isEdited&quot;:false,&quot;manualOverride&quot;:{&quot;isManuallyOverridden&quot;:false,&quot;citeprocText&quot;:&quot;[7,8]&quot;,&quot;manualOverrideText&quot;:&quot;&quot;},&quot;citationTag&quot;:&quot;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&quot;,&quot;citationItems&quot;:[{&quot;id&quot;:&quot;b3f303da-eca1-3eb6-bc8b-2f3881dd8301&quot;,&quot;itemData&quot;:{&quot;type&quot;:&quot;article-journal&quot;,&quot;id&quot;:&quot;b3f303da-eca1-3eb6-bc8b-2f3881dd8301&quot;,&quot;title&quot;:&quot;Antifungal activity of Bacillussp. Gn-A11-18isolated from decomposing solid green household waste in water and soil against Candida albicans and Aspergillus niger&quot;,&quot;author&quot;:[{&quot;family&quot;:&quot;Barnossi&quot;,&quot;given&quot;:&quot;Azeddin&quot;,&quot;parse-names&quot;:false,&quot;dropping-particle&quot;:&quot;&quot;,&quot;non-dropping-particle&quot;:&quot;El&quot;},{&quot;family&quot;:&quot;Moussaid&quot;,&quot;given&quot;:&quot;Fatimazahrae&quot;,&quot;parse-names&quot;:false,&quot;dropping-particle&quot;:&quot;&quot;,&quot;non-dropping-particle&quot;:&quot;&quot;},{&quot;family&quot;:&quot;Iraqi Housseini&quot;,&quot;given&quot;:&quot;Abdelilah&quot;,&quot;parse-names&quot;:false,&quot;dropping-particle&quot;:&quot;&quot;,&quot;non-dropping-particle&quot;:&quot;&quot;}],&quot;container-title&quot;:&quot;E3S Web of Conferences&quot;,&quot;accessed&quot;:{&quot;date-parts&quot;:[[2023,4,2]]},&quot;DOI&quot;:&quot;10.1051/E3SCONF/202015002003&quot;,&quot;ISSN&quot;:&quot;2267-1242&quot;,&quot;URL&quot;:&quot;https://www.e3s-conferences.org/articles/e3sconf/abs/2020/10/e3sconf_ede72020_02003/e3sconf_ede72020_02003.html&quot;,&quot;issued&quot;:{&quot;date-parts&quot;:[[2020,2,12]]},&quot;page&quot;:&quot;02003&quot;,&quot;abstract&quot;:&quot;Candida albicans an opportunistic pathogenic fungus causes many infections in humans. Whereas &lt;i&gt;Aspergillus niger&lt;i/&gt; is a fungus that can produce ochratoxins, a group of extremely dangerous secondary metabolites that are classified as potentially carcinogenic to humans and also causing deterioration in grapes, strawberries, etc. The purpose of the current study is to isolate, purify, identify and characterize new microorganisms associated with solid green household waste for the control of &lt;i&gt;C. albicans&lt;i/&gt; and &lt;i&gt;A. niger&lt;i/&gt;. The antifungal activity of bacterial isolates was carried out in vitro by the agar plug diffusion method, the disk and well diffusion method. The isolate that showed promising activity has been identified by those macroscopic, microscopic and biochemical characteristics. The results obtained in the course of this study showed the isolation of an isolate named Gn-A11-18, which was shown to have significant inhibitory activity with a 42.66% inhibition percentage against &lt;i&gt;A. niger&lt;i/&gt; and a 44.66 mm inhibition diameter against &lt;i&gt;C. albicans&lt;i/&gt; compared to the controls. The identification of Gn-A11-18 isolate has shown that this isolate belongs to the genus &lt;i&gt;Bacillus&lt;i/&gt; with a similarity to &lt;i&gt;Bacillus subtilis&lt;i/&gt; and &lt;i&gt;Bacillus tequilensis&lt;i/&gt;. In the light of the results of this study, we can suggest that the bioactive compound of &lt;i&gt;Bacillus&lt;i/&gt; sp. Gn-A11-18 could become a biological alternate that could have an important role to fight against &lt;i&gt;C. albicans&lt;i/&gt; and &lt;i&gt;A. niger&lt;i/&gt;.&quot;,&quot;publisher&quot;:&quot;EDP Sciences&quot;,&quot;volume&quot;:&quot;150&quot;,&quot;container-title-short&quot;:&quot;&quot;},&quot;isTemporary&quot;:false},{&quot;id&quot;:&quot;0f696401-66a8-3e33-bf2c-442ec210b200&quot;,&quot;itemData&quot;:{&quot;type&quot;:&quot;article-journal&quot;,&quot;id&quot;:&quot;0f696401-66a8-3e33-bf2c-442ec210b200&quot;,&quot;title&quot;:&quot;Antifungal activity of bacillus species against fusarium and analysis of the potential mechanisms used in biocontrol&quot;,&quot;author&quot;:[{&quot;family&quot;:&quot;Khan&quot;,&quot;given&quot;:&quot;Noor&quot;,&quot;parse-names&quot;:false,&quot;dropping-particle&quot;:&quot;&quot;,&quot;non-dropping-particle&quot;:&quot;&quot;},{&quot;family&quot;:&quot;Martínez-Hidalgo&quot;,&quot;given&quot;:&quot;Pilar&quot;,&quot;parse-names&quot;:false,&quot;dropping-particle&quot;:&quot;&quot;,&quot;non-dropping-particle&quot;:&quot;&quot;},{&quot;family&quot;:&quot;Ice&quot;,&quot;given&quot;:&quot;Tyler A.&quot;,&quot;parse-names&quot;:false,&quot;dropping-particle&quot;:&quot;&quot;,&quot;non-dropping-particle&quot;:&quot;&quot;},{&quot;family&quot;:&quot;Maymon&quot;,&quot;given&quot;:&quot;Maskit&quot;,&quot;parse-names&quot;:false,&quot;dropping-particle&quot;:&quot;&quot;,&quot;non-dropping-particle&quot;:&quot;&quot;},{&quot;family&quot;:&quot;Humm&quot;,&quot;given&quot;:&quot;Ethan A.&quot;,&quot;parse-names&quot;:false,&quot;dropping-particle&quot;:&quot;&quot;,&quot;non-dropping-particle&quot;:&quot;&quot;},{&quot;family&quot;:&quot;Nejat&quot;,&quot;given&quot;:&quot;Najmeh&quot;,&quot;parse-names&quot;:false,&quot;dropping-particle&quot;:&quot;&quot;,&quot;non-dropping-particle&quot;:&quot;&quot;},{&quot;family&quot;:&quot;Sanders&quot;,&quot;given&quot;:&quot;Erin R.&quot;,&quot;parse-names&quot;:false,&quot;dropping-particle&quot;:&quot;&quot;,&quot;non-dropping-particle&quot;:&quot;&quot;},{&quot;family&quot;:&quot;Kaplan&quot;,&quot;given&quot;:&quot;Drora&quot;,&quot;parse-names&quot;:false,&quot;dropping-particle&quot;:&quot;&quot;,&quot;non-dropping-particle&quot;:&quot;&quot;},{&quot;family&quot;:&quot;Hirsch&quot;,&quot;given&quot;:&quot;Ann M.&quot;,&quot;parse-names&quot;:false,&quot;dropping-particle&quot;:&quot;&quot;,&quot;non-dropping-particle&quot;:&quot;&quot;}],&quot;container-title&quot;:&quot;Frontiers in Microbiology&quot;,&quot;container-title-short&quot;:&quot;Front Microbiol&quot;,&quot;accessed&quot;:{&quot;date-parts&quot;:[[2023,4,2]]},&quot;DOI&quot;:&quot;10.3389/FMICB.2018.02363/BIBTEX&quot;,&quot;ISSN&quot;:&quot;1664302X&quot;,&quot;issued&quot;:{&quot;date-parts&quot;:[[2018,10,2]]},&quot;page&quot;:&quot;2363&quot;,&quot;abstract&quot;:&quot;Fusarium is a complex genus of ascomycete fungi that consists of plant pathogens of agricultural relevance. Controlling Fusarium infection in crops that leads to substantial yield losses is challenging. These economic losses along with environmental and human health concerns over the usage of chemicals in attaining disease control are shifting focus toward the use of biocontrol agents for effective control of phytopathogenic Fusarium spp. In the present study, an analysis of the plant-growth promoting (PGP) and biocontrol attributes of four bacilli (Bacillus simplex 30N-5, B. simplex 11, B. simplex 237, and B. subtilis 30VD-1) has been conducted. The production of cellulase, xylanase, pectinase, and chitinase in functional assays was studied, followed by in silico gene analysis of the PGP-related and biocontrol-associated genes. Of all the bacilli included in this study, B. subtilis 30VD-1 (30VD-1) demonstrated the most effective antagonism against Fusarium spp. under in vitro conditions. Additionally, 100 μg/ml of the crude 1-butanol extract of 30VD-1's cell-free culture filtrate caused about 40% inhibition in radial growth of Fusarium spp. Pea seed bacterization with 30VD-1 led to considerable reduction in wilt severity in plants with about 35% increase in dry plant biomass over uninoculated plants growing in Fusarium-infested soil. Phase contrast microscopy demonstrated distortions and abnormal swellings in F. oxysporum hyphae on co-culturing with 30VD-1. The results suggest a multivariate mode of antagonism of 30VD-1 against phytopathogenic Fusarium spp., by producing chitinase, volatiles, and other antifungal molecules, the characterization of which is underway.&quot;,&quot;publisher&quot;:&quot;Frontiers Media S.A.&quot;,&quot;issue&quot;:&quot;OCT&quot;,&quot;volume&quot;:&quot;9&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5BD7-90E4-4BE4-BD77-4D28FC3F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3</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Inna Gribchenko</cp:lastModifiedBy>
  <cp:revision>94</cp:revision>
  <dcterms:created xsi:type="dcterms:W3CDTF">2023-03-10T08:12:00Z</dcterms:created>
  <dcterms:modified xsi:type="dcterms:W3CDTF">2023-04-10T02:56:00Z</dcterms:modified>
</cp:coreProperties>
</file>