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F32B" w14:textId="3865B4DB" w:rsidR="00516D26" w:rsidRPr="00516D26" w:rsidRDefault="00516D26" w:rsidP="00225832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УДК 631.3</w:t>
      </w:r>
    </w:p>
    <w:p w14:paraId="5726C9BD" w14:textId="5533EB6F" w:rsidR="00891A15" w:rsidRPr="00516D26" w:rsidRDefault="0061189F" w:rsidP="00225832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516D26">
        <w:rPr>
          <w:rFonts w:cs="Times New Roman"/>
          <w:b/>
          <w:bCs/>
          <w:sz w:val="24"/>
          <w:szCs w:val="24"/>
        </w:rPr>
        <w:t xml:space="preserve">Лесопосадочная </w:t>
      </w:r>
      <w:r>
        <w:rPr>
          <w:rFonts w:cs="Times New Roman"/>
          <w:b/>
          <w:bCs/>
          <w:sz w:val="24"/>
          <w:szCs w:val="24"/>
        </w:rPr>
        <w:t>м</w:t>
      </w:r>
      <w:r w:rsidRPr="00516D26">
        <w:rPr>
          <w:rFonts w:cs="Times New Roman"/>
          <w:b/>
          <w:bCs/>
          <w:sz w:val="24"/>
          <w:szCs w:val="24"/>
        </w:rPr>
        <w:t xml:space="preserve">ашина для посадки </w:t>
      </w:r>
      <w:r>
        <w:rPr>
          <w:rFonts w:cs="Times New Roman"/>
          <w:b/>
          <w:bCs/>
          <w:sz w:val="24"/>
          <w:szCs w:val="24"/>
          <w:lang w:val="en-US"/>
        </w:rPr>
        <w:t>P</w:t>
      </w:r>
      <w:r w:rsidRPr="0061189F">
        <w:rPr>
          <w:rFonts w:cs="Times New Roman"/>
          <w:b/>
          <w:bCs/>
          <w:sz w:val="24"/>
          <w:szCs w:val="24"/>
          <w:lang w:val="en-US"/>
        </w:rPr>
        <w:t>inus</w:t>
      </w:r>
      <w:r w:rsidR="00891A15" w:rsidRPr="0061189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S</w:t>
      </w:r>
      <w:r w:rsidRPr="0061189F">
        <w:rPr>
          <w:rFonts w:cs="Times New Roman"/>
          <w:b/>
          <w:bCs/>
          <w:sz w:val="24"/>
          <w:szCs w:val="24"/>
          <w:lang w:val="en-US"/>
        </w:rPr>
        <w:t>ibirica</w:t>
      </w:r>
      <w:proofErr w:type="spellEnd"/>
    </w:p>
    <w:p w14:paraId="6889FCDA" w14:textId="13ED9FCA" w:rsidR="0061189F" w:rsidRPr="0061189F" w:rsidRDefault="0061189F" w:rsidP="00225832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61189F">
        <w:rPr>
          <w:rFonts w:cs="Times New Roman"/>
          <w:b/>
          <w:i/>
          <w:sz w:val="24"/>
          <w:szCs w:val="24"/>
        </w:rPr>
        <w:t>Зверков А.Я.</w:t>
      </w:r>
    </w:p>
    <w:p w14:paraId="61312547" w14:textId="43DBF670" w:rsidR="00891A15" w:rsidRPr="0061189F" w:rsidRDefault="00A7584F" w:rsidP="00225832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61189F">
        <w:rPr>
          <w:rFonts w:cs="Times New Roman"/>
          <w:i/>
          <w:sz w:val="24"/>
          <w:szCs w:val="24"/>
        </w:rPr>
        <w:t xml:space="preserve"> старший преподаватель</w:t>
      </w:r>
    </w:p>
    <w:p w14:paraId="08AB8664" w14:textId="77777777" w:rsidR="0061189F" w:rsidRPr="0061189F" w:rsidRDefault="0061189F" w:rsidP="00225832">
      <w:pPr>
        <w:spacing w:after="0" w:line="24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proofErr w:type="spellStart"/>
      <w:r w:rsidRPr="0061189F">
        <w:rPr>
          <w:rFonts w:cs="Times New Roman"/>
          <w:b/>
          <w:i/>
          <w:sz w:val="24"/>
          <w:szCs w:val="24"/>
        </w:rPr>
        <w:t>Ласовский</w:t>
      </w:r>
      <w:proofErr w:type="spellEnd"/>
      <w:r w:rsidRPr="0061189F">
        <w:rPr>
          <w:rFonts w:cs="Times New Roman"/>
          <w:b/>
          <w:i/>
          <w:sz w:val="24"/>
          <w:szCs w:val="24"/>
        </w:rPr>
        <w:t xml:space="preserve"> А.А.</w:t>
      </w:r>
    </w:p>
    <w:p w14:paraId="6D61DB35" w14:textId="67038E1A" w:rsidR="00891A15" w:rsidRPr="0061189F" w:rsidRDefault="0079235B" w:rsidP="00225832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61189F">
        <w:rPr>
          <w:rFonts w:cs="Times New Roman"/>
          <w:i/>
          <w:sz w:val="24"/>
          <w:szCs w:val="24"/>
        </w:rPr>
        <w:t>студент</w:t>
      </w:r>
    </w:p>
    <w:p w14:paraId="65F938ED" w14:textId="2750EF92" w:rsidR="00891A15" w:rsidRPr="0061189F" w:rsidRDefault="00891A15" w:rsidP="0061189F">
      <w:pPr>
        <w:spacing w:after="0" w:line="240" w:lineRule="auto"/>
        <w:ind w:firstLine="709"/>
        <w:jc w:val="center"/>
        <w:rPr>
          <w:rFonts w:cs="Times New Roman"/>
          <w:i/>
          <w:iCs/>
          <w:sz w:val="24"/>
          <w:szCs w:val="24"/>
        </w:rPr>
      </w:pPr>
      <w:r w:rsidRPr="0061189F">
        <w:rPr>
          <w:rFonts w:cs="Times New Roman"/>
          <w:i/>
          <w:iCs/>
          <w:sz w:val="24"/>
          <w:szCs w:val="24"/>
        </w:rPr>
        <w:t>Новосибирский государственный аграрный университет (Томский СХИ)</w:t>
      </w:r>
      <w:r w:rsidR="0061189F" w:rsidRPr="0061189F">
        <w:rPr>
          <w:rFonts w:cs="Times New Roman"/>
          <w:i/>
          <w:iCs/>
          <w:sz w:val="24"/>
          <w:szCs w:val="24"/>
        </w:rPr>
        <w:t>, Томск, Россия</w:t>
      </w:r>
    </w:p>
    <w:p w14:paraId="6CA71B7F" w14:textId="77777777" w:rsidR="0061189F" w:rsidRPr="006E7738" w:rsidRDefault="0061189F" w:rsidP="0061189F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 w:rsidRPr="0061189F">
        <w:rPr>
          <w:rFonts w:cs="Times New Roman"/>
          <w:i/>
          <w:sz w:val="24"/>
          <w:szCs w:val="24"/>
          <w:lang w:val="en-US"/>
        </w:rPr>
        <w:t>E</w:t>
      </w:r>
      <w:r w:rsidRPr="006E7738">
        <w:rPr>
          <w:rFonts w:cs="Times New Roman"/>
          <w:i/>
          <w:sz w:val="24"/>
          <w:szCs w:val="24"/>
        </w:rPr>
        <w:t>–</w:t>
      </w:r>
      <w:r w:rsidRPr="0061189F">
        <w:rPr>
          <w:rFonts w:cs="Times New Roman"/>
          <w:i/>
          <w:sz w:val="24"/>
          <w:szCs w:val="24"/>
          <w:lang w:val="en-US"/>
        </w:rPr>
        <w:t>mail</w:t>
      </w:r>
      <w:r w:rsidRPr="006E7738">
        <w:rPr>
          <w:rFonts w:cs="Times New Roman"/>
          <w:i/>
          <w:sz w:val="24"/>
        </w:rPr>
        <w:t xml:space="preserve">: </w:t>
      </w:r>
      <w:hyperlink r:id="rId6" w:history="1">
        <w:r w:rsidRPr="0061189F">
          <w:rPr>
            <w:rStyle w:val="a3"/>
            <w:rFonts w:cs="Times New Roman"/>
            <w:i/>
            <w:sz w:val="24"/>
            <w:szCs w:val="24"/>
            <w:lang w:val="en-US"/>
          </w:rPr>
          <w:t>mmodnik</w:t>
        </w:r>
        <w:r w:rsidRPr="006E7738">
          <w:rPr>
            <w:rStyle w:val="a3"/>
            <w:rFonts w:cs="Times New Roman"/>
            <w:i/>
            <w:sz w:val="24"/>
            <w:szCs w:val="24"/>
          </w:rPr>
          <w:t>@</w:t>
        </w:r>
        <w:r w:rsidRPr="0061189F">
          <w:rPr>
            <w:rStyle w:val="a3"/>
            <w:rFonts w:cs="Times New Roman"/>
            <w:i/>
            <w:sz w:val="24"/>
            <w:szCs w:val="24"/>
            <w:lang w:val="en-US"/>
          </w:rPr>
          <w:t>mail</w:t>
        </w:r>
        <w:r w:rsidRPr="006E7738">
          <w:rPr>
            <w:rStyle w:val="a3"/>
            <w:rFonts w:cs="Times New Roman"/>
            <w:i/>
            <w:sz w:val="24"/>
            <w:szCs w:val="24"/>
          </w:rPr>
          <w:t>.</w:t>
        </w:r>
        <w:proofErr w:type="spellStart"/>
        <w:r w:rsidRPr="0061189F">
          <w:rPr>
            <w:rStyle w:val="a3"/>
            <w:rFonts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6E7738">
        <w:rPr>
          <w:rFonts w:cs="Times New Roman"/>
          <w:i/>
          <w:sz w:val="24"/>
          <w:szCs w:val="24"/>
        </w:rPr>
        <w:t xml:space="preserve"> </w:t>
      </w:r>
    </w:p>
    <w:p w14:paraId="6E0FBBDE" w14:textId="77777777" w:rsidR="0061189F" w:rsidRPr="006E7738" w:rsidRDefault="0061189F" w:rsidP="00225832">
      <w:pPr>
        <w:spacing w:after="0" w:line="240" w:lineRule="auto"/>
        <w:ind w:firstLine="709"/>
        <w:jc w:val="center"/>
        <w:rPr>
          <w:rFonts w:cs="Times New Roman"/>
          <w:i/>
          <w:iCs/>
          <w:sz w:val="24"/>
          <w:szCs w:val="24"/>
        </w:rPr>
      </w:pPr>
    </w:p>
    <w:p w14:paraId="76674BDF" w14:textId="77777777" w:rsidR="006B0A79" w:rsidRPr="006E7738" w:rsidRDefault="006B0A79" w:rsidP="00225832">
      <w:pPr>
        <w:spacing w:after="0" w:line="240" w:lineRule="auto"/>
        <w:ind w:firstLine="709"/>
        <w:jc w:val="center"/>
        <w:rPr>
          <w:rFonts w:cs="Times New Roman"/>
          <w:i/>
          <w:iCs/>
          <w:sz w:val="24"/>
          <w:szCs w:val="24"/>
        </w:rPr>
      </w:pPr>
    </w:p>
    <w:p w14:paraId="302176EF" w14:textId="2922A135" w:rsidR="00891A15" w:rsidRDefault="00891A15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 w:rsidRPr="00891A15">
        <w:rPr>
          <w:rFonts w:cs="Times New Roman"/>
          <w:b/>
          <w:bCs/>
          <w:sz w:val="24"/>
          <w:szCs w:val="24"/>
        </w:rPr>
        <w:t>Аннотация.</w:t>
      </w:r>
      <w:r w:rsidR="00516D26">
        <w:rPr>
          <w:rFonts w:cs="Times New Roman"/>
          <w:sz w:val="24"/>
          <w:szCs w:val="24"/>
        </w:rPr>
        <w:t xml:space="preserve"> </w:t>
      </w:r>
      <w:r w:rsidR="00905749">
        <w:rPr>
          <w:rFonts w:cs="Times New Roman"/>
          <w:sz w:val="24"/>
          <w:szCs w:val="24"/>
        </w:rPr>
        <w:t xml:space="preserve">В работе описана проблема </w:t>
      </w:r>
      <w:r w:rsidR="00995AF5">
        <w:rPr>
          <w:rFonts w:cs="Times New Roman"/>
          <w:sz w:val="24"/>
          <w:szCs w:val="24"/>
        </w:rPr>
        <w:t>восстановления</w:t>
      </w:r>
      <w:r w:rsidR="00905749">
        <w:rPr>
          <w:rFonts w:cs="Times New Roman"/>
          <w:sz w:val="24"/>
          <w:szCs w:val="24"/>
        </w:rPr>
        <w:t xml:space="preserve"> выгоревший территории сибирских лесов. Представлено</w:t>
      </w:r>
      <w:r w:rsidR="00B85339">
        <w:rPr>
          <w:rFonts w:cs="Times New Roman"/>
          <w:sz w:val="24"/>
          <w:szCs w:val="24"/>
        </w:rPr>
        <w:t xml:space="preserve"> описание</w:t>
      </w:r>
      <w:r w:rsidR="00905749">
        <w:rPr>
          <w:rFonts w:cs="Times New Roman"/>
          <w:sz w:val="24"/>
          <w:szCs w:val="24"/>
        </w:rPr>
        <w:t xml:space="preserve"> </w:t>
      </w:r>
      <w:r w:rsidR="00B85339">
        <w:rPr>
          <w:rFonts w:cs="Times New Roman"/>
          <w:sz w:val="24"/>
          <w:szCs w:val="24"/>
        </w:rPr>
        <w:t>лесопосадочной машины оригинальной конструкции, предназначенн</w:t>
      </w:r>
      <w:r w:rsidR="00995AF5">
        <w:rPr>
          <w:rFonts w:cs="Times New Roman"/>
          <w:sz w:val="24"/>
          <w:szCs w:val="24"/>
        </w:rPr>
        <w:t>ой</w:t>
      </w:r>
      <w:r w:rsidR="00B85339">
        <w:rPr>
          <w:rFonts w:cs="Times New Roman"/>
          <w:sz w:val="24"/>
          <w:szCs w:val="24"/>
        </w:rPr>
        <w:t xml:space="preserve"> для посадки саженцев </w:t>
      </w:r>
      <w:r w:rsidR="0004052B" w:rsidRPr="00B85339">
        <w:rPr>
          <w:rFonts w:cs="Times New Roman"/>
          <w:sz w:val="24"/>
          <w:szCs w:val="24"/>
          <w:lang w:val="en-US"/>
        </w:rPr>
        <w:t>Pinus</w:t>
      </w:r>
      <w:r w:rsidR="0004052B" w:rsidRPr="00B85339">
        <w:rPr>
          <w:rFonts w:cs="Times New Roman"/>
          <w:sz w:val="24"/>
          <w:szCs w:val="24"/>
        </w:rPr>
        <w:t xml:space="preserve"> </w:t>
      </w:r>
      <w:proofErr w:type="spellStart"/>
      <w:r w:rsidR="0004052B" w:rsidRPr="00B85339">
        <w:rPr>
          <w:rFonts w:cs="Times New Roman"/>
          <w:sz w:val="24"/>
          <w:szCs w:val="24"/>
          <w:lang w:val="en-US"/>
        </w:rPr>
        <w:t>Sibirica</w:t>
      </w:r>
      <w:proofErr w:type="spellEnd"/>
      <w:r w:rsidR="0004052B">
        <w:rPr>
          <w:rFonts w:cs="Times New Roman"/>
          <w:sz w:val="24"/>
          <w:szCs w:val="24"/>
        </w:rPr>
        <w:t xml:space="preserve"> </w:t>
      </w:r>
      <w:r w:rsidR="00B85339">
        <w:rPr>
          <w:rFonts w:cs="Times New Roman"/>
          <w:sz w:val="24"/>
          <w:szCs w:val="24"/>
        </w:rPr>
        <w:t>(</w:t>
      </w:r>
      <w:r w:rsidR="00151A04">
        <w:rPr>
          <w:rFonts w:cs="Times New Roman"/>
          <w:sz w:val="24"/>
          <w:szCs w:val="24"/>
        </w:rPr>
        <w:t>с</w:t>
      </w:r>
      <w:r w:rsidR="00B85339">
        <w:rPr>
          <w:rFonts w:cs="Times New Roman"/>
          <w:sz w:val="24"/>
          <w:szCs w:val="24"/>
        </w:rPr>
        <w:t>ибирского кедра)</w:t>
      </w:r>
      <w:r w:rsidR="00995AF5">
        <w:rPr>
          <w:rFonts w:cs="Times New Roman"/>
          <w:sz w:val="24"/>
          <w:szCs w:val="24"/>
        </w:rPr>
        <w:t>. Оригинальность о</w:t>
      </w:r>
      <w:r w:rsidR="00B85339">
        <w:rPr>
          <w:rFonts w:cs="Times New Roman"/>
          <w:sz w:val="24"/>
          <w:szCs w:val="24"/>
        </w:rPr>
        <w:t xml:space="preserve">боснована </w:t>
      </w:r>
      <w:r w:rsidR="00995AF5">
        <w:rPr>
          <w:rFonts w:cs="Times New Roman"/>
          <w:sz w:val="24"/>
          <w:szCs w:val="24"/>
        </w:rPr>
        <w:t>природно-климатическими особенностями Сибирского региона. Представлен ранний концепт одного из рабочих органов.</w:t>
      </w:r>
    </w:p>
    <w:p w14:paraId="308F3C68" w14:textId="77777777" w:rsidR="006E7738" w:rsidRPr="00B85339" w:rsidRDefault="006E7738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</w:p>
    <w:p w14:paraId="4892C47E" w14:textId="77777777" w:rsidR="00C507E5" w:rsidRDefault="00891A15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Ключевые слова</w:t>
      </w:r>
      <w:r w:rsidR="003A3AD5" w:rsidRPr="003A3AD5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Лесопосадочная машина, кедр </w:t>
      </w:r>
      <w:r w:rsidR="00516D26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ибирский,</w:t>
      </w:r>
      <w:r w:rsidR="005B5D86">
        <w:rPr>
          <w:rFonts w:cs="Times New Roman"/>
          <w:sz w:val="24"/>
          <w:szCs w:val="24"/>
        </w:rPr>
        <w:t xml:space="preserve"> </w:t>
      </w:r>
      <w:r w:rsidR="00EC653F">
        <w:rPr>
          <w:rFonts w:cs="Times New Roman"/>
          <w:sz w:val="24"/>
          <w:szCs w:val="24"/>
        </w:rPr>
        <w:t>механизация</w:t>
      </w:r>
      <w:r w:rsidR="00995AF5">
        <w:rPr>
          <w:rFonts w:cs="Times New Roman"/>
          <w:sz w:val="24"/>
          <w:szCs w:val="24"/>
        </w:rPr>
        <w:t xml:space="preserve"> посадки.</w:t>
      </w:r>
    </w:p>
    <w:p w14:paraId="6CFA0FBA" w14:textId="3E25BB64" w:rsidR="00102603" w:rsidRPr="00151A04" w:rsidRDefault="00DE21B2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 w:rsidRPr="00594533">
        <w:rPr>
          <w:rFonts w:cs="Times New Roman"/>
          <w:sz w:val="24"/>
          <w:szCs w:val="24"/>
        </w:rPr>
        <w:t>Кедровые леса (леса кедровых сосен) – древнейшая уникальная</w:t>
      </w:r>
      <w:r w:rsidR="00A43BAD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растительная формация, имеющая большое народнохозяйственное</w:t>
      </w:r>
      <w:r w:rsidR="00A43BAD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значение. Это богатая пищевая база, источник получения ценной</w:t>
      </w:r>
      <w:r w:rsidR="003F43CC" w:rsidRPr="003F43CC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 xml:space="preserve">древесины и химических продуктов, благоприятная среда для обитания животных и птиц, место произрастания многих видов ягодных, лекарственных и технических растений. Велико противоэрозионное, водоохранное, </w:t>
      </w:r>
      <w:r w:rsidR="00A7584F" w:rsidRPr="00594533">
        <w:rPr>
          <w:rFonts w:cs="Times New Roman"/>
          <w:sz w:val="24"/>
          <w:szCs w:val="24"/>
        </w:rPr>
        <w:t>климаторегулирующее</w:t>
      </w:r>
      <w:r w:rsidRPr="00594533">
        <w:rPr>
          <w:rFonts w:cs="Times New Roman"/>
          <w:sz w:val="24"/>
          <w:szCs w:val="24"/>
        </w:rPr>
        <w:t xml:space="preserve">, санитарногигиеническое и рекреационное значение кедровых лесов. </w:t>
      </w:r>
      <w:r w:rsidR="00995AF5">
        <w:rPr>
          <w:rFonts w:cs="Times New Roman"/>
          <w:sz w:val="24"/>
          <w:szCs w:val="24"/>
        </w:rPr>
        <w:t xml:space="preserve">Западная Сибирь – сочетание разнообразных природных ландшафтов. </w:t>
      </w:r>
      <w:r w:rsidRPr="00594533">
        <w:rPr>
          <w:rFonts w:cs="Times New Roman"/>
          <w:sz w:val="24"/>
          <w:szCs w:val="24"/>
        </w:rPr>
        <w:t>Так, в</w:t>
      </w:r>
      <w:r w:rsidR="005B5D86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горных районах кедровые леса надежно защищают почвы от смыва и размыва, а на бескрайних просторах Западно-Сибирской равнины противостоят процессам заболачивания.</w:t>
      </w:r>
      <w:r w:rsidR="00995AF5">
        <w:rPr>
          <w:rFonts w:cs="Times New Roman"/>
          <w:sz w:val="24"/>
          <w:szCs w:val="24"/>
        </w:rPr>
        <w:t xml:space="preserve"> </w:t>
      </w:r>
      <w:r w:rsidR="00094E97">
        <w:rPr>
          <w:rFonts w:cs="Times New Roman"/>
          <w:sz w:val="24"/>
          <w:szCs w:val="24"/>
        </w:rPr>
        <w:t>К</w:t>
      </w:r>
      <w:r w:rsidRPr="00594533">
        <w:rPr>
          <w:rFonts w:cs="Times New Roman"/>
          <w:sz w:val="24"/>
          <w:szCs w:val="24"/>
        </w:rPr>
        <w:t>едровая формация в</w:t>
      </w:r>
      <w:r w:rsidR="00094E97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современных климатических условиях является весьма устойчивой</w:t>
      </w:r>
      <w:r w:rsidR="00DB0C15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не только в границах ареала, но и в сопредельных районах. Это</w:t>
      </w:r>
      <w:r w:rsidR="00DB0C15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подтверждается наличием высокопродуктивных древостоев кедра</w:t>
      </w:r>
      <w:r w:rsidR="00A7584F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сибирского в районах северной лесостепи, а также успешным выращиванием искусственных насаждений южнее предела его естественного распространения. Поэтому расширение площади кедровых лесов, повышение продуктивности вполне реальны и являются важной и неотложной задачей</w:t>
      </w:r>
      <w:r w:rsidR="00EC653F">
        <w:rPr>
          <w:rFonts w:cs="Times New Roman"/>
          <w:sz w:val="24"/>
          <w:szCs w:val="24"/>
        </w:rPr>
        <w:t xml:space="preserve"> </w:t>
      </w:r>
      <w:r w:rsidR="00151A04" w:rsidRPr="00151A04">
        <w:rPr>
          <w:rFonts w:cs="Times New Roman"/>
          <w:sz w:val="24"/>
          <w:szCs w:val="24"/>
        </w:rPr>
        <w:t>[</w:t>
      </w:r>
      <w:r w:rsidR="00931827">
        <w:rPr>
          <w:rFonts w:cs="Times New Roman"/>
          <w:sz w:val="24"/>
          <w:szCs w:val="24"/>
        </w:rPr>
        <w:t>1</w:t>
      </w:r>
      <w:r w:rsidR="00151A04" w:rsidRPr="00151A04">
        <w:rPr>
          <w:rFonts w:cs="Times New Roman"/>
          <w:sz w:val="24"/>
          <w:szCs w:val="24"/>
        </w:rPr>
        <w:t>]</w:t>
      </w:r>
      <w:r w:rsidR="00EC653F">
        <w:rPr>
          <w:rFonts w:cs="Times New Roman"/>
          <w:sz w:val="24"/>
          <w:szCs w:val="24"/>
        </w:rPr>
        <w:t>.</w:t>
      </w:r>
    </w:p>
    <w:p w14:paraId="4D9BC70A" w14:textId="2FEA5918" w:rsidR="00DE37C0" w:rsidRDefault="00516E06" w:rsidP="0004052B">
      <w:pPr>
        <w:spacing w:after="0" w:line="240" w:lineRule="auto"/>
        <w:ind w:firstLine="397"/>
        <w:jc w:val="both"/>
        <w:rPr>
          <w:rFonts w:cs="Times New Roman"/>
          <w:spacing w:val="-4"/>
          <w:sz w:val="24"/>
          <w:szCs w:val="24"/>
        </w:rPr>
      </w:pPr>
      <w:r w:rsidRPr="006B0A79">
        <w:rPr>
          <w:rFonts w:cs="Times New Roman"/>
          <w:spacing w:val="-4"/>
          <w:sz w:val="24"/>
          <w:szCs w:val="24"/>
        </w:rPr>
        <w:t xml:space="preserve">Каждый год горят </w:t>
      </w:r>
      <w:r w:rsidR="00102603" w:rsidRPr="006B0A79">
        <w:rPr>
          <w:rFonts w:cs="Times New Roman"/>
          <w:spacing w:val="-4"/>
          <w:sz w:val="24"/>
          <w:szCs w:val="24"/>
        </w:rPr>
        <w:t>сотни тысяч</w:t>
      </w:r>
      <w:r w:rsidRPr="006B0A79">
        <w:rPr>
          <w:rFonts w:cs="Times New Roman"/>
          <w:spacing w:val="-4"/>
          <w:sz w:val="24"/>
          <w:szCs w:val="24"/>
        </w:rPr>
        <w:t xml:space="preserve"> гектар сибирской тайги</w:t>
      </w:r>
      <w:r w:rsidR="00DE37C0" w:rsidRPr="006B0A79">
        <w:rPr>
          <w:rFonts w:cs="Times New Roman"/>
          <w:spacing w:val="-4"/>
          <w:sz w:val="24"/>
          <w:szCs w:val="24"/>
        </w:rPr>
        <w:t xml:space="preserve"> (рис</w:t>
      </w:r>
      <w:r w:rsidR="0079235B">
        <w:rPr>
          <w:rFonts w:cs="Times New Roman"/>
          <w:spacing w:val="-4"/>
          <w:sz w:val="24"/>
          <w:szCs w:val="24"/>
        </w:rPr>
        <w:t>.</w:t>
      </w:r>
      <w:r w:rsidR="00DE37C0" w:rsidRPr="006B0A79">
        <w:rPr>
          <w:rFonts w:cs="Times New Roman"/>
          <w:spacing w:val="-4"/>
          <w:sz w:val="24"/>
          <w:szCs w:val="24"/>
        </w:rPr>
        <w:t xml:space="preserve"> 1).</w:t>
      </w:r>
    </w:p>
    <w:p w14:paraId="4C68B98C" w14:textId="77777777" w:rsidR="00225832" w:rsidRPr="006B0A79" w:rsidRDefault="00225832" w:rsidP="00225832">
      <w:pPr>
        <w:spacing w:after="0" w:line="240" w:lineRule="auto"/>
        <w:ind w:firstLine="709"/>
        <w:jc w:val="both"/>
        <w:rPr>
          <w:rFonts w:cs="Times New Roman"/>
          <w:spacing w:val="-4"/>
          <w:sz w:val="24"/>
          <w:szCs w:val="24"/>
        </w:rPr>
      </w:pPr>
    </w:p>
    <w:p w14:paraId="11802262" w14:textId="7EA9E6A6" w:rsidR="00DE37C0" w:rsidRPr="00594533" w:rsidRDefault="0048272E" w:rsidP="0022583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EC4A39" wp14:editId="3D5556E1">
            <wp:extent cx="4666335" cy="34480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07" cy="35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28BC" w14:textId="1CA1971C" w:rsidR="00D9467C" w:rsidRDefault="00D9467C" w:rsidP="0022583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D9467C">
        <w:rPr>
          <w:rFonts w:cs="Times New Roman"/>
          <w:sz w:val="24"/>
          <w:szCs w:val="24"/>
        </w:rPr>
        <w:t>Рис</w:t>
      </w:r>
      <w:r w:rsidR="0079235B">
        <w:rPr>
          <w:rFonts w:cs="Times New Roman"/>
          <w:sz w:val="24"/>
          <w:szCs w:val="24"/>
        </w:rPr>
        <w:t>.</w:t>
      </w:r>
      <w:r w:rsidRPr="00D9467C">
        <w:rPr>
          <w:rFonts w:cs="Times New Roman"/>
          <w:sz w:val="24"/>
          <w:szCs w:val="24"/>
        </w:rPr>
        <w:t xml:space="preserve"> </w:t>
      </w:r>
      <w:r w:rsidR="00CD4DC5">
        <w:rPr>
          <w:rFonts w:cs="Times New Roman"/>
          <w:sz w:val="24"/>
          <w:szCs w:val="24"/>
        </w:rPr>
        <w:t xml:space="preserve">1. </w:t>
      </w:r>
      <w:r w:rsidRPr="00D9467C">
        <w:rPr>
          <w:rFonts w:cs="Times New Roman"/>
          <w:sz w:val="24"/>
          <w:szCs w:val="24"/>
        </w:rPr>
        <w:t xml:space="preserve"> Динамика площадей лесных пожаров</w:t>
      </w:r>
      <w:r w:rsidR="0079235B">
        <w:rPr>
          <w:rFonts w:cs="Times New Roman"/>
          <w:sz w:val="24"/>
          <w:szCs w:val="24"/>
        </w:rPr>
        <w:t xml:space="preserve"> по годам</w:t>
      </w:r>
      <w:r w:rsidRPr="00D9467C">
        <w:rPr>
          <w:rFonts w:cs="Times New Roman"/>
          <w:sz w:val="24"/>
          <w:szCs w:val="24"/>
        </w:rPr>
        <w:t>, млн. га</w:t>
      </w:r>
      <w:r w:rsidR="00EC653F">
        <w:rPr>
          <w:rFonts w:cs="Times New Roman"/>
          <w:sz w:val="24"/>
          <w:szCs w:val="24"/>
        </w:rPr>
        <w:t xml:space="preserve"> </w:t>
      </w:r>
      <w:r w:rsidR="00931827" w:rsidRPr="00931827">
        <w:rPr>
          <w:rFonts w:cs="Times New Roman"/>
          <w:sz w:val="24"/>
          <w:szCs w:val="24"/>
        </w:rPr>
        <w:t>[2]</w:t>
      </w:r>
    </w:p>
    <w:p w14:paraId="0242E6F6" w14:textId="77777777" w:rsidR="00C63740" w:rsidRPr="00931827" w:rsidRDefault="00C63740" w:rsidP="002258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6D90B8C" w14:textId="5B509ECC" w:rsidR="00DE37C0" w:rsidRPr="00594533" w:rsidRDefault="00516E06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 w:rsidRPr="00594533">
        <w:rPr>
          <w:rFonts w:cs="Times New Roman"/>
          <w:sz w:val="24"/>
          <w:szCs w:val="24"/>
        </w:rPr>
        <w:t>На восстановление этих площадей у</w:t>
      </w:r>
      <w:r w:rsidR="00DE37C0" w:rsidRPr="00594533">
        <w:rPr>
          <w:rFonts w:cs="Times New Roman"/>
          <w:sz w:val="24"/>
          <w:szCs w:val="24"/>
        </w:rPr>
        <w:t>ходит</w:t>
      </w:r>
      <w:r w:rsidRPr="00594533">
        <w:rPr>
          <w:rFonts w:cs="Times New Roman"/>
          <w:sz w:val="24"/>
          <w:szCs w:val="24"/>
        </w:rPr>
        <w:t xml:space="preserve"> несколько десятков лет</w:t>
      </w:r>
      <w:r w:rsidR="00A7584F">
        <w:rPr>
          <w:rFonts w:cs="Times New Roman"/>
          <w:sz w:val="24"/>
          <w:szCs w:val="24"/>
        </w:rPr>
        <w:t xml:space="preserve"> </w:t>
      </w:r>
      <w:r w:rsidR="00007C25" w:rsidRPr="00007C25">
        <w:rPr>
          <w:rFonts w:cs="Times New Roman"/>
          <w:sz w:val="24"/>
          <w:szCs w:val="24"/>
        </w:rPr>
        <w:t>[</w:t>
      </w:r>
      <w:r w:rsidR="00931827">
        <w:rPr>
          <w:rFonts w:cs="Times New Roman"/>
          <w:sz w:val="24"/>
          <w:szCs w:val="24"/>
        </w:rPr>
        <w:t>3</w:t>
      </w:r>
      <w:r w:rsidR="00007C25" w:rsidRPr="00007C25">
        <w:rPr>
          <w:rFonts w:cs="Times New Roman"/>
          <w:sz w:val="24"/>
          <w:szCs w:val="24"/>
        </w:rPr>
        <w:t>]</w:t>
      </w:r>
      <w:r w:rsidR="00A7584F">
        <w:rPr>
          <w:rFonts w:cs="Times New Roman"/>
          <w:sz w:val="24"/>
          <w:szCs w:val="24"/>
        </w:rPr>
        <w:t>.</w:t>
      </w:r>
      <w:r w:rsidR="00931827" w:rsidRPr="00931827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Тысячи волонтёров и специ</w:t>
      </w:r>
      <w:r w:rsidR="0079235B">
        <w:rPr>
          <w:rFonts w:cs="Times New Roman"/>
          <w:sz w:val="24"/>
          <w:szCs w:val="24"/>
        </w:rPr>
        <w:t>алистов</w:t>
      </w:r>
      <w:r w:rsidRPr="00594533">
        <w:rPr>
          <w:rFonts w:cs="Times New Roman"/>
          <w:sz w:val="24"/>
          <w:szCs w:val="24"/>
        </w:rPr>
        <w:t xml:space="preserve"> ежегодно восстанавливают наши леса</w:t>
      </w:r>
      <w:r w:rsidR="00A7584F">
        <w:rPr>
          <w:rFonts w:cs="Times New Roman"/>
          <w:sz w:val="24"/>
          <w:szCs w:val="24"/>
        </w:rPr>
        <w:t xml:space="preserve"> </w:t>
      </w:r>
      <w:r w:rsidR="000B66DE" w:rsidRPr="000B66DE">
        <w:rPr>
          <w:rFonts w:cs="Times New Roman"/>
          <w:sz w:val="24"/>
          <w:szCs w:val="24"/>
        </w:rPr>
        <w:t>[</w:t>
      </w:r>
      <w:r w:rsidR="00931827" w:rsidRPr="00931827">
        <w:rPr>
          <w:rFonts w:cs="Times New Roman"/>
          <w:sz w:val="24"/>
          <w:szCs w:val="24"/>
        </w:rPr>
        <w:t>4</w:t>
      </w:r>
      <w:r w:rsidR="000B66DE" w:rsidRPr="000B66DE">
        <w:rPr>
          <w:rFonts w:cs="Times New Roman"/>
          <w:sz w:val="24"/>
          <w:szCs w:val="24"/>
        </w:rPr>
        <w:t>]</w:t>
      </w:r>
      <w:r w:rsidR="00A7584F">
        <w:rPr>
          <w:rFonts w:cs="Times New Roman"/>
          <w:sz w:val="24"/>
          <w:szCs w:val="24"/>
        </w:rPr>
        <w:t>.</w:t>
      </w:r>
    </w:p>
    <w:p w14:paraId="2F27B577" w14:textId="376BF2B7" w:rsidR="006417EA" w:rsidRDefault="00516E06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 w:rsidRPr="00594533">
        <w:rPr>
          <w:rFonts w:cs="Times New Roman"/>
          <w:sz w:val="24"/>
          <w:szCs w:val="24"/>
        </w:rPr>
        <w:t>Существуют множество лесопосадочных машин, которые облегчают труд человека, а также ускоряют процесс посадки саженцев деревьев</w:t>
      </w:r>
      <w:r w:rsidR="00A7584F">
        <w:rPr>
          <w:rFonts w:cs="Times New Roman"/>
          <w:sz w:val="24"/>
          <w:szCs w:val="24"/>
        </w:rPr>
        <w:t xml:space="preserve"> </w:t>
      </w:r>
      <w:r w:rsidR="000B66DE" w:rsidRPr="000B66DE">
        <w:rPr>
          <w:rFonts w:cs="Times New Roman"/>
          <w:sz w:val="24"/>
          <w:szCs w:val="24"/>
        </w:rPr>
        <w:t>[</w:t>
      </w:r>
      <w:r w:rsidR="00931827">
        <w:rPr>
          <w:rFonts w:cs="Times New Roman"/>
          <w:sz w:val="24"/>
          <w:szCs w:val="24"/>
        </w:rPr>
        <w:t>5</w:t>
      </w:r>
      <w:r w:rsidR="000B66DE" w:rsidRPr="000B66DE">
        <w:rPr>
          <w:rFonts w:cs="Times New Roman"/>
          <w:sz w:val="24"/>
          <w:szCs w:val="24"/>
        </w:rPr>
        <w:t>]</w:t>
      </w:r>
      <w:r w:rsidR="00A7584F">
        <w:rPr>
          <w:rFonts w:cs="Times New Roman"/>
          <w:sz w:val="24"/>
          <w:szCs w:val="24"/>
        </w:rPr>
        <w:t>.</w:t>
      </w:r>
      <w:r w:rsidR="003F61D8">
        <w:rPr>
          <w:rFonts w:cs="Times New Roman"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>Такие машины</w:t>
      </w:r>
      <w:r w:rsidR="00024F4E">
        <w:rPr>
          <w:rFonts w:cs="Times New Roman"/>
          <w:sz w:val="24"/>
          <w:szCs w:val="24"/>
        </w:rPr>
        <w:t xml:space="preserve"> </w:t>
      </w:r>
      <w:r w:rsidR="00EC653F">
        <w:rPr>
          <w:rFonts w:cs="Times New Roman"/>
          <w:vanish/>
          <w:sz w:val="24"/>
          <w:szCs w:val="24"/>
        </w:rPr>
        <w:t xml:space="preserve"> </w:t>
      </w:r>
      <w:r w:rsidRPr="00594533">
        <w:rPr>
          <w:rFonts w:cs="Times New Roman"/>
          <w:sz w:val="24"/>
          <w:szCs w:val="24"/>
        </w:rPr>
        <w:t xml:space="preserve">делятся на ручные и </w:t>
      </w:r>
      <w:r w:rsidR="00024F4E">
        <w:rPr>
          <w:rFonts w:cs="Times New Roman"/>
          <w:sz w:val="24"/>
          <w:szCs w:val="24"/>
        </w:rPr>
        <w:t>частично</w:t>
      </w:r>
      <w:r w:rsidR="00B7449B">
        <w:rPr>
          <w:rFonts w:cs="Times New Roman"/>
          <w:sz w:val="24"/>
          <w:szCs w:val="24"/>
        </w:rPr>
        <w:t xml:space="preserve"> </w:t>
      </w:r>
      <w:r w:rsidR="00024F4E">
        <w:rPr>
          <w:rFonts w:cs="Times New Roman"/>
          <w:sz w:val="24"/>
          <w:szCs w:val="24"/>
        </w:rPr>
        <w:t>механизиро</w:t>
      </w:r>
      <w:r w:rsidR="00EC653F">
        <w:rPr>
          <w:rFonts w:cs="Times New Roman"/>
          <w:sz w:val="24"/>
          <w:szCs w:val="24"/>
        </w:rPr>
        <w:t>ван</w:t>
      </w:r>
      <w:r w:rsidR="00024F4E">
        <w:rPr>
          <w:rFonts w:cs="Times New Roman"/>
          <w:sz w:val="24"/>
          <w:szCs w:val="24"/>
        </w:rPr>
        <w:t>ные</w:t>
      </w:r>
      <w:r w:rsidRPr="00594533">
        <w:rPr>
          <w:rFonts w:cs="Times New Roman"/>
          <w:sz w:val="24"/>
          <w:szCs w:val="24"/>
        </w:rPr>
        <w:t>.</w:t>
      </w:r>
    </w:p>
    <w:p w14:paraId="21696788" w14:textId="75E9C6BD" w:rsidR="006417EA" w:rsidRDefault="006417EA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правило, почва Сибирской тайги труднопроходима</w:t>
      </w:r>
      <w:r w:rsidR="00C3037F">
        <w:rPr>
          <w:rFonts w:cs="Times New Roman"/>
          <w:sz w:val="24"/>
          <w:szCs w:val="24"/>
        </w:rPr>
        <w:t>,</w:t>
      </w:r>
      <w:r w:rsidR="00516D26">
        <w:rPr>
          <w:rFonts w:cs="Times New Roman"/>
          <w:sz w:val="24"/>
          <w:szCs w:val="24"/>
        </w:rPr>
        <w:t xml:space="preserve"> за счёт</w:t>
      </w:r>
      <w:r w:rsidR="00151A04">
        <w:rPr>
          <w:rFonts w:cs="Times New Roman"/>
          <w:sz w:val="24"/>
          <w:szCs w:val="24"/>
        </w:rPr>
        <w:t xml:space="preserve"> засорённости</w:t>
      </w:r>
      <w:r w:rsidR="00516D26">
        <w:rPr>
          <w:rFonts w:cs="Times New Roman"/>
          <w:sz w:val="24"/>
          <w:szCs w:val="24"/>
        </w:rPr>
        <w:t xml:space="preserve"> валежник</w:t>
      </w:r>
      <w:r w:rsidR="00151A04">
        <w:rPr>
          <w:rFonts w:cs="Times New Roman"/>
          <w:sz w:val="24"/>
          <w:szCs w:val="24"/>
        </w:rPr>
        <w:t>ом</w:t>
      </w:r>
      <w:r w:rsidR="00516D26">
        <w:rPr>
          <w:rFonts w:cs="Times New Roman"/>
          <w:sz w:val="24"/>
          <w:szCs w:val="24"/>
        </w:rPr>
        <w:t xml:space="preserve"> и болотист</w:t>
      </w:r>
      <w:r w:rsidR="00151A04">
        <w:rPr>
          <w:rFonts w:cs="Times New Roman"/>
          <w:sz w:val="24"/>
          <w:szCs w:val="24"/>
        </w:rPr>
        <w:t>ой</w:t>
      </w:r>
      <w:r w:rsidR="00516D26">
        <w:rPr>
          <w:rFonts w:cs="Times New Roman"/>
          <w:sz w:val="24"/>
          <w:szCs w:val="24"/>
        </w:rPr>
        <w:t xml:space="preserve"> мест</w:t>
      </w:r>
      <w:r w:rsidR="00151A04">
        <w:rPr>
          <w:rFonts w:cs="Times New Roman"/>
          <w:sz w:val="24"/>
          <w:szCs w:val="24"/>
        </w:rPr>
        <w:t>ностью</w:t>
      </w:r>
      <w:r>
        <w:rPr>
          <w:rFonts w:cs="Times New Roman"/>
          <w:sz w:val="24"/>
          <w:szCs w:val="24"/>
        </w:rPr>
        <w:t>.</w:t>
      </w:r>
      <w:r w:rsidR="00151A04">
        <w:rPr>
          <w:rFonts w:cs="Times New Roman"/>
          <w:sz w:val="24"/>
          <w:szCs w:val="24"/>
        </w:rPr>
        <w:t xml:space="preserve"> Техника для восстановления леса должна обладать достаточной проходимостью, а процесс посадки </w:t>
      </w:r>
      <w:r w:rsidR="0004052B" w:rsidRPr="00B85339">
        <w:rPr>
          <w:rFonts w:cs="Times New Roman"/>
          <w:sz w:val="24"/>
          <w:szCs w:val="24"/>
          <w:lang w:val="en-US"/>
        </w:rPr>
        <w:t>Pinus</w:t>
      </w:r>
      <w:r w:rsidR="0004052B" w:rsidRPr="00B85339">
        <w:rPr>
          <w:rFonts w:cs="Times New Roman"/>
          <w:sz w:val="24"/>
          <w:szCs w:val="24"/>
        </w:rPr>
        <w:t xml:space="preserve"> </w:t>
      </w:r>
      <w:proofErr w:type="spellStart"/>
      <w:r w:rsidR="0004052B" w:rsidRPr="00B85339">
        <w:rPr>
          <w:rFonts w:cs="Times New Roman"/>
          <w:sz w:val="24"/>
          <w:szCs w:val="24"/>
          <w:lang w:val="en-US"/>
        </w:rPr>
        <w:t>Sibirica</w:t>
      </w:r>
      <w:proofErr w:type="spellEnd"/>
      <w:r w:rsidR="0004052B">
        <w:rPr>
          <w:rFonts w:cs="Times New Roman"/>
          <w:sz w:val="24"/>
          <w:szCs w:val="24"/>
        </w:rPr>
        <w:t xml:space="preserve"> </w:t>
      </w:r>
      <w:r w:rsidR="00151A04">
        <w:rPr>
          <w:rFonts w:cs="Times New Roman"/>
          <w:sz w:val="24"/>
          <w:szCs w:val="24"/>
        </w:rPr>
        <w:t>должен обладать высокой степенью механизации.</w:t>
      </w:r>
      <w:r>
        <w:rPr>
          <w:rFonts w:cs="Times New Roman"/>
          <w:sz w:val="24"/>
          <w:szCs w:val="24"/>
        </w:rPr>
        <w:t xml:space="preserve"> </w:t>
      </w:r>
    </w:p>
    <w:p w14:paraId="456DAD79" w14:textId="3532D6D6" w:rsidR="006417EA" w:rsidRDefault="00DE37C0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 w:rsidRPr="00594533">
        <w:rPr>
          <w:rFonts w:cs="Times New Roman"/>
          <w:sz w:val="24"/>
          <w:szCs w:val="24"/>
        </w:rPr>
        <w:t>Нами предложен</w:t>
      </w:r>
      <w:r w:rsidR="00C3037F">
        <w:rPr>
          <w:rFonts w:cs="Times New Roman"/>
          <w:sz w:val="24"/>
          <w:szCs w:val="24"/>
        </w:rPr>
        <w:t>а</w:t>
      </w:r>
      <w:r w:rsidR="00516E06" w:rsidRPr="00594533">
        <w:rPr>
          <w:rFonts w:cs="Times New Roman"/>
          <w:sz w:val="24"/>
          <w:szCs w:val="24"/>
        </w:rPr>
        <w:t xml:space="preserve"> </w:t>
      </w:r>
      <w:r w:rsidR="00CE52A4">
        <w:rPr>
          <w:rFonts w:cs="Times New Roman"/>
          <w:sz w:val="24"/>
          <w:szCs w:val="24"/>
        </w:rPr>
        <w:t>оригиналь</w:t>
      </w:r>
      <w:r w:rsidR="005C58C4">
        <w:rPr>
          <w:rFonts w:cs="Times New Roman"/>
          <w:sz w:val="24"/>
          <w:szCs w:val="24"/>
        </w:rPr>
        <w:t>ная разработка</w:t>
      </w:r>
      <w:r w:rsidR="00516E06" w:rsidRPr="00594533">
        <w:rPr>
          <w:rFonts w:cs="Times New Roman"/>
          <w:sz w:val="24"/>
          <w:szCs w:val="24"/>
        </w:rPr>
        <w:t xml:space="preserve">, где будет использоваться </w:t>
      </w:r>
      <w:r w:rsidR="000B66DE">
        <w:rPr>
          <w:rFonts w:cs="Times New Roman"/>
          <w:sz w:val="24"/>
          <w:szCs w:val="24"/>
        </w:rPr>
        <w:t>механизированный</w:t>
      </w:r>
      <w:r w:rsidR="00516E06" w:rsidRPr="00594533">
        <w:rPr>
          <w:rFonts w:cs="Times New Roman"/>
          <w:sz w:val="24"/>
          <w:szCs w:val="24"/>
        </w:rPr>
        <w:t xml:space="preserve"> </w:t>
      </w:r>
      <w:r w:rsidR="00DE21B2" w:rsidRPr="00594533">
        <w:rPr>
          <w:rFonts w:cs="Times New Roman"/>
          <w:sz w:val="24"/>
          <w:szCs w:val="24"/>
        </w:rPr>
        <w:t>способ</w:t>
      </w:r>
      <w:r w:rsidR="00516E06" w:rsidRPr="00594533">
        <w:rPr>
          <w:rFonts w:cs="Times New Roman"/>
          <w:sz w:val="24"/>
          <w:szCs w:val="24"/>
        </w:rPr>
        <w:t xml:space="preserve"> посадки </w:t>
      </w:r>
      <w:r w:rsidR="00151A04">
        <w:rPr>
          <w:rFonts w:cs="Times New Roman"/>
          <w:sz w:val="24"/>
          <w:szCs w:val="24"/>
        </w:rPr>
        <w:t>с</w:t>
      </w:r>
      <w:r w:rsidR="00516E06" w:rsidRPr="00594533">
        <w:rPr>
          <w:rFonts w:cs="Times New Roman"/>
          <w:sz w:val="24"/>
          <w:szCs w:val="24"/>
        </w:rPr>
        <w:t>ибирского кедра.</w:t>
      </w:r>
      <w:r w:rsidR="00007C25">
        <w:rPr>
          <w:rFonts w:cs="Times New Roman"/>
          <w:sz w:val="24"/>
          <w:szCs w:val="24"/>
        </w:rPr>
        <w:t xml:space="preserve"> Для этого нам понадобится </w:t>
      </w:r>
      <w:r w:rsidR="00516E06" w:rsidRPr="00594533">
        <w:rPr>
          <w:rFonts w:cs="Times New Roman"/>
          <w:sz w:val="24"/>
          <w:szCs w:val="24"/>
        </w:rPr>
        <w:t>всего один человек, который будет управлять гусеничным трактором на радиоуправлении, и этот же человек будет загружать саженцы в лесопосадочную машину.</w:t>
      </w:r>
    </w:p>
    <w:p w14:paraId="3744630E" w14:textId="3E2F08C3" w:rsidR="003F61D8" w:rsidRDefault="003F61D8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рис</w:t>
      </w:r>
      <w:r w:rsidR="00B4189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2 представлен ранний концепт </w:t>
      </w:r>
      <w:r w:rsidR="00B41893">
        <w:rPr>
          <w:rFonts w:cs="Times New Roman"/>
          <w:sz w:val="24"/>
          <w:szCs w:val="24"/>
        </w:rPr>
        <w:t xml:space="preserve">одного из трех рабочих органов разрабатываемой машины – экстрактора. Орган </w:t>
      </w:r>
      <w:r w:rsidR="00406BAA">
        <w:rPr>
          <w:rFonts w:cs="Times New Roman"/>
          <w:sz w:val="24"/>
          <w:szCs w:val="24"/>
        </w:rPr>
        <w:t xml:space="preserve">пробуривает лунку в почве, куда в последующем, при проведении </w:t>
      </w:r>
      <w:r w:rsidR="00B41893">
        <w:rPr>
          <w:rFonts w:cs="Times New Roman"/>
          <w:sz w:val="24"/>
          <w:szCs w:val="24"/>
        </w:rPr>
        <w:t>посадки</w:t>
      </w:r>
      <w:r w:rsidR="00406BAA">
        <w:rPr>
          <w:rFonts w:cs="Times New Roman"/>
          <w:sz w:val="24"/>
          <w:szCs w:val="24"/>
        </w:rPr>
        <w:t>, будет помещён саженец кедра</w:t>
      </w:r>
      <w:r w:rsidR="00F01498">
        <w:rPr>
          <w:rFonts w:cs="Times New Roman"/>
          <w:sz w:val="24"/>
          <w:szCs w:val="24"/>
        </w:rPr>
        <w:t>.</w:t>
      </w:r>
      <w:r w:rsidR="00B41893">
        <w:rPr>
          <w:rFonts w:cs="Times New Roman"/>
          <w:sz w:val="24"/>
          <w:szCs w:val="24"/>
        </w:rPr>
        <w:t xml:space="preserve"> Предполагается, что саженец будет размещаться в торфяном горшке, что позволит ускорить процесс.</w:t>
      </w:r>
    </w:p>
    <w:p w14:paraId="447AA40A" w14:textId="020D265B" w:rsidR="00225832" w:rsidRDefault="006E7738" w:rsidP="002258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0973B7" wp14:editId="06DEB717">
            <wp:extent cx="4657725" cy="339060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64" cy="34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24DA" w14:textId="05DB2DD9" w:rsidR="003F61D8" w:rsidRDefault="003F61D8" w:rsidP="0022583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</w:t>
      </w:r>
      <w:r w:rsidR="00B4189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2 – ранний концепт </w:t>
      </w:r>
      <w:r w:rsidR="00B41893">
        <w:rPr>
          <w:rFonts w:cs="Times New Roman"/>
          <w:sz w:val="24"/>
          <w:szCs w:val="24"/>
        </w:rPr>
        <w:t>экстрактора</w:t>
      </w:r>
    </w:p>
    <w:p w14:paraId="12403AC0" w14:textId="77777777" w:rsidR="00406BAA" w:rsidRDefault="00406BAA" w:rsidP="0022583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1B5927AA" w14:textId="77777777" w:rsidR="00406BAA" w:rsidRDefault="00406BAA" w:rsidP="002258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00288ACB" w14:textId="1DD37A40" w:rsidR="00007C25" w:rsidRDefault="0079235B" w:rsidP="0004052B">
      <w:pPr>
        <w:spacing w:after="0" w:line="240" w:lineRule="auto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Планируется, что</w:t>
      </w:r>
      <w:r w:rsidR="00A85C2F">
        <w:rPr>
          <w:rFonts w:cs="Times New Roman"/>
          <w:sz w:val="24"/>
          <w:szCs w:val="24"/>
        </w:rPr>
        <w:t xml:space="preserve"> данная машина будет иметь </w:t>
      </w:r>
      <w:r w:rsidR="004A0E4A">
        <w:rPr>
          <w:rFonts w:cs="Times New Roman"/>
          <w:sz w:val="24"/>
          <w:szCs w:val="24"/>
        </w:rPr>
        <w:t xml:space="preserve">3 рабочих органа, а именно, экстрактор, раздаточный конвейер для </w:t>
      </w:r>
      <w:r>
        <w:rPr>
          <w:rFonts w:cs="Times New Roman"/>
          <w:sz w:val="24"/>
          <w:szCs w:val="24"/>
        </w:rPr>
        <w:t>размещения</w:t>
      </w:r>
      <w:r w:rsidR="004A0E4A">
        <w:rPr>
          <w:rFonts w:cs="Times New Roman"/>
          <w:sz w:val="24"/>
          <w:szCs w:val="24"/>
        </w:rPr>
        <w:t xml:space="preserve"> саженцев в лунку и </w:t>
      </w:r>
      <w:r>
        <w:rPr>
          <w:rFonts w:cs="Times New Roman"/>
          <w:sz w:val="24"/>
          <w:szCs w:val="24"/>
        </w:rPr>
        <w:t>прижим</w:t>
      </w:r>
      <w:r w:rsidR="004A0E4A">
        <w:rPr>
          <w:rFonts w:cs="Times New Roman"/>
          <w:sz w:val="24"/>
          <w:szCs w:val="24"/>
        </w:rPr>
        <w:t>, которы</w:t>
      </w:r>
      <w:r>
        <w:rPr>
          <w:rFonts w:cs="Times New Roman"/>
          <w:sz w:val="24"/>
          <w:szCs w:val="24"/>
        </w:rPr>
        <w:t>й</w:t>
      </w:r>
      <w:r w:rsidR="004A0E4A">
        <w:rPr>
          <w:rFonts w:cs="Times New Roman"/>
          <w:sz w:val="24"/>
          <w:szCs w:val="24"/>
        </w:rPr>
        <w:t xml:space="preserve"> буд</w:t>
      </w:r>
      <w:r>
        <w:rPr>
          <w:rFonts w:cs="Times New Roman"/>
          <w:sz w:val="24"/>
          <w:szCs w:val="24"/>
        </w:rPr>
        <w:t>е</w:t>
      </w:r>
      <w:r w:rsidR="004A0E4A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уплотнять почву</w:t>
      </w:r>
      <w:r w:rsidR="004A0E4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06BAA">
        <w:rPr>
          <w:rFonts w:cs="Times New Roman"/>
          <w:sz w:val="24"/>
          <w:szCs w:val="24"/>
        </w:rPr>
        <w:t>Данные концепты разработаны и спроектированы в с</w:t>
      </w:r>
      <w:r w:rsidR="00406BAA" w:rsidRPr="00406BAA">
        <w:rPr>
          <w:rFonts w:cs="Times New Roman"/>
          <w:sz w:val="24"/>
          <w:szCs w:val="24"/>
        </w:rPr>
        <w:t>истем</w:t>
      </w:r>
      <w:r w:rsidR="00406BAA">
        <w:rPr>
          <w:rFonts w:cs="Times New Roman"/>
          <w:sz w:val="24"/>
          <w:szCs w:val="24"/>
        </w:rPr>
        <w:t>е</w:t>
      </w:r>
      <w:r w:rsidR="00406BAA" w:rsidRPr="00406BAA">
        <w:rPr>
          <w:rFonts w:cs="Times New Roman"/>
          <w:sz w:val="24"/>
          <w:szCs w:val="24"/>
        </w:rPr>
        <w:t xml:space="preserve"> автоматизированного проектирования</w:t>
      </w:r>
      <w:r w:rsidR="00406BAA">
        <w:rPr>
          <w:rFonts w:cs="Times New Roman"/>
          <w:sz w:val="24"/>
          <w:szCs w:val="24"/>
        </w:rPr>
        <w:t xml:space="preserve"> КОМПАС-3</w:t>
      </w:r>
      <w:r w:rsidR="00406BAA">
        <w:rPr>
          <w:rFonts w:cs="Times New Roman"/>
          <w:sz w:val="24"/>
          <w:szCs w:val="24"/>
          <w:lang w:val="en-US"/>
        </w:rPr>
        <w:t>D</w:t>
      </w:r>
      <w:r w:rsidR="00406BA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r w:rsidR="00351228">
        <w:rPr>
          <w:rFonts w:cs="Times New Roman"/>
          <w:sz w:val="24"/>
          <w:szCs w:val="24"/>
        </w:rPr>
        <w:t>На наш взгляд</w:t>
      </w:r>
      <w:r w:rsidR="00ED52E1">
        <w:rPr>
          <w:rFonts w:cs="Times New Roman"/>
          <w:sz w:val="24"/>
          <w:szCs w:val="24"/>
        </w:rPr>
        <w:t>,</w:t>
      </w:r>
      <w:r w:rsidR="00351228">
        <w:rPr>
          <w:rFonts w:cs="Times New Roman"/>
          <w:sz w:val="24"/>
          <w:szCs w:val="24"/>
        </w:rPr>
        <w:t xml:space="preserve"> при использовании предлагаемой машины </w:t>
      </w:r>
      <w:r>
        <w:rPr>
          <w:rFonts w:cs="Times New Roman"/>
          <w:sz w:val="24"/>
          <w:szCs w:val="24"/>
        </w:rPr>
        <w:t xml:space="preserve">степень механизации </w:t>
      </w:r>
      <w:r w:rsidR="00351228">
        <w:rPr>
          <w:rFonts w:cs="Times New Roman"/>
          <w:sz w:val="24"/>
          <w:szCs w:val="24"/>
        </w:rPr>
        <w:t>составит</w:t>
      </w:r>
      <w:r>
        <w:rPr>
          <w:rFonts w:cs="Times New Roman"/>
          <w:sz w:val="24"/>
          <w:szCs w:val="24"/>
        </w:rPr>
        <w:t xml:space="preserve"> не менее</w:t>
      </w:r>
      <w:r w:rsidR="00351228">
        <w:rPr>
          <w:rFonts w:cs="Times New Roman"/>
          <w:sz w:val="24"/>
          <w:szCs w:val="24"/>
        </w:rPr>
        <w:t xml:space="preserve"> 75 %.</w:t>
      </w:r>
      <w:bookmarkEnd w:id="0"/>
    </w:p>
    <w:p w14:paraId="3A2DC84B" w14:textId="77777777" w:rsidR="0079235B" w:rsidRPr="00225832" w:rsidRDefault="0079235B" w:rsidP="0004052B">
      <w:pPr>
        <w:spacing w:after="0" w:line="240" w:lineRule="auto"/>
        <w:ind w:firstLine="397"/>
        <w:jc w:val="center"/>
        <w:rPr>
          <w:rStyle w:val="a3"/>
          <w:rFonts w:cs="Times New Roman"/>
          <w:b/>
          <w:color w:val="FFFFFF" w:themeColor="background1"/>
          <w:sz w:val="24"/>
          <w:szCs w:val="24"/>
          <w:u w:val="none"/>
        </w:rPr>
      </w:pPr>
    </w:p>
    <w:p w14:paraId="54446BE7" w14:textId="77777777" w:rsidR="00225832" w:rsidRPr="00225832" w:rsidRDefault="00225832" w:rsidP="0004052B">
      <w:pPr>
        <w:spacing w:after="0" w:line="240" w:lineRule="auto"/>
        <w:ind w:firstLine="397"/>
        <w:jc w:val="center"/>
        <w:rPr>
          <w:rStyle w:val="a3"/>
          <w:rFonts w:cs="Times New Roman"/>
          <w:bCs/>
          <w:color w:val="FFFFFF" w:themeColor="background1"/>
          <w:sz w:val="24"/>
          <w:szCs w:val="24"/>
          <w:u w:val="none"/>
        </w:rPr>
      </w:pPr>
    </w:p>
    <w:p w14:paraId="08CC0206" w14:textId="77777777" w:rsidR="00225832" w:rsidRPr="00225832" w:rsidRDefault="00225832" w:rsidP="0004052B">
      <w:pPr>
        <w:spacing w:after="0" w:line="240" w:lineRule="auto"/>
        <w:ind w:firstLine="397"/>
        <w:jc w:val="center"/>
        <w:rPr>
          <w:rStyle w:val="a3"/>
          <w:rFonts w:cs="Times New Roman"/>
          <w:bCs/>
          <w:color w:val="FFFFFF" w:themeColor="background1"/>
          <w:sz w:val="24"/>
          <w:szCs w:val="24"/>
          <w:u w:val="none"/>
        </w:rPr>
      </w:pPr>
    </w:p>
    <w:p w14:paraId="76C4CD97" w14:textId="77777777" w:rsidR="00225832" w:rsidRPr="00225832" w:rsidRDefault="00225832" w:rsidP="0004052B">
      <w:pPr>
        <w:spacing w:after="0" w:line="240" w:lineRule="auto"/>
        <w:ind w:firstLine="397"/>
        <w:jc w:val="center"/>
        <w:rPr>
          <w:rStyle w:val="a3"/>
          <w:rFonts w:cs="Times New Roman"/>
          <w:bCs/>
          <w:color w:val="FFFFFF" w:themeColor="background1"/>
          <w:sz w:val="24"/>
          <w:szCs w:val="24"/>
          <w:u w:val="none"/>
        </w:rPr>
      </w:pPr>
    </w:p>
    <w:p w14:paraId="3E3D619F" w14:textId="77777777" w:rsidR="00C507E5" w:rsidRDefault="00C507E5" w:rsidP="0004052B">
      <w:pPr>
        <w:spacing w:after="0" w:line="240" w:lineRule="auto"/>
        <w:ind w:firstLine="397"/>
        <w:jc w:val="center"/>
        <w:rPr>
          <w:rStyle w:val="a3"/>
          <w:rFonts w:cs="Times New Roman"/>
          <w:bCs/>
          <w:color w:val="auto"/>
          <w:sz w:val="24"/>
          <w:szCs w:val="24"/>
          <w:u w:val="none"/>
        </w:rPr>
      </w:pPr>
    </w:p>
    <w:p w14:paraId="37FFCA3C" w14:textId="4188F575" w:rsidR="0079235B" w:rsidRPr="00225832" w:rsidRDefault="0079235B" w:rsidP="0004052B">
      <w:pPr>
        <w:spacing w:after="0" w:line="240" w:lineRule="auto"/>
        <w:ind w:firstLine="397"/>
        <w:jc w:val="center"/>
        <w:rPr>
          <w:rFonts w:cs="Times New Roman"/>
          <w:bCs/>
          <w:sz w:val="24"/>
          <w:szCs w:val="24"/>
        </w:rPr>
      </w:pPr>
      <w:r w:rsidRPr="0079235B">
        <w:rPr>
          <w:rStyle w:val="a3"/>
          <w:rFonts w:cs="Times New Roman"/>
          <w:bCs/>
          <w:color w:val="auto"/>
          <w:sz w:val="24"/>
          <w:szCs w:val="24"/>
          <w:u w:val="none"/>
        </w:rPr>
        <w:t>СПИСОК ЛИТЕРАТУРЫ</w:t>
      </w:r>
    </w:p>
    <w:p w14:paraId="1269E1AE" w14:textId="0969B98B" w:rsidR="00B71062" w:rsidRPr="00711356" w:rsidRDefault="00711356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Style w:val="a3"/>
          <w:rFonts w:cs="Times New Roman"/>
          <w:b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 xml:space="preserve">Кедры России / </w:t>
      </w:r>
      <w:r w:rsidR="002B3ED8" w:rsidRPr="00406BAA">
        <w:rPr>
          <w:rFonts w:cs="Times New Roman"/>
          <w:sz w:val="24"/>
          <w:szCs w:val="24"/>
        </w:rPr>
        <w:t xml:space="preserve">А.М. Данченко, М.А. Данченко, А.Г. Мясников, И.А. </w:t>
      </w:r>
      <w:proofErr w:type="spellStart"/>
      <w:r w:rsidR="002B3ED8" w:rsidRPr="00406BAA">
        <w:rPr>
          <w:rFonts w:cs="Times New Roman"/>
          <w:sz w:val="24"/>
          <w:szCs w:val="24"/>
        </w:rPr>
        <w:t>Бех</w:t>
      </w:r>
      <w:proofErr w:type="spellEnd"/>
      <w:r w:rsidR="002B3ED8" w:rsidRPr="00406BA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– Томск, </w:t>
      </w:r>
      <w:r w:rsidR="002B3ED8" w:rsidRPr="00406BAA">
        <w:rPr>
          <w:rFonts w:cs="Times New Roman"/>
          <w:sz w:val="24"/>
          <w:szCs w:val="24"/>
        </w:rPr>
        <w:t>Томск</w:t>
      </w:r>
      <w:r>
        <w:rPr>
          <w:rFonts w:cs="Times New Roman"/>
          <w:sz w:val="24"/>
          <w:szCs w:val="24"/>
        </w:rPr>
        <w:t>ий</w:t>
      </w:r>
      <w:r w:rsidR="002B3ED8" w:rsidRPr="00406BAA">
        <w:rPr>
          <w:rFonts w:cs="Times New Roman"/>
          <w:sz w:val="24"/>
          <w:szCs w:val="24"/>
        </w:rPr>
        <w:t xml:space="preserve"> государственн</w:t>
      </w:r>
      <w:r>
        <w:rPr>
          <w:rFonts w:cs="Times New Roman"/>
          <w:sz w:val="24"/>
          <w:szCs w:val="24"/>
        </w:rPr>
        <w:t>ый</w:t>
      </w:r>
      <w:r w:rsidR="002B3ED8" w:rsidRPr="00406BAA">
        <w:rPr>
          <w:rFonts w:cs="Times New Roman"/>
          <w:sz w:val="24"/>
          <w:szCs w:val="24"/>
        </w:rPr>
        <w:t xml:space="preserve"> университе</w:t>
      </w:r>
      <w:r>
        <w:rPr>
          <w:rFonts w:cs="Times New Roman"/>
          <w:sz w:val="24"/>
          <w:szCs w:val="24"/>
        </w:rPr>
        <w:t>т,</w:t>
      </w:r>
      <w:r w:rsidR="002B3ED8" w:rsidRPr="00406BAA">
        <w:rPr>
          <w:rFonts w:cs="Times New Roman"/>
          <w:sz w:val="24"/>
          <w:szCs w:val="24"/>
        </w:rPr>
        <w:t xml:space="preserve"> 2016</w:t>
      </w:r>
      <w:r>
        <w:rPr>
          <w:rFonts w:cs="Times New Roman"/>
          <w:sz w:val="24"/>
          <w:szCs w:val="24"/>
        </w:rPr>
        <w:t xml:space="preserve">. – </w:t>
      </w:r>
      <w:r w:rsidR="002B3ED8" w:rsidRPr="00406BAA">
        <w:rPr>
          <w:rFonts w:cs="Times New Roman"/>
          <w:sz w:val="24"/>
          <w:szCs w:val="24"/>
        </w:rPr>
        <w:t>299 с.</w:t>
      </w:r>
      <w:r w:rsidR="002B3ED8" w:rsidRPr="00711356">
        <w:rPr>
          <w:rStyle w:val="a3"/>
          <w:rFonts w:cs="Times New Roman"/>
          <w:b/>
          <w:color w:val="auto"/>
          <w:sz w:val="24"/>
          <w:szCs w:val="24"/>
          <w:u w:val="none"/>
        </w:rPr>
        <w:t xml:space="preserve"> </w:t>
      </w:r>
    </w:p>
    <w:p w14:paraId="4C0DF79F" w14:textId="69B090C0" w:rsidR="00711356" w:rsidRPr="0079235B" w:rsidRDefault="002B3ED8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Fonts w:cs="Times New Roman"/>
          <w:bCs/>
          <w:sz w:val="24"/>
          <w:szCs w:val="24"/>
        </w:rPr>
      </w:pPr>
      <w:r w:rsidRPr="00406BAA">
        <w:rPr>
          <w:rFonts w:cs="Times New Roman"/>
          <w:bCs/>
          <w:sz w:val="24"/>
          <w:szCs w:val="24"/>
        </w:rPr>
        <w:t>Итог лесных пожаров: огонь прошел более 16 миллионов гектаров</w:t>
      </w:r>
      <w:r w:rsidR="00711356">
        <w:rPr>
          <w:rFonts w:cs="Times New Roman"/>
          <w:bCs/>
          <w:sz w:val="24"/>
          <w:szCs w:val="24"/>
        </w:rPr>
        <w:t xml:space="preserve">. </w:t>
      </w:r>
      <w:r w:rsidR="00711356" w:rsidRPr="00711356">
        <w:rPr>
          <w:rFonts w:cs="Times New Roman"/>
          <w:bCs/>
          <w:sz w:val="24"/>
          <w:szCs w:val="24"/>
        </w:rPr>
        <w:t>[</w:t>
      </w:r>
      <w:r w:rsidR="00711356">
        <w:rPr>
          <w:rFonts w:cs="Times New Roman"/>
          <w:bCs/>
          <w:sz w:val="24"/>
          <w:szCs w:val="24"/>
        </w:rPr>
        <w:t>Электронный ресурс</w:t>
      </w:r>
      <w:proofErr w:type="gramStart"/>
      <w:r w:rsidR="00711356" w:rsidRPr="0079235B">
        <w:rPr>
          <w:rFonts w:cs="Times New Roman"/>
          <w:bCs/>
          <w:sz w:val="24"/>
          <w:szCs w:val="24"/>
        </w:rPr>
        <w:t>]</w:t>
      </w:r>
      <w:r w:rsidRPr="00406BAA">
        <w:rPr>
          <w:rFonts w:cs="Times New Roman"/>
          <w:bCs/>
          <w:sz w:val="24"/>
          <w:szCs w:val="24"/>
        </w:rPr>
        <w:t xml:space="preserve"> </w:t>
      </w:r>
      <w:r w:rsidR="0079235B">
        <w:rPr>
          <w:rFonts w:cs="Times New Roman"/>
          <w:bCs/>
          <w:sz w:val="24"/>
          <w:szCs w:val="24"/>
        </w:rPr>
        <w:t>:</w:t>
      </w:r>
      <w:proofErr w:type="gramEnd"/>
      <w:r w:rsidR="0079235B">
        <w:rPr>
          <w:rFonts w:cs="Times New Roman"/>
          <w:bCs/>
          <w:sz w:val="24"/>
          <w:szCs w:val="24"/>
        </w:rPr>
        <w:t xml:space="preserve"> </w:t>
      </w:r>
      <w:r w:rsidR="00B71062" w:rsidRPr="00406BAA">
        <w:rPr>
          <w:rFonts w:cs="Times New Roman"/>
          <w:bCs/>
          <w:sz w:val="24"/>
          <w:szCs w:val="24"/>
          <w:lang w:val="en-US"/>
        </w:rPr>
        <w:t>URL</w:t>
      </w:r>
      <w:r w:rsidR="00B71062" w:rsidRPr="00406BAA">
        <w:rPr>
          <w:rFonts w:cs="Times New Roman"/>
          <w:bCs/>
          <w:sz w:val="24"/>
          <w:szCs w:val="24"/>
        </w:rPr>
        <w:t xml:space="preserve">: </w:t>
      </w:r>
      <w:r w:rsidR="00B71062" w:rsidRPr="00406BAA">
        <w:rPr>
          <w:rFonts w:cs="Times New Roman"/>
          <w:bCs/>
          <w:sz w:val="24"/>
          <w:szCs w:val="24"/>
          <w:lang w:val="en-US"/>
        </w:rPr>
        <w:t>https</w:t>
      </w:r>
      <w:r w:rsidR="00B71062" w:rsidRPr="00406BAA">
        <w:rPr>
          <w:rFonts w:cs="Times New Roman"/>
          <w:bCs/>
          <w:sz w:val="24"/>
          <w:szCs w:val="24"/>
        </w:rPr>
        <w:t>://</w:t>
      </w:r>
      <w:proofErr w:type="spellStart"/>
      <w:r w:rsidR="00B71062" w:rsidRPr="00406BAA">
        <w:rPr>
          <w:rFonts w:cs="Times New Roman"/>
          <w:bCs/>
          <w:sz w:val="24"/>
          <w:szCs w:val="24"/>
          <w:lang w:val="en-US"/>
        </w:rPr>
        <w:t>babr</w:t>
      </w:r>
      <w:proofErr w:type="spellEnd"/>
      <w:r w:rsidR="00B71062" w:rsidRPr="00406BAA">
        <w:rPr>
          <w:rFonts w:cs="Times New Roman"/>
          <w:bCs/>
          <w:sz w:val="24"/>
          <w:szCs w:val="24"/>
        </w:rPr>
        <w:t>24.</w:t>
      </w:r>
      <w:r w:rsidR="00B71062" w:rsidRPr="00406BAA">
        <w:rPr>
          <w:rFonts w:cs="Times New Roman"/>
          <w:bCs/>
          <w:sz w:val="24"/>
          <w:szCs w:val="24"/>
          <w:lang w:val="en-US"/>
        </w:rPr>
        <w:t>com</w:t>
      </w:r>
      <w:r w:rsidR="00B71062" w:rsidRPr="00406BAA">
        <w:rPr>
          <w:rFonts w:cs="Times New Roman"/>
          <w:bCs/>
          <w:sz w:val="24"/>
          <w:szCs w:val="24"/>
        </w:rPr>
        <w:t>/?</w:t>
      </w:r>
      <w:r w:rsidR="00B71062" w:rsidRPr="00406BAA">
        <w:rPr>
          <w:rFonts w:cs="Times New Roman"/>
          <w:bCs/>
          <w:sz w:val="24"/>
          <w:szCs w:val="24"/>
          <w:lang w:val="en-US"/>
        </w:rPr>
        <w:t>IDE</w:t>
      </w:r>
      <w:r w:rsidR="00B71062" w:rsidRPr="00406BAA">
        <w:rPr>
          <w:rFonts w:cs="Times New Roman"/>
          <w:bCs/>
          <w:sz w:val="24"/>
          <w:szCs w:val="24"/>
        </w:rPr>
        <w:t>=194480</w:t>
      </w:r>
      <w:r w:rsidR="00711356">
        <w:rPr>
          <w:rFonts w:cs="Times New Roman"/>
          <w:bCs/>
          <w:sz w:val="24"/>
          <w:szCs w:val="24"/>
        </w:rPr>
        <w:t xml:space="preserve"> (дата обращения: 03.04.2023)</w:t>
      </w:r>
      <w:r w:rsidR="0079235B">
        <w:rPr>
          <w:rFonts w:cs="Times New Roman"/>
          <w:bCs/>
          <w:sz w:val="24"/>
          <w:szCs w:val="24"/>
        </w:rPr>
        <w:t>.</w:t>
      </w:r>
    </w:p>
    <w:p w14:paraId="469A30A9" w14:textId="2CD3A360" w:rsidR="00EC653F" w:rsidRPr="0079235B" w:rsidRDefault="002B3ED8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Fonts w:cs="Times New Roman"/>
          <w:b/>
          <w:sz w:val="24"/>
          <w:szCs w:val="24"/>
        </w:rPr>
      </w:pPr>
      <w:r w:rsidRPr="00406BAA">
        <w:rPr>
          <w:rFonts w:cs="Times New Roman"/>
          <w:bCs/>
          <w:sz w:val="24"/>
          <w:szCs w:val="24"/>
        </w:rPr>
        <w:t>Ученые назвали сроки восстановления сгоревших в Сибири лесов</w:t>
      </w:r>
      <w:r w:rsidR="0079235B">
        <w:rPr>
          <w:rFonts w:cs="Times New Roman"/>
          <w:bCs/>
          <w:sz w:val="24"/>
          <w:szCs w:val="24"/>
        </w:rPr>
        <w:t xml:space="preserve"> </w:t>
      </w:r>
      <w:r w:rsidR="0079235B" w:rsidRPr="00711356">
        <w:rPr>
          <w:rFonts w:cs="Times New Roman"/>
          <w:bCs/>
          <w:sz w:val="24"/>
          <w:szCs w:val="24"/>
        </w:rPr>
        <w:t>[</w:t>
      </w:r>
      <w:r w:rsidR="0079235B">
        <w:rPr>
          <w:rFonts w:cs="Times New Roman"/>
          <w:bCs/>
          <w:sz w:val="24"/>
          <w:szCs w:val="24"/>
        </w:rPr>
        <w:t>Электронный ресурс</w:t>
      </w:r>
      <w:proofErr w:type="gramStart"/>
      <w:r w:rsidR="0079235B" w:rsidRPr="0079235B">
        <w:rPr>
          <w:rFonts w:cs="Times New Roman"/>
          <w:bCs/>
          <w:sz w:val="24"/>
          <w:szCs w:val="24"/>
        </w:rPr>
        <w:t>]</w:t>
      </w:r>
      <w:r w:rsidR="0079235B" w:rsidRPr="00406BAA">
        <w:rPr>
          <w:rFonts w:cs="Times New Roman"/>
          <w:bCs/>
          <w:sz w:val="24"/>
          <w:szCs w:val="24"/>
        </w:rPr>
        <w:t xml:space="preserve"> </w:t>
      </w:r>
      <w:r w:rsidR="0079235B">
        <w:rPr>
          <w:rFonts w:cs="Times New Roman"/>
          <w:bCs/>
          <w:sz w:val="24"/>
          <w:szCs w:val="24"/>
        </w:rPr>
        <w:t>:</w:t>
      </w:r>
      <w:proofErr w:type="gramEnd"/>
      <w:r w:rsidR="0079235B">
        <w:rPr>
          <w:rFonts w:cs="Times New Roman"/>
          <w:bCs/>
          <w:sz w:val="24"/>
          <w:szCs w:val="24"/>
        </w:rPr>
        <w:t xml:space="preserve"> </w:t>
      </w:r>
      <w:r w:rsidRPr="0079235B">
        <w:rPr>
          <w:rFonts w:cs="Times New Roman"/>
          <w:bCs/>
          <w:sz w:val="24"/>
          <w:szCs w:val="24"/>
        </w:rPr>
        <w:t xml:space="preserve"> </w:t>
      </w:r>
      <w:r w:rsidR="00B71062" w:rsidRPr="00406BAA">
        <w:rPr>
          <w:rFonts w:cs="Times New Roman"/>
          <w:bCs/>
          <w:sz w:val="24"/>
          <w:szCs w:val="24"/>
          <w:lang w:val="en-US"/>
        </w:rPr>
        <w:t>RG</w:t>
      </w:r>
      <w:r w:rsidR="00B71062" w:rsidRPr="0079235B">
        <w:rPr>
          <w:rFonts w:cs="Times New Roman"/>
          <w:bCs/>
          <w:sz w:val="24"/>
          <w:szCs w:val="24"/>
        </w:rPr>
        <w:t>.</w:t>
      </w:r>
      <w:r w:rsidR="00B71062" w:rsidRPr="00406BAA">
        <w:rPr>
          <w:rFonts w:cs="Times New Roman"/>
          <w:bCs/>
          <w:sz w:val="24"/>
          <w:szCs w:val="24"/>
          <w:lang w:val="en-US"/>
        </w:rPr>
        <w:t>RU</w:t>
      </w:r>
      <w:r w:rsidR="00EC653F" w:rsidRPr="0079235B">
        <w:rPr>
          <w:rFonts w:cs="Times New Roman"/>
          <w:bCs/>
          <w:sz w:val="24"/>
          <w:szCs w:val="24"/>
        </w:rPr>
        <w:t>.</w:t>
      </w:r>
      <w:r w:rsidR="00B71062" w:rsidRPr="0079235B">
        <w:rPr>
          <w:rFonts w:cs="Times New Roman"/>
          <w:bCs/>
          <w:sz w:val="24"/>
          <w:szCs w:val="24"/>
        </w:rPr>
        <w:t xml:space="preserve"> </w:t>
      </w:r>
      <w:r w:rsidR="00B71062" w:rsidRPr="00406BAA">
        <w:rPr>
          <w:rFonts w:cs="Times New Roman"/>
          <w:bCs/>
          <w:sz w:val="24"/>
          <w:szCs w:val="24"/>
          <w:lang w:val="en-US"/>
        </w:rPr>
        <w:t>URL</w:t>
      </w:r>
      <w:r w:rsidR="00B71062" w:rsidRPr="0079235B">
        <w:rPr>
          <w:rFonts w:cs="Times New Roman"/>
          <w:bCs/>
          <w:sz w:val="24"/>
          <w:szCs w:val="24"/>
        </w:rPr>
        <w:t xml:space="preserve">: </w:t>
      </w:r>
      <w:hyperlink r:id="rId9" w:history="1"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https</w:t>
        </w:r>
        <w:r w:rsidR="0079235B" w:rsidRPr="00E038A1">
          <w:rPr>
            <w:rStyle w:val="a3"/>
            <w:rFonts w:cs="Times New Roman"/>
            <w:bCs/>
            <w:sz w:val="24"/>
            <w:szCs w:val="24"/>
          </w:rPr>
          <w:t>://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rg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.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ru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/2019/08/02/</w:t>
        </w:r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reg</w:t>
        </w:r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sibfo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/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uchenye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nazvali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sroki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vosstanovleniia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sgorevshih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v</w:t>
        </w:r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sibiri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-</w:t>
        </w:r>
        <w:proofErr w:type="spellStart"/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lesov</w:t>
        </w:r>
        <w:proofErr w:type="spellEnd"/>
        <w:r w:rsidR="0079235B" w:rsidRPr="00E038A1">
          <w:rPr>
            <w:rStyle w:val="a3"/>
            <w:rFonts w:cs="Times New Roman"/>
            <w:bCs/>
            <w:sz w:val="24"/>
            <w:szCs w:val="24"/>
          </w:rPr>
          <w:t>.</w:t>
        </w:r>
        <w:r w:rsidR="0079235B" w:rsidRPr="00E038A1">
          <w:rPr>
            <w:rStyle w:val="a3"/>
            <w:rFonts w:cs="Times New Roman"/>
            <w:bCs/>
            <w:sz w:val="24"/>
            <w:szCs w:val="24"/>
            <w:lang w:val="en-US"/>
          </w:rPr>
          <w:t>html</w:t>
        </w:r>
      </w:hyperlink>
      <w:r w:rsidR="0079235B">
        <w:rPr>
          <w:rFonts w:cs="Times New Roman"/>
          <w:bCs/>
          <w:sz w:val="24"/>
          <w:szCs w:val="24"/>
        </w:rPr>
        <w:t xml:space="preserve"> (дата обращения: 03.04.2023).</w:t>
      </w:r>
    </w:p>
    <w:p w14:paraId="271202B8" w14:textId="0A9FC5E0" w:rsidR="00EC653F" w:rsidRPr="00406BAA" w:rsidRDefault="002B3ED8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Fonts w:cs="Times New Roman"/>
          <w:b/>
          <w:sz w:val="24"/>
          <w:szCs w:val="24"/>
        </w:rPr>
      </w:pPr>
      <w:r w:rsidRPr="00406BAA">
        <w:rPr>
          <w:rFonts w:cs="Times New Roman"/>
          <w:bCs/>
          <w:sz w:val="24"/>
          <w:szCs w:val="24"/>
        </w:rPr>
        <w:t>Проекты волонтёров</w:t>
      </w:r>
      <w:r w:rsidR="0079235B">
        <w:rPr>
          <w:rFonts w:cs="Times New Roman"/>
          <w:bCs/>
          <w:sz w:val="24"/>
          <w:szCs w:val="24"/>
        </w:rPr>
        <w:t xml:space="preserve">. </w:t>
      </w:r>
      <w:r w:rsidR="0079235B" w:rsidRPr="00711356">
        <w:rPr>
          <w:rFonts w:cs="Times New Roman"/>
          <w:bCs/>
          <w:sz w:val="24"/>
          <w:szCs w:val="24"/>
        </w:rPr>
        <w:t>[</w:t>
      </w:r>
      <w:r w:rsidR="0079235B">
        <w:rPr>
          <w:rFonts w:cs="Times New Roman"/>
          <w:bCs/>
          <w:sz w:val="24"/>
          <w:szCs w:val="24"/>
        </w:rPr>
        <w:t>Электронный ресурс</w:t>
      </w:r>
      <w:proofErr w:type="gramStart"/>
      <w:r w:rsidR="0079235B" w:rsidRPr="0079235B">
        <w:rPr>
          <w:rFonts w:cs="Times New Roman"/>
          <w:bCs/>
          <w:sz w:val="24"/>
          <w:szCs w:val="24"/>
        </w:rPr>
        <w:t>]</w:t>
      </w:r>
      <w:r w:rsidR="0079235B" w:rsidRPr="00406BAA">
        <w:rPr>
          <w:rFonts w:cs="Times New Roman"/>
          <w:bCs/>
          <w:sz w:val="24"/>
          <w:szCs w:val="24"/>
        </w:rPr>
        <w:t xml:space="preserve"> </w:t>
      </w:r>
      <w:r w:rsidR="0079235B">
        <w:rPr>
          <w:rFonts w:cs="Times New Roman"/>
          <w:bCs/>
          <w:sz w:val="24"/>
          <w:szCs w:val="24"/>
        </w:rPr>
        <w:t>:</w:t>
      </w:r>
      <w:proofErr w:type="gramEnd"/>
      <w:r w:rsidR="0079235B">
        <w:rPr>
          <w:rFonts w:cs="Times New Roman"/>
          <w:bCs/>
          <w:sz w:val="24"/>
          <w:szCs w:val="24"/>
        </w:rPr>
        <w:t xml:space="preserve"> </w:t>
      </w:r>
      <w:r w:rsidR="00EC653F" w:rsidRPr="00406BAA">
        <w:rPr>
          <w:rFonts w:cs="Times New Roman"/>
          <w:bCs/>
          <w:sz w:val="24"/>
          <w:szCs w:val="24"/>
          <w:lang w:val="en-US"/>
        </w:rPr>
        <w:t>URL</w:t>
      </w:r>
      <w:r w:rsidR="00EC653F" w:rsidRPr="00406BAA">
        <w:rPr>
          <w:rFonts w:cs="Times New Roman"/>
          <w:bCs/>
          <w:sz w:val="24"/>
          <w:szCs w:val="24"/>
        </w:rPr>
        <w:t xml:space="preserve">: </w:t>
      </w:r>
      <w:r w:rsidRPr="00406BAA">
        <w:rPr>
          <w:rFonts w:cs="Times New Roman"/>
          <w:bCs/>
          <w:sz w:val="24"/>
          <w:szCs w:val="24"/>
        </w:rPr>
        <w:t xml:space="preserve">https://xn--80adjxalfbtmh3i8c.xn--p1ai/#projects </w:t>
      </w:r>
      <w:r w:rsidR="0079235B">
        <w:rPr>
          <w:rFonts w:cs="Times New Roman"/>
          <w:bCs/>
          <w:sz w:val="24"/>
          <w:szCs w:val="24"/>
        </w:rPr>
        <w:t>(дата обращения: 03.04.2023).</w:t>
      </w:r>
    </w:p>
    <w:p w14:paraId="770BD96F" w14:textId="607A42DF" w:rsidR="00EC653F" w:rsidRPr="00406BAA" w:rsidRDefault="005F16EA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Fonts w:cs="Times New Roman"/>
          <w:b/>
          <w:sz w:val="24"/>
          <w:szCs w:val="24"/>
        </w:rPr>
      </w:pPr>
      <w:r w:rsidRPr="00406BAA">
        <w:rPr>
          <w:rFonts w:cs="Times New Roman"/>
          <w:bCs/>
          <w:sz w:val="24"/>
          <w:szCs w:val="24"/>
        </w:rPr>
        <w:t>Каталог лесопосадочных машин</w:t>
      </w:r>
      <w:r w:rsidR="0079235B">
        <w:rPr>
          <w:rFonts w:cs="Times New Roman"/>
          <w:bCs/>
          <w:sz w:val="24"/>
          <w:szCs w:val="24"/>
        </w:rPr>
        <w:t>.</w:t>
      </w:r>
      <w:r w:rsidRPr="00406BAA">
        <w:rPr>
          <w:rFonts w:cs="Times New Roman"/>
          <w:bCs/>
          <w:sz w:val="24"/>
          <w:szCs w:val="24"/>
        </w:rPr>
        <w:t xml:space="preserve"> </w:t>
      </w:r>
      <w:r w:rsidR="0079235B" w:rsidRPr="00711356">
        <w:rPr>
          <w:rFonts w:cs="Times New Roman"/>
          <w:bCs/>
          <w:sz w:val="24"/>
          <w:szCs w:val="24"/>
        </w:rPr>
        <w:t>[</w:t>
      </w:r>
      <w:r w:rsidR="0079235B">
        <w:rPr>
          <w:rFonts w:cs="Times New Roman"/>
          <w:bCs/>
          <w:sz w:val="24"/>
          <w:szCs w:val="24"/>
        </w:rPr>
        <w:t>Электронный ресурс</w:t>
      </w:r>
      <w:proofErr w:type="gramStart"/>
      <w:r w:rsidR="0079235B" w:rsidRPr="0079235B">
        <w:rPr>
          <w:rFonts w:cs="Times New Roman"/>
          <w:bCs/>
          <w:sz w:val="24"/>
          <w:szCs w:val="24"/>
        </w:rPr>
        <w:t>]</w:t>
      </w:r>
      <w:r w:rsidR="0079235B" w:rsidRPr="00406BAA">
        <w:rPr>
          <w:rFonts w:cs="Times New Roman"/>
          <w:bCs/>
          <w:sz w:val="24"/>
          <w:szCs w:val="24"/>
        </w:rPr>
        <w:t xml:space="preserve"> </w:t>
      </w:r>
      <w:r w:rsidR="0079235B">
        <w:rPr>
          <w:rFonts w:cs="Times New Roman"/>
          <w:bCs/>
          <w:sz w:val="24"/>
          <w:szCs w:val="24"/>
        </w:rPr>
        <w:t>:</w:t>
      </w:r>
      <w:proofErr w:type="gramEnd"/>
      <w:r w:rsidR="0079235B">
        <w:rPr>
          <w:rFonts w:cs="Times New Roman"/>
          <w:bCs/>
          <w:sz w:val="24"/>
          <w:szCs w:val="24"/>
        </w:rPr>
        <w:t xml:space="preserve"> </w:t>
      </w:r>
      <w:r w:rsidR="00EC653F" w:rsidRPr="00406BAA">
        <w:rPr>
          <w:rFonts w:cs="Times New Roman"/>
          <w:bCs/>
          <w:sz w:val="24"/>
          <w:szCs w:val="24"/>
        </w:rPr>
        <w:t xml:space="preserve"> </w:t>
      </w:r>
      <w:r w:rsidR="00EC653F" w:rsidRPr="00406BAA">
        <w:rPr>
          <w:rFonts w:cs="Times New Roman"/>
          <w:bCs/>
          <w:sz w:val="24"/>
          <w:szCs w:val="24"/>
          <w:lang w:val="en-US"/>
        </w:rPr>
        <w:t>URL</w:t>
      </w:r>
      <w:r w:rsidR="00EC653F" w:rsidRPr="00406BAA">
        <w:rPr>
          <w:rFonts w:cs="Times New Roman"/>
          <w:bCs/>
          <w:sz w:val="24"/>
          <w:szCs w:val="24"/>
        </w:rPr>
        <w:t xml:space="preserve">: </w:t>
      </w:r>
      <w:r w:rsidR="00EC653F" w:rsidRPr="00406BAA">
        <w:rPr>
          <w:rFonts w:cs="Times New Roman"/>
          <w:bCs/>
          <w:sz w:val="24"/>
          <w:szCs w:val="24"/>
          <w:lang w:val="en-US"/>
        </w:rPr>
        <w:t>https</w:t>
      </w:r>
      <w:r w:rsidR="00EC653F" w:rsidRPr="00406BAA">
        <w:rPr>
          <w:rFonts w:cs="Times New Roman"/>
          <w:bCs/>
          <w:sz w:val="24"/>
          <w:szCs w:val="24"/>
        </w:rPr>
        <w:t>://</w:t>
      </w:r>
      <w:proofErr w:type="spellStart"/>
      <w:r w:rsidR="00EC653F" w:rsidRPr="00406BAA">
        <w:rPr>
          <w:rFonts w:cs="Times New Roman"/>
          <w:bCs/>
          <w:sz w:val="24"/>
          <w:szCs w:val="24"/>
          <w:lang w:val="en-US"/>
        </w:rPr>
        <w:t>leshozmash</w:t>
      </w:r>
      <w:proofErr w:type="spellEnd"/>
      <w:r w:rsidR="00EC653F" w:rsidRPr="00406BAA">
        <w:rPr>
          <w:rFonts w:cs="Times New Roman"/>
          <w:bCs/>
          <w:sz w:val="24"/>
          <w:szCs w:val="24"/>
        </w:rPr>
        <w:t>.</w:t>
      </w:r>
      <w:proofErr w:type="spellStart"/>
      <w:r w:rsidR="00EC653F" w:rsidRPr="00406BAA">
        <w:rPr>
          <w:rFonts w:cs="Times New Roman"/>
          <w:bCs/>
          <w:sz w:val="24"/>
          <w:szCs w:val="24"/>
          <w:lang w:val="en-US"/>
        </w:rPr>
        <w:t>ru</w:t>
      </w:r>
      <w:proofErr w:type="spellEnd"/>
      <w:r w:rsidR="00EC653F" w:rsidRPr="00406BAA">
        <w:rPr>
          <w:rFonts w:cs="Times New Roman"/>
          <w:bCs/>
          <w:sz w:val="24"/>
          <w:szCs w:val="24"/>
        </w:rPr>
        <w:t>/</w:t>
      </w:r>
      <w:r w:rsidR="00EC653F" w:rsidRPr="00406BAA">
        <w:rPr>
          <w:rFonts w:cs="Times New Roman"/>
          <w:bCs/>
          <w:sz w:val="24"/>
          <w:szCs w:val="24"/>
          <w:lang w:val="en-US"/>
        </w:rPr>
        <w:t>catalog</w:t>
      </w:r>
      <w:r w:rsidR="00EC653F" w:rsidRPr="00406BAA">
        <w:rPr>
          <w:rFonts w:cs="Times New Roman"/>
          <w:bCs/>
          <w:sz w:val="24"/>
          <w:szCs w:val="24"/>
        </w:rPr>
        <w:t>/</w:t>
      </w:r>
      <w:proofErr w:type="spellStart"/>
      <w:r w:rsidR="00EC653F" w:rsidRPr="00406BAA">
        <w:rPr>
          <w:rFonts w:cs="Times New Roman"/>
          <w:bCs/>
          <w:sz w:val="24"/>
          <w:szCs w:val="24"/>
          <w:lang w:val="en-US"/>
        </w:rPr>
        <w:t>lesoposadochnye</w:t>
      </w:r>
      <w:proofErr w:type="spellEnd"/>
      <w:r w:rsidR="00EC653F" w:rsidRPr="00406BAA">
        <w:rPr>
          <w:rFonts w:cs="Times New Roman"/>
          <w:bCs/>
          <w:sz w:val="24"/>
          <w:szCs w:val="24"/>
        </w:rPr>
        <w:t>-</w:t>
      </w:r>
      <w:proofErr w:type="spellStart"/>
      <w:r w:rsidR="00EC653F" w:rsidRPr="00406BAA">
        <w:rPr>
          <w:rFonts w:cs="Times New Roman"/>
          <w:bCs/>
          <w:sz w:val="24"/>
          <w:szCs w:val="24"/>
          <w:lang w:val="en-US"/>
        </w:rPr>
        <w:t>mashiny</w:t>
      </w:r>
      <w:proofErr w:type="spellEnd"/>
      <w:r w:rsidR="00EC653F" w:rsidRPr="00406BAA">
        <w:rPr>
          <w:rFonts w:cs="Times New Roman"/>
          <w:b/>
          <w:sz w:val="24"/>
          <w:szCs w:val="24"/>
        </w:rPr>
        <w:t xml:space="preserve"> </w:t>
      </w:r>
      <w:r w:rsidR="0079235B">
        <w:rPr>
          <w:rFonts w:cs="Times New Roman"/>
          <w:bCs/>
          <w:sz w:val="24"/>
          <w:szCs w:val="24"/>
        </w:rPr>
        <w:t>(дата обращения: 03.04.2023).</w:t>
      </w:r>
    </w:p>
    <w:p w14:paraId="2C5D5000" w14:textId="32720398" w:rsidR="0025390B" w:rsidRPr="00406BAA" w:rsidRDefault="0025390B" w:rsidP="0004052B">
      <w:pPr>
        <w:pStyle w:val="a7"/>
        <w:numPr>
          <w:ilvl w:val="0"/>
          <w:numId w:val="4"/>
        </w:numPr>
        <w:spacing w:after="0" w:line="240" w:lineRule="auto"/>
        <w:ind w:left="0" w:firstLine="397"/>
        <w:jc w:val="both"/>
        <w:rPr>
          <w:rFonts w:cs="Times New Roman"/>
          <w:b/>
          <w:sz w:val="24"/>
          <w:szCs w:val="24"/>
        </w:rPr>
      </w:pPr>
      <w:proofErr w:type="spellStart"/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>Щербов</w:t>
      </w:r>
      <w:proofErr w:type="spellEnd"/>
      <w:r w:rsidR="0079235B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 xml:space="preserve"> Б.Л. Лесные пожары и их последствия (на примере сибирских объектов) / Б.Л.</w:t>
      </w:r>
      <w:r w:rsidR="007923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>Щербов</w:t>
      </w:r>
      <w:proofErr w:type="spellEnd"/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>, Е.В.</w:t>
      </w:r>
      <w:r w:rsidR="007923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>Лазарева, И.С.</w:t>
      </w:r>
      <w:r w:rsidR="007923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>Журкова</w:t>
      </w:r>
      <w:proofErr w:type="spellEnd"/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9235B">
        <w:rPr>
          <w:rFonts w:cs="Times New Roman"/>
          <w:sz w:val="24"/>
          <w:szCs w:val="24"/>
        </w:rPr>
        <w:t>–</w:t>
      </w:r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 xml:space="preserve"> Новосибирск</w:t>
      </w:r>
      <w:r w:rsidR="0079235B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Гео, 2015. </w:t>
      </w:r>
      <w:r w:rsidR="0079235B">
        <w:rPr>
          <w:rFonts w:cs="Times New Roman"/>
          <w:sz w:val="24"/>
          <w:szCs w:val="24"/>
        </w:rPr>
        <w:t>–</w:t>
      </w:r>
      <w:r w:rsidRPr="00406BAA">
        <w:rPr>
          <w:rFonts w:cs="Times New Roman"/>
          <w:color w:val="000000"/>
          <w:sz w:val="24"/>
          <w:szCs w:val="24"/>
          <w:shd w:val="clear" w:color="auto" w:fill="FFFFFF"/>
        </w:rPr>
        <w:t xml:space="preserve"> 154 с</w:t>
      </w:r>
      <w:r w:rsidRPr="00406BA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EE62A6C" w14:textId="77777777" w:rsidR="0025390B" w:rsidRPr="00225832" w:rsidRDefault="0025390B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6DDBBFBB" w14:textId="2FF3F50A" w:rsidR="00931827" w:rsidRPr="00225832" w:rsidRDefault="00931827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3D0C5F91" w14:textId="1EBB1CD6" w:rsidR="00225832" w:rsidRPr="00225832" w:rsidRDefault="00225832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0B4E0B72" w14:textId="4C19D5C0" w:rsidR="00225832" w:rsidRPr="00225832" w:rsidRDefault="00225832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162A0F94" w14:textId="66A458A9" w:rsidR="00225832" w:rsidRPr="00225832" w:rsidRDefault="00225832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49EA3891" w14:textId="77777777" w:rsidR="00225832" w:rsidRPr="00225832" w:rsidRDefault="00225832" w:rsidP="00225832">
      <w:pPr>
        <w:spacing w:after="0" w:line="240" w:lineRule="auto"/>
        <w:ind w:firstLine="709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14:paraId="5C673F41" w14:textId="7FEE41BD" w:rsidR="00BE40B3" w:rsidRPr="00BE40B3" w:rsidRDefault="00BE40B3" w:rsidP="00225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Cs/>
          <w:color w:val="000000"/>
          <w:sz w:val="24"/>
          <w:szCs w:val="24"/>
        </w:rPr>
      </w:pPr>
      <w:r w:rsidRPr="00BE40B3"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Анкета</w:t>
      </w:r>
      <w:r w:rsidRPr="00BE40B3">
        <w:rPr>
          <w:rFonts w:eastAsia="Calibri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1"/>
        <w:gridCol w:w="4623"/>
      </w:tblGrid>
      <w:tr w:rsidR="00BE40B3" w:rsidRPr="00BE40B3" w14:paraId="5452B9FD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563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2EF" w14:textId="6414D6CD" w:rsidR="00BE40B3" w:rsidRPr="00BE40B3" w:rsidRDefault="00BE40B3" w:rsidP="00225832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Сельскохозяйственные машины и орудия</w:t>
            </w:r>
          </w:p>
        </w:tc>
      </w:tr>
      <w:tr w:rsidR="00BE40B3" w:rsidRPr="00BE40B3" w14:paraId="5BEEAABC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D79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Фамилия Имя Отчество (должность/статус)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746" w14:textId="3EC76BEF" w:rsidR="00BE40B3" w:rsidRPr="00BE40B3" w:rsidRDefault="00BE40B3" w:rsidP="00225832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Ласовский Александр Александрович</w:t>
            </w:r>
            <w:r w:rsidR="0079235B">
              <w:rPr>
                <w:sz w:val="24"/>
                <w:szCs w:val="24"/>
              </w:rPr>
              <w:t xml:space="preserve"> (студент)</w:t>
            </w:r>
          </w:p>
        </w:tc>
      </w:tr>
      <w:tr w:rsidR="00BE40B3" w:rsidRPr="00BE40B3" w14:paraId="002AB604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D41F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97E" w14:textId="77777777" w:rsidR="00BE40B3" w:rsidRPr="00BE40B3" w:rsidRDefault="00BE40B3" w:rsidP="00225832">
            <w:pPr>
              <w:jc w:val="both"/>
              <w:rPr>
                <w:sz w:val="24"/>
                <w:szCs w:val="24"/>
              </w:rPr>
            </w:pPr>
            <w:r w:rsidRPr="00BE40B3">
              <w:rPr>
                <w:sz w:val="24"/>
                <w:szCs w:val="24"/>
              </w:rPr>
              <w:t xml:space="preserve">Лесопосадочная машина для посадки </w:t>
            </w:r>
            <w:r w:rsidRPr="00BE40B3">
              <w:rPr>
                <w:sz w:val="24"/>
                <w:szCs w:val="24"/>
                <w:lang w:val="en-US"/>
              </w:rPr>
              <w:t>PINUS</w:t>
            </w:r>
            <w:r w:rsidRPr="00BE40B3">
              <w:rPr>
                <w:sz w:val="24"/>
                <w:szCs w:val="24"/>
              </w:rPr>
              <w:t xml:space="preserve"> </w:t>
            </w:r>
            <w:r w:rsidRPr="00BE40B3">
              <w:rPr>
                <w:sz w:val="24"/>
                <w:szCs w:val="24"/>
                <w:lang w:val="en-US"/>
              </w:rPr>
              <w:t>SIBIRICA</w:t>
            </w:r>
          </w:p>
          <w:p w14:paraId="498EA3B2" w14:textId="434301C3" w:rsidR="00BE40B3" w:rsidRPr="00BE40B3" w:rsidRDefault="00BE40B3" w:rsidP="00225832">
            <w:pPr>
              <w:tabs>
                <w:tab w:val="left" w:pos="426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40B3" w:rsidRPr="00BE40B3" w14:paraId="2E937138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C79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718" w14:textId="51CB183B" w:rsidR="00BE40B3" w:rsidRPr="00BE40B3" w:rsidRDefault="00BE40B3" w:rsidP="002258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Зверков Алексей Яковлевич</w:t>
            </w:r>
          </w:p>
        </w:tc>
      </w:tr>
      <w:tr w:rsidR="00BE40B3" w:rsidRPr="00BE40B3" w14:paraId="6ED439E3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33CE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Место работы</w:t>
            </w:r>
            <w:r w:rsidRPr="00BE40B3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BE40B3">
              <w:rPr>
                <w:bCs/>
                <w:sz w:val="24"/>
                <w:szCs w:val="24"/>
              </w:rPr>
              <w:t>учебы)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418" w14:textId="3EFBAB1B" w:rsidR="00BE40B3" w:rsidRPr="00BE40B3" w:rsidRDefault="00BE40B3" w:rsidP="00225832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D9467C">
              <w:rPr>
                <w:sz w:val="24"/>
                <w:szCs w:val="24"/>
              </w:rPr>
              <w:t>Новосибирский государственный аграрный университет (Томский СХИ)</w:t>
            </w:r>
          </w:p>
        </w:tc>
      </w:tr>
      <w:tr w:rsidR="00BE40B3" w:rsidRPr="00BE40B3" w14:paraId="0D3788B6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C41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  <w:lang w:val="en-US"/>
              </w:rPr>
              <w:t>E</w:t>
            </w:r>
            <w:r w:rsidRPr="00BE40B3">
              <w:rPr>
                <w:bCs/>
                <w:sz w:val="24"/>
                <w:szCs w:val="24"/>
              </w:rPr>
              <w:t>-</w:t>
            </w:r>
            <w:r w:rsidRPr="00BE40B3">
              <w:rPr>
                <w:bCs/>
                <w:sz w:val="24"/>
                <w:szCs w:val="24"/>
                <w:lang w:val="en-US"/>
              </w:rPr>
              <w:t>mail</w:t>
            </w:r>
            <w:r w:rsidRPr="00BE40B3">
              <w:rPr>
                <w:bCs/>
                <w:sz w:val="24"/>
                <w:szCs w:val="24"/>
              </w:rPr>
              <w:t xml:space="preserve"> для рассылки сборника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DF2" w14:textId="54C4E478" w:rsidR="00BE40B3" w:rsidRPr="00BE40B3" w:rsidRDefault="00BE40B3" w:rsidP="00225832">
            <w:pPr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mmodnik@mail.ru</w:t>
            </w:r>
          </w:p>
        </w:tc>
      </w:tr>
      <w:tr w:rsidR="00BE40B3" w:rsidRPr="00BE40B3" w14:paraId="6513A40F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5FA6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>Контактный телефон (если возникнут вопросы при верстке сборника)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941" w14:textId="0C2844FA" w:rsidR="00BE40B3" w:rsidRPr="00BE40B3" w:rsidRDefault="00BE40B3" w:rsidP="00225832">
            <w:pPr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BE40B3">
              <w:rPr>
                <w:sz w:val="24"/>
                <w:szCs w:val="24"/>
                <w:lang w:val="en-US"/>
              </w:rPr>
              <w:t>+79676003549</w:t>
            </w:r>
          </w:p>
        </w:tc>
      </w:tr>
      <w:tr w:rsidR="00BE40B3" w:rsidRPr="00BE40B3" w14:paraId="50832328" w14:textId="77777777" w:rsidTr="00BE40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E4C" w14:textId="77777777" w:rsidR="00BE40B3" w:rsidRPr="00BE40B3" w:rsidRDefault="00BE40B3" w:rsidP="00225832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BE40B3">
              <w:rPr>
                <w:bCs/>
                <w:sz w:val="24"/>
                <w:szCs w:val="24"/>
              </w:rPr>
              <w:t xml:space="preserve">Форма </w:t>
            </w:r>
            <w:proofErr w:type="gramStart"/>
            <w:r w:rsidRPr="00BE40B3">
              <w:rPr>
                <w:bCs/>
                <w:sz w:val="24"/>
                <w:szCs w:val="24"/>
              </w:rPr>
              <w:t>участия</w:t>
            </w:r>
            <w:r w:rsidRPr="00BE40B3">
              <w:rPr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BE40B3">
              <w:rPr>
                <w:b/>
                <w:bCs/>
                <w:i/>
                <w:sz w:val="24"/>
                <w:szCs w:val="24"/>
              </w:rPr>
              <w:t>очная / заочная)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432" w14:textId="73748CA0" w:rsidR="00BE40B3" w:rsidRPr="00BE40B3" w:rsidRDefault="00BE40B3" w:rsidP="0022583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E40B3">
              <w:rPr>
                <w:sz w:val="24"/>
                <w:szCs w:val="24"/>
              </w:rPr>
              <w:t>очная</w:t>
            </w:r>
          </w:p>
        </w:tc>
      </w:tr>
    </w:tbl>
    <w:p w14:paraId="12C8210B" w14:textId="77777777" w:rsidR="00DB0C15" w:rsidRPr="0025390B" w:rsidRDefault="00DB0C15" w:rsidP="00225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</w:p>
    <w:sectPr w:rsidR="00DB0C15" w:rsidRPr="0025390B" w:rsidSect="0048272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CA9"/>
    <w:multiLevelType w:val="hybridMultilevel"/>
    <w:tmpl w:val="D8642728"/>
    <w:lvl w:ilvl="0" w:tplc="653AE28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7DE58B3"/>
    <w:multiLevelType w:val="hybridMultilevel"/>
    <w:tmpl w:val="F18E70F0"/>
    <w:lvl w:ilvl="0" w:tplc="11008EBA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070A89"/>
    <w:multiLevelType w:val="hybridMultilevel"/>
    <w:tmpl w:val="4866D58E"/>
    <w:lvl w:ilvl="0" w:tplc="355A0538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59EF76BD"/>
    <w:multiLevelType w:val="hybridMultilevel"/>
    <w:tmpl w:val="645A5A2E"/>
    <w:lvl w:ilvl="0" w:tplc="DFCA02C4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82"/>
    <w:rsid w:val="0000061D"/>
    <w:rsid w:val="00004D33"/>
    <w:rsid w:val="00007C25"/>
    <w:rsid w:val="00010087"/>
    <w:rsid w:val="00024F4E"/>
    <w:rsid w:val="000304B6"/>
    <w:rsid w:val="0004052B"/>
    <w:rsid w:val="00063782"/>
    <w:rsid w:val="00094E97"/>
    <w:rsid w:val="000B66DE"/>
    <w:rsid w:val="000D0195"/>
    <w:rsid w:val="00102603"/>
    <w:rsid w:val="00151A04"/>
    <w:rsid w:val="00196F7E"/>
    <w:rsid w:val="00225832"/>
    <w:rsid w:val="0025390B"/>
    <w:rsid w:val="00292F02"/>
    <w:rsid w:val="002B3ED8"/>
    <w:rsid w:val="00351228"/>
    <w:rsid w:val="00367B98"/>
    <w:rsid w:val="003A3AD5"/>
    <w:rsid w:val="003F43CC"/>
    <w:rsid w:val="003F61D8"/>
    <w:rsid w:val="00406BAA"/>
    <w:rsid w:val="0048272E"/>
    <w:rsid w:val="004A0E4A"/>
    <w:rsid w:val="004C5C6A"/>
    <w:rsid w:val="004D2F9A"/>
    <w:rsid w:val="00516D26"/>
    <w:rsid w:val="00516E06"/>
    <w:rsid w:val="00594533"/>
    <w:rsid w:val="005B5D86"/>
    <w:rsid w:val="005C58C4"/>
    <w:rsid w:val="005F16EA"/>
    <w:rsid w:val="00601915"/>
    <w:rsid w:val="0061189F"/>
    <w:rsid w:val="006417EA"/>
    <w:rsid w:val="006426A8"/>
    <w:rsid w:val="006B0A79"/>
    <w:rsid w:val="006E7738"/>
    <w:rsid w:val="00711356"/>
    <w:rsid w:val="0079235B"/>
    <w:rsid w:val="00810E0E"/>
    <w:rsid w:val="00827820"/>
    <w:rsid w:val="00891A15"/>
    <w:rsid w:val="008C77C8"/>
    <w:rsid w:val="00905749"/>
    <w:rsid w:val="00927DBC"/>
    <w:rsid w:val="00931827"/>
    <w:rsid w:val="00995AF5"/>
    <w:rsid w:val="009A32F3"/>
    <w:rsid w:val="009F454E"/>
    <w:rsid w:val="00A43BAD"/>
    <w:rsid w:val="00A7584F"/>
    <w:rsid w:val="00A85C2F"/>
    <w:rsid w:val="00AB02B7"/>
    <w:rsid w:val="00B41893"/>
    <w:rsid w:val="00B71062"/>
    <w:rsid w:val="00B7449B"/>
    <w:rsid w:val="00B85339"/>
    <w:rsid w:val="00BE40B3"/>
    <w:rsid w:val="00C3037F"/>
    <w:rsid w:val="00C507E5"/>
    <w:rsid w:val="00C63740"/>
    <w:rsid w:val="00CD4C48"/>
    <w:rsid w:val="00CD4DC5"/>
    <w:rsid w:val="00CE52A4"/>
    <w:rsid w:val="00D9467C"/>
    <w:rsid w:val="00DB0C15"/>
    <w:rsid w:val="00DE21B2"/>
    <w:rsid w:val="00DE37C0"/>
    <w:rsid w:val="00E74245"/>
    <w:rsid w:val="00EC653F"/>
    <w:rsid w:val="00ED52E1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326"/>
  <w15:chartTrackingRefBased/>
  <w15:docId w15:val="{7F5C42AB-12F5-4E0D-9F06-7DFE308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89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228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9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F43C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D2F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758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58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58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58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5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odni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9/08/02/reg-sibfo/uchenye-nazvali-sroki-vosstanovleniia-sgorevshih-v-sibiri-l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84AD-087C-4D70-8F25-328A1A0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Александр</dc:creator>
  <cp:keywords/>
  <dc:description/>
  <cp:lastModifiedBy>санёк санёк</cp:lastModifiedBy>
  <cp:revision>2</cp:revision>
  <dcterms:created xsi:type="dcterms:W3CDTF">2023-04-08T11:37:00Z</dcterms:created>
  <dcterms:modified xsi:type="dcterms:W3CDTF">2023-04-08T11:37:00Z</dcterms:modified>
</cp:coreProperties>
</file>