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734" w14:textId="77777777" w:rsidR="008F708B" w:rsidRDefault="008F708B" w:rsidP="00AB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8B">
        <w:rPr>
          <w:rFonts w:ascii="Times New Roman" w:hAnsi="Times New Roman" w:cs="Times New Roman"/>
          <w:b/>
          <w:sz w:val="24"/>
          <w:szCs w:val="24"/>
        </w:rPr>
        <w:t>Влияние агрессивной рекламы финансовых услуг на закредитованность населения</w:t>
      </w:r>
    </w:p>
    <w:p w14:paraId="6EE908AB" w14:textId="77777777" w:rsidR="008F708B" w:rsidRDefault="008F708B" w:rsidP="00AB0DC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Вавилонская Е.М.</w:t>
      </w:r>
    </w:p>
    <w:p w14:paraId="48A74D98" w14:textId="77777777" w:rsidR="008F708B" w:rsidRDefault="008021D0" w:rsidP="00AB0D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367">
        <w:rPr>
          <w:rFonts w:ascii="Times New Roman" w:hAnsi="Times New Roman" w:cs="Times New Roman"/>
          <w:i/>
          <w:sz w:val="24"/>
          <w:szCs w:val="24"/>
        </w:rPr>
        <w:t>Студентка группы ГР-03 3 курса очного отделения института ИВТ</w:t>
      </w:r>
    </w:p>
    <w:p w14:paraId="42128F05" w14:textId="77777777" w:rsidR="008F708B" w:rsidRPr="002D2367" w:rsidRDefault="008F708B" w:rsidP="00AB0D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367">
        <w:rPr>
          <w:rFonts w:ascii="Times New Roman" w:hAnsi="Times New Roman" w:cs="Times New Roman"/>
          <w:i/>
          <w:sz w:val="24"/>
          <w:szCs w:val="24"/>
        </w:rPr>
        <w:t>Федеральное государственное образовательное учреждение высшего образования «Сибирский государственный университет телекоммуникаций и информатики» («</w:t>
      </w:r>
      <w:proofErr w:type="spellStart"/>
      <w:r w:rsidRPr="002D2367">
        <w:rPr>
          <w:rFonts w:ascii="Times New Roman" w:hAnsi="Times New Roman" w:cs="Times New Roman"/>
          <w:i/>
          <w:sz w:val="24"/>
          <w:szCs w:val="24"/>
        </w:rPr>
        <w:t>СибГУТИ</w:t>
      </w:r>
      <w:proofErr w:type="spellEnd"/>
      <w:r w:rsidRPr="002D2367">
        <w:rPr>
          <w:rFonts w:ascii="Times New Roman" w:hAnsi="Times New Roman" w:cs="Times New Roman"/>
          <w:i/>
          <w:sz w:val="24"/>
          <w:szCs w:val="24"/>
        </w:rPr>
        <w:t>»), Новосибирск, Россия</w:t>
      </w:r>
    </w:p>
    <w:p w14:paraId="3834233D" w14:textId="77777777" w:rsidR="008F708B" w:rsidRPr="00FF6B6D" w:rsidRDefault="008F708B" w:rsidP="00AB0D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B6D">
        <w:rPr>
          <w:rFonts w:ascii="Times New Roman" w:hAnsi="Times New Roman" w:cs="Times New Roman"/>
          <w:i/>
          <w:sz w:val="24"/>
          <w:szCs w:val="24"/>
          <w:lang w:val="en-US"/>
        </w:rPr>
        <w:t>E–mail:</w:t>
      </w:r>
      <w:r w:rsidR="00FF6B6D" w:rsidRPr="00FF6B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F6B6D">
        <w:rPr>
          <w:rFonts w:ascii="Times New Roman" w:hAnsi="Times New Roman" w:cs="Times New Roman"/>
          <w:i/>
          <w:sz w:val="24"/>
          <w:szCs w:val="24"/>
          <w:lang w:val="en-US"/>
        </w:rPr>
        <w:t>vavilonskaya.katerina@mail.ru</w:t>
      </w:r>
    </w:p>
    <w:p w14:paraId="4338B7FF" w14:textId="77777777" w:rsidR="008F708B" w:rsidRPr="00FF6B6D" w:rsidRDefault="008F708B" w:rsidP="00FE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F78D7F" w14:textId="77777777" w:rsidR="002D13DA" w:rsidRDefault="002E3DD7" w:rsidP="002D13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545206" w:rsidRPr="00FE35A1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FE35A1">
        <w:rPr>
          <w:rFonts w:ascii="Times New Roman" w:hAnsi="Times New Roman" w:cs="Times New Roman"/>
          <w:sz w:val="24"/>
          <w:szCs w:val="24"/>
        </w:rPr>
        <w:t xml:space="preserve">наблюдается высокий уровень </w:t>
      </w:r>
      <w:r w:rsidR="006440A8" w:rsidRPr="00FE35A1">
        <w:rPr>
          <w:rFonts w:ascii="Times New Roman" w:hAnsi="Times New Roman" w:cs="Times New Roman"/>
          <w:sz w:val="24"/>
          <w:szCs w:val="24"/>
        </w:rPr>
        <w:t xml:space="preserve">закредитованности населения. </w:t>
      </w:r>
      <w:r w:rsidR="0035168E" w:rsidRPr="00FE35A1">
        <w:rPr>
          <w:rFonts w:ascii="Times New Roman" w:hAnsi="Times New Roman" w:cs="Times New Roman"/>
          <w:sz w:val="24"/>
          <w:szCs w:val="24"/>
        </w:rPr>
        <w:t xml:space="preserve">События последних лет усугубили ситуацию. Так, например, в </w:t>
      </w:r>
      <w:proofErr w:type="spellStart"/>
      <w:r w:rsidR="0035168E" w:rsidRPr="00FE35A1">
        <w:rPr>
          <w:rFonts w:ascii="Times New Roman" w:hAnsi="Times New Roman" w:cs="Times New Roman"/>
          <w:sz w:val="24"/>
          <w:szCs w:val="24"/>
        </w:rPr>
        <w:t>пандемийный</w:t>
      </w:r>
      <w:proofErr w:type="spellEnd"/>
      <w:r w:rsidR="0035168E" w:rsidRPr="00FE35A1">
        <w:rPr>
          <w:rFonts w:ascii="Times New Roman" w:hAnsi="Times New Roman" w:cs="Times New Roman"/>
          <w:sz w:val="24"/>
          <w:szCs w:val="24"/>
        </w:rPr>
        <w:t xml:space="preserve"> 2020 год граждане тратили на оплату кредитов почти половину доходов.</w:t>
      </w:r>
      <w:r w:rsidR="00B1578A" w:rsidRPr="00FE35A1">
        <w:rPr>
          <w:rFonts w:ascii="Times New Roman" w:hAnsi="Times New Roman" w:cs="Times New Roman"/>
          <w:sz w:val="24"/>
          <w:szCs w:val="24"/>
        </w:rPr>
        <w:t xml:space="preserve"> В 2021 году кредитная задолженность россиян составила 23,9 триллиона рублей</w:t>
      </w:r>
      <w:r w:rsidR="00371B40">
        <w:rPr>
          <w:rFonts w:ascii="Times New Roman" w:hAnsi="Times New Roman" w:cs="Times New Roman"/>
          <w:sz w:val="24"/>
          <w:szCs w:val="24"/>
        </w:rPr>
        <w:t xml:space="preserve"> </w:t>
      </w:r>
      <w:r w:rsidR="00371B40" w:rsidRPr="00371B40">
        <w:rPr>
          <w:rFonts w:ascii="Times New Roman" w:hAnsi="Times New Roman" w:cs="Times New Roman"/>
          <w:sz w:val="24"/>
          <w:szCs w:val="24"/>
        </w:rPr>
        <w:t>[</w:t>
      </w:r>
      <w:r w:rsidR="00371B40">
        <w:rPr>
          <w:rFonts w:ascii="Times New Roman" w:hAnsi="Times New Roman" w:cs="Times New Roman"/>
          <w:sz w:val="24"/>
          <w:szCs w:val="24"/>
        </w:rPr>
        <w:t>1,2</w:t>
      </w:r>
      <w:r w:rsidR="00371B40" w:rsidRPr="00371B40">
        <w:rPr>
          <w:rFonts w:ascii="Times New Roman" w:hAnsi="Times New Roman" w:cs="Times New Roman"/>
          <w:sz w:val="24"/>
          <w:szCs w:val="24"/>
        </w:rPr>
        <w:t>]</w:t>
      </w:r>
      <w:r w:rsidR="00B1578A" w:rsidRPr="00FE35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C3580" w14:textId="77777777" w:rsidR="002D13DA" w:rsidRDefault="0035168E" w:rsidP="002D13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За посл</w:t>
      </w:r>
      <w:r w:rsidR="002D13DA">
        <w:rPr>
          <w:rFonts w:ascii="Times New Roman" w:hAnsi="Times New Roman" w:cs="Times New Roman"/>
          <w:sz w:val="24"/>
          <w:szCs w:val="24"/>
        </w:rPr>
        <w:t xml:space="preserve">едующее время </w:t>
      </w:r>
      <w:r w:rsidRPr="00FE35A1">
        <w:rPr>
          <w:rFonts w:ascii="Times New Roman" w:hAnsi="Times New Roman" w:cs="Times New Roman"/>
          <w:sz w:val="24"/>
          <w:szCs w:val="24"/>
        </w:rPr>
        <w:t>ситуация не улучшилась. Многие плательщики</w:t>
      </w:r>
      <w:r w:rsidR="006440A8" w:rsidRPr="00FE35A1">
        <w:rPr>
          <w:rFonts w:ascii="Times New Roman" w:hAnsi="Times New Roman" w:cs="Times New Roman"/>
          <w:sz w:val="24"/>
          <w:szCs w:val="24"/>
        </w:rPr>
        <w:t xml:space="preserve"> не могут выполнить свои финансовые обязательства: </w:t>
      </w:r>
      <w:r w:rsidRPr="00FE35A1">
        <w:rPr>
          <w:rFonts w:ascii="Times New Roman" w:hAnsi="Times New Roman" w:cs="Times New Roman"/>
          <w:sz w:val="24"/>
          <w:szCs w:val="24"/>
        </w:rPr>
        <w:t xml:space="preserve">по данным на 2023 год </w:t>
      </w:r>
      <w:r w:rsidR="006440A8" w:rsidRPr="00FE35A1">
        <w:rPr>
          <w:rFonts w:ascii="Times New Roman" w:hAnsi="Times New Roman" w:cs="Times New Roman"/>
          <w:sz w:val="24"/>
          <w:szCs w:val="24"/>
        </w:rPr>
        <w:t>просроченная задолженн</w:t>
      </w:r>
      <w:r w:rsidRPr="00FE35A1">
        <w:rPr>
          <w:rFonts w:ascii="Times New Roman" w:hAnsi="Times New Roman" w:cs="Times New Roman"/>
          <w:sz w:val="24"/>
          <w:szCs w:val="24"/>
        </w:rPr>
        <w:t>о</w:t>
      </w:r>
      <w:r w:rsidR="006440A8" w:rsidRPr="00FE35A1">
        <w:rPr>
          <w:rFonts w:ascii="Times New Roman" w:hAnsi="Times New Roman" w:cs="Times New Roman"/>
          <w:sz w:val="24"/>
          <w:szCs w:val="24"/>
        </w:rPr>
        <w:t>сть свыше девяноста дней достигла 712 миллиарда рублей</w:t>
      </w:r>
      <w:r w:rsidR="00371B40">
        <w:rPr>
          <w:rFonts w:ascii="Times New Roman" w:hAnsi="Times New Roman" w:cs="Times New Roman"/>
          <w:sz w:val="24"/>
          <w:szCs w:val="24"/>
        </w:rPr>
        <w:t xml:space="preserve"> </w:t>
      </w:r>
      <w:r w:rsidR="00371B40" w:rsidRPr="00371B40">
        <w:rPr>
          <w:rFonts w:ascii="Times New Roman" w:hAnsi="Times New Roman" w:cs="Times New Roman"/>
          <w:sz w:val="24"/>
          <w:szCs w:val="24"/>
        </w:rPr>
        <w:t>[</w:t>
      </w:r>
      <w:r w:rsidR="00371B40">
        <w:rPr>
          <w:rFonts w:ascii="Times New Roman" w:hAnsi="Times New Roman" w:cs="Times New Roman"/>
          <w:sz w:val="24"/>
          <w:szCs w:val="24"/>
        </w:rPr>
        <w:t>3</w:t>
      </w:r>
      <w:r w:rsidR="00371B40" w:rsidRPr="00371B40">
        <w:rPr>
          <w:rFonts w:ascii="Times New Roman" w:hAnsi="Times New Roman" w:cs="Times New Roman"/>
          <w:sz w:val="24"/>
          <w:szCs w:val="24"/>
        </w:rPr>
        <w:t>]</w:t>
      </w:r>
      <w:r w:rsidRPr="00FE35A1">
        <w:rPr>
          <w:rFonts w:ascii="Times New Roman" w:hAnsi="Times New Roman" w:cs="Times New Roman"/>
          <w:sz w:val="24"/>
          <w:szCs w:val="24"/>
        </w:rPr>
        <w:t>.</w:t>
      </w:r>
    </w:p>
    <w:p w14:paraId="269D4CCA" w14:textId="77777777" w:rsidR="002217EA" w:rsidRDefault="00067905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В литературе отмечается, что зачастую берут на  себя новые денежные обязательства люди, которые уже имеют один или даже несколько кредитов</w:t>
      </w:r>
      <w:r w:rsidR="00371B40">
        <w:rPr>
          <w:rFonts w:ascii="Times New Roman" w:hAnsi="Times New Roman" w:cs="Times New Roman"/>
          <w:sz w:val="24"/>
          <w:szCs w:val="24"/>
        </w:rPr>
        <w:t xml:space="preserve"> </w:t>
      </w:r>
      <w:r w:rsidR="00371B40" w:rsidRPr="00371B40">
        <w:rPr>
          <w:rFonts w:ascii="Times New Roman" w:hAnsi="Times New Roman" w:cs="Times New Roman"/>
          <w:sz w:val="24"/>
          <w:szCs w:val="24"/>
        </w:rPr>
        <w:t>[</w:t>
      </w:r>
      <w:r w:rsidR="00371B40">
        <w:rPr>
          <w:rFonts w:ascii="Times New Roman" w:hAnsi="Times New Roman" w:cs="Times New Roman"/>
          <w:sz w:val="24"/>
          <w:szCs w:val="24"/>
        </w:rPr>
        <w:t>4</w:t>
      </w:r>
      <w:r w:rsidR="00371B40" w:rsidRPr="00371B40">
        <w:rPr>
          <w:rFonts w:ascii="Times New Roman" w:hAnsi="Times New Roman" w:cs="Times New Roman"/>
          <w:sz w:val="24"/>
          <w:szCs w:val="24"/>
        </w:rPr>
        <w:t>]</w:t>
      </w:r>
      <w:r w:rsidRPr="00FE35A1">
        <w:rPr>
          <w:rFonts w:ascii="Times New Roman" w:hAnsi="Times New Roman" w:cs="Times New Roman"/>
          <w:sz w:val="24"/>
          <w:szCs w:val="24"/>
        </w:rPr>
        <w:t xml:space="preserve">. </w:t>
      </w:r>
      <w:r w:rsidR="00A838F1" w:rsidRPr="00FE35A1">
        <w:rPr>
          <w:rFonts w:ascii="Times New Roman" w:hAnsi="Times New Roman" w:cs="Times New Roman"/>
          <w:sz w:val="24"/>
          <w:szCs w:val="24"/>
        </w:rPr>
        <w:t>Для отдельной категории населения это</w:t>
      </w:r>
      <w:r w:rsidR="002D13DA">
        <w:rPr>
          <w:rFonts w:ascii="Times New Roman" w:hAnsi="Times New Roman" w:cs="Times New Roman"/>
          <w:sz w:val="24"/>
          <w:szCs w:val="24"/>
        </w:rPr>
        <w:t>т способ становится возможностью</w:t>
      </w:r>
      <w:r w:rsidR="00A838F1" w:rsidRPr="00FE35A1">
        <w:rPr>
          <w:rFonts w:ascii="Times New Roman" w:hAnsi="Times New Roman" w:cs="Times New Roman"/>
          <w:sz w:val="24"/>
          <w:szCs w:val="24"/>
        </w:rPr>
        <w:t xml:space="preserve"> погасить имею</w:t>
      </w:r>
      <w:r w:rsidR="002217EA">
        <w:rPr>
          <w:rFonts w:ascii="Times New Roman" w:hAnsi="Times New Roman" w:cs="Times New Roman"/>
          <w:sz w:val="24"/>
          <w:szCs w:val="24"/>
        </w:rPr>
        <w:t>щуюся финансовую задолженность.</w:t>
      </w:r>
    </w:p>
    <w:p w14:paraId="7B979A53" w14:textId="77777777" w:rsidR="002217EA" w:rsidRDefault="00545206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 xml:space="preserve">Ситуация обостряется низкой финансовой грамотностью значительной части </w:t>
      </w:r>
      <w:r w:rsidR="00C967DB" w:rsidRPr="00FE35A1">
        <w:rPr>
          <w:rFonts w:ascii="Times New Roman" w:hAnsi="Times New Roman" w:cs="Times New Roman"/>
          <w:sz w:val="24"/>
          <w:szCs w:val="24"/>
        </w:rPr>
        <w:t xml:space="preserve">населения, </w:t>
      </w:r>
      <w:r w:rsidRPr="00FE35A1">
        <w:rPr>
          <w:rFonts w:ascii="Times New Roman" w:hAnsi="Times New Roman" w:cs="Times New Roman"/>
          <w:sz w:val="24"/>
          <w:szCs w:val="24"/>
        </w:rPr>
        <w:t>непониманием всех рисков, которым подвергают себ</w:t>
      </w:r>
      <w:r w:rsidR="00A8228F" w:rsidRPr="00FE35A1">
        <w:rPr>
          <w:rFonts w:ascii="Times New Roman" w:hAnsi="Times New Roman" w:cs="Times New Roman"/>
          <w:sz w:val="24"/>
          <w:szCs w:val="24"/>
        </w:rPr>
        <w:t>я потребители финансовых услуг.</w:t>
      </w:r>
      <w:r w:rsidR="002217EA">
        <w:rPr>
          <w:rFonts w:ascii="Times New Roman" w:hAnsi="Times New Roman" w:cs="Times New Roman"/>
          <w:sz w:val="24"/>
          <w:szCs w:val="24"/>
        </w:rPr>
        <w:t xml:space="preserve"> </w:t>
      </w:r>
      <w:r w:rsidR="00A8228F" w:rsidRPr="00FE35A1">
        <w:rPr>
          <w:rFonts w:ascii="Times New Roman" w:hAnsi="Times New Roman" w:cs="Times New Roman"/>
          <w:sz w:val="24"/>
          <w:szCs w:val="24"/>
        </w:rPr>
        <w:t>Человек с низким уровнем финансовой грамотности может слепо верить тому, что говорится в рекламе займа, не сопоставляя свой доход и сумму, которую он обязан вернуть. Может планировать покупки, которые ему не по средствам. Финансовая неграмотность может проявляться в том, что заёмщик при получении кредита не читает договор или игнорирует то, что написано мелким шрифтом. Со стороны кредитной организации это неэтично, но наказать юридически таку</w:t>
      </w:r>
      <w:r w:rsidR="002217EA">
        <w:rPr>
          <w:rFonts w:ascii="Times New Roman" w:hAnsi="Times New Roman" w:cs="Times New Roman"/>
          <w:sz w:val="24"/>
          <w:szCs w:val="24"/>
        </w:rPr>
        <w:t xml:space="preserve">ю организацию затруднительно. </w:t>
      </w:r>
    </w:p>
    <w:p w14:paraId="02086428" w14:textId="77777777" w:rsidR="00C967DB" w:rsidRPr="00FE35A1" w:rsidRDefault="00A8228F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 xml:space="preserve">Проблема возврата взятых кредитов осложняется </w:t>
      </w:r>
      <w:r w:rsidR="00C967DB" w:rsidRPr="00FE35A1">
        <w:rPr>
          <w:rFonts w:ascii="Times New Roman" w:hAnsi="Times New Roman" w:cs="Times New Roman"/>
          <w:sz w:val="24"/>
          <w:szCs w:val="24"/>
        </w:rPr>
        <w:t xml:space="preserve">ростом бедности среди населения. </w:t>
      </w:r>
    </w:p>
    <w:p w14:paraId="16F70BB4" w14:textId="77777777" w:rsidR="00AD74E4" w:rsidRDefault="004936D9" w:rsidP="00FE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 xml:space="preserve">Для нашего субъекта, как и для всей России, </w:t>
      </w:r>
      <w:r w:rsidR="00C967DB" w:rsidRPr="00FE35A1">
        <w:rPr>
          <w:rFonts w:ascii="Times New Roman" w:hAnsi="Times New Roman" w:cs="Times New Roman"/>
          <w:sz w:val="24"/>
          <w:szCs w:val="24"/>
        </w:rPr>
        <w:t>это актуальные вопросы, требующие реагирования, поскольку Новосибирская область находится на 78 месте из 85 по уровню закредитованности</w:t>
      </w:r>
      <w:r w:rsidR="00371B40">
        <w:rPr>
          <w:rFonts w:ascii="Times New Roman" w:hAnsi="Times New Roman" w:cs="Times New Roman"/>
          <w:sz w:val="24"/>
          <w:szCs w:val="24"/>
        </w:rPr>
        <w:t xml:space="preserve"> </w:t>
      </w:r>
      <w:r w:rsidR="00371B40" w:rsidRPr="00371B40">
        <w:rPr>
          <w:rFonts w:ascii="Times New Roman" w:hAnsi="Times New Roman" w:cs="Times New Roman"/>
          <w:sz w:val="24"/>
          <w:szCs w:val="24"/>
        </w:rPr>
        <w:t>[</w:t>
      </w:r>
      <w:r w:rsidR="00371B40">
        <w:rPr>
          <w:rFonts w:ascii="Times New Roman" w:hAnsi="Times New Roman" w:cs="Times New Roman"/>
          <w:sz w:val="24"/>
          <w:szCs w:val="24"/>
        </w:rPr>
        <w:t>5</w:t>
      </w:r>
      <w:r w:rsidR="00371B40" w:rsidRPr="00371B40">
        <w:rPr>
          <w:rFonts w:ascii="Times New Roman" w:hAnsi="Times New Roman" w:cs="Times New Roman"/>
          <w:sz w:val="24"/>
          <w:szCs w:val="24"/>
        </w:rPr>
        <w:t>]</w:t>
      </w:r>
      <w:r w:rsidR="00C967DB" w:rsidRPr="00FE35A1">
        <w:rPr>
          <w:rFonts w:ascii="Times New Roman" w:hAnsi="Times New Roman" w:cs="Times New Roman"/>
          <w:sz w:val="24"/>
          <w:szCs w:val="24"/>
        </w:rPr>
        <w:t xml:space="preserve">. </w:t>
      </w:r>
      <w:r w:rsidR="00283A3F">
        <w:rPr>
          <w:rFonts w:ascii="Times New Roman" w:hAnsi="Times New Roman" w:cs="Times New Roman"/>
          <w:sz w:val="24"/>
          <w:szCs w:val="24"/>
        </w:rPr>
        <w:t>На проблему финансовых задолженностей обращено внимание в одном из разделов Ежегодного доклада Уполномоченного по правам человека в Н</w:t>
      </w:r>
      <w:r w:rsidR="00AD74E4">
        <w:rPr>
          <w:rFonts w:ascii="Times New Roman" w:hAnsi="Times New Roman" w:cs="Times New Roman"/>
          <w:sz w:val="24"/>
          <w:szCs w:val="24"/>
        </w:rPr>
        <w:t>овосибирской области</w:t>
      </w:r>
      <w:r w:rsidR="00371B40">
        <w:rPr>
          <w:rFonts w:ascii="Times New Roman" w:hAnsi="Times New Roman" w:cs="Times New Roman"/>
          <w:sz w:val="24"/>
          <w:szCs w:val="24"/>
        </w:rPr>
        <w:t xml:space="preserve"> </w:t>
      </w:r>
      <w:r w:rsidR="00371B40" w:rsidRPr="00371B40">
        <w:rPr>
          <w:rFonts w:ascii="Times New Roman" w:hAnsi="Times New Roman" w:cs="Times New Roman"/>
          <w:sz w:val="24"/>
          <w:szCs w:val="24"/>
        </w:rPr>
        <w:t>[</w:t>
      </w:r>
      <w:r w:rsidR="00371B40">
        <w:rPr>
          <w:rFonts w:ascii="Times New Roman" w:hAnsi="Times New Roman" w:cs="Times New Roman"/>
          <w:sz w:val="24"/>
          <w:szCs w:val="24"/>
        </w:rPr>
        <w:t>6</w:t>
      </w:r>
      <w:r w:rsidR="00371B40" w:rsidRPr="00371B40">
        <w:rPr>
          <w:rFonts w:ascii="Times New Roman" w:hAnsi="Times New Roman" w:cs="Times New Roman"/>
          <w:sz w:val="24"/>
          <w:szCs w:val="24"/>
        </w:rPr>
        <w:t>]</w:t>
      </w:r>
      <w:r w:rsidR="00AD74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8C293" w14:textId="77777777" w:rsidR="002217EA" w:rsidRDefault="00C967DB" w:rsidP="00AD74E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 xml:space="preserve">Несмотря на то, что по официальным данным Росстата, средняя зарплата в г. Новосибирске равна почти 50000 р., реальные зарплаты многих гораздо ниже этой суммы, кроме того, в деревнях и селах </w:t>
      </w:r>
      <w:r w:rsidR="004936D9" w:rsidRPr="00FE35A1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A8228F" w:rsidRPr="00FE35A1">
        <w:rPr>
          <w:rFonts w:ascii="Times New Roman" w:hAnsi="Times New Roman" w:cs="Times New Roman"/>
          <w:sz w:val="24"/>
          <w:szCs w:val="24"/>
        </w:rPr>
        <w:t>проблемы с трудоустройством.</w:t>
      </w:r>
      <w:r w:rsidR="002217EA">
        <w:rPr>
          <w:rFonts w:ascii="Times New Roman" w:hAnsi="Times New Roman" w:cs="Times New Roman"/>
          <w:sz w:val="24"/>
          <w:szCs w:val="24"/>
        </w:rPr>
        <w:t xml:space="preserve"> </w:t>
      </w:r>
      <w:r w:rsidRPr="00FE35A1">
        <w:rPr>
          <w:rFonts w:ascii="Times New Roman" w:hAnsi="Times New Roman" w:cs="Times New Roman"/>
          <w:sz w:val="24"/>
          <w:szCs w:val="24"/>
        </w:rPr>
        <w:t>Экономические проблемы Новосибирска и Новосибирской области знакомы жителям практически любого крупног</w:t>
      </w:r>
      <w:r w:rsidR="002217EA">
        <w:rPr>
          <w:rFonts w:ascii="Times New Roman" w:hAnsi="Times New Roman" w:cs="Times New Roman"/>
          <w:sz w:val="24"/>
          <w:szCs w:val="24"/>
        </w:rPr>
        <w:t>о и малого города нашей страны.</w:t>
      </w:r>
    </w:p>
    <w:p w14:paraId="7F9D4522" w14:textId="779DEDEB" w:rsidR="002217EA" w:rsidRDefault="00C967DB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Желание человека улучшить свою жизненную ситуацию в отсутствии необходимых средств понятно. Это может быть действительно сложное жизненное положение</w:t>
      </w:r>
      <w:r w:rsidR="00AB0DC5">
        <w:rPr>
          <w:rFonts w:ascii="Times New Roman" w:hAnsi="Times New Roman" w:cs="Times New Roman"/>
          <w:sz w:val="24"/>
          <w:szCs w:val="24"/>
        </w:rPr>
        <w:t>,</w:t>
      </w:r>
      <w:r w:rsidRPr="00FE35A1">
        <w:rPr>
          <w:rFonts w:ascii="Times New Roman" w:hAnsi="Times New Roman" w:cs="Times New Roman"/>
          <w:sz w:val="24"/>
          <w:szCs w:val="24"/>
        </w:rPr>
        <w:t xml:space="preserve"> для разрешения которого срочно требуются деньги, которых на данный момент нет или необходимость в обеспечении своих жилищно-бытовых нужд. Но с развитием научно-технического прогресса, внедрением новых технологий (</w:t>
      </w:r>
      <w:proofErr w:type="spellStart"/>
      <w:r w:rsidRPr="00FE35A1">
        <w:rPr>
          <w:rFonts w:ascii="Times New Roman" w:hAnsi="Times New Roman" w:cs="Times New Roman"/>
          <w:sz w:val="24"/>
          <w:szCs w:val="24"/>
        </w:rPr>
        <w:t>быстрозайм</w:t>
      </w:r>
      <w:proofErr w:type="spellEnd"/>
      <w:r w:rsidRPr="00FE35A1">
        <w:rPr>
          <w:rFonts w:ascii="Times New Roman" w:hAnsi="Times New Roman" w:cs="Times New Roman"/>
          <w:sz w:val="24"/>
          <w:szCs w:val="24"/>
        </w:rPr>
        <w:t xml:space="preserve"> онлайн) и отсутствием нужных и правильных знаний, последствия этого желания могут быть катастрофичными.</w:t>
      </w:r>
    </w:p>
    <w:p w14:paraId="4F723159" w14:textId="77777777" w:rsidR="002217EA" w:rsidRDefault="004936D9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В условиях низкого уровня обеспеченности и невысокой финансовой грамотности происходит активное продвижение и агрессивное рек</w:t>
      </w:r>
      <w:r w:rsidR="002217EA">
        <w:rPr>
          <w:rFonts w:ascii="Times New Roman" w:hAnsi="Times New Roman" w:cs="Times New Roman"/>
          <w:sz w:val="24"/>
          <w:szCs w:val="24"/>
        </w:rPr>
        <w:t>ламирование компаний по займам. Р</w:t>
      </w:r>
      <w:r w:rsidRPr="00FE35A1">
        <w:rPr>
          <w:rFonts w:ascii="Times New Roman" w:hAnsi="Times New Roman" w:cs="Times New Roman"/>
          <w:sz w:val="24"/>
          <w:szCs w:val="24"/>
        </w:rPr>
        <w:t>еклама финансовых услуг расположена буквально везде: на билбордах и в трансп</w:t>
      </w:r>
      <w:r w:rsidR="002217EA">
        <w:rPr>
          <w:rFonts w:ascii="Times New Roman" w:hAnsi="Times New Roman" w:cs="Times New Roman"/>
          <w:sz w:val="24"/>
          <w:szCs w:val="24"/>
        </w:rPr>
        <w:t xml:space="preserve">орте, порой в одном автобусе размещена реклама </w:t>
      </w:r>
      <w:r w:rsidRPr="00FE35A1">
        <w:rPr>
          <w:rFonts w:ascii="Times New Roman" w:hAnsi="Times New Roman" w:cs="Times New Roman"/>
          <w:sz w:val="24"/>
          <w:szCs w:val="24"/>
        </w:rPr>
        <w:t>н</w:t>
      </w:r>
      <w:r w:rsidR="002217EA">
        <w:rPr>
          <w:rFonts w:ascii="Times New Roman" w:hAnsi="Times New Roman" w:cs="Times New Roman"/>
          <w:sz w:val="24"/>
          <w:szCs w:val="24"/>
        </w:rPr>
        <w:t xml:space="preserve">есколько финансовых организаций. </w:t>
      </w:r>
      <w:r w:rsidRPr="00FE35A1">
        <w:rPr>
          <w:rFonts w:ascii="Times New Roman" w:hAnsi="Times New Roman" w:cs="Times New Roman"/>
          <w:sz w:val="24"/>
          <w:szCs w:val="24"/>
        </w:rPr>
        <w:t xml:space="preserve">Причём, зачастую утверждается доступность кредитования для всех, будь ты хоть безработным человеком. Распространена практика безответственного кредитования – </w:t>
      </w:r>
      <w:r w:rsidRPr="00FE35A1">
        <w:rPr>
          <w:rFonts w:ascii="Times New Roman" w:hAnsi="Times New Roman" w:cs="Times New Roman"/>
          <w:sz w:val="24"/>
          <w:szCs w:val="24"/>
        </w:rPr>
        <w:lastRenderedPageBreak/>
        <w:t>Кредитные организации выдают кредиты, не разбираясь, в каком финансовом состоянии находится человек, сможет ли он погасить кредит. Как только гражданин взял один кредит, ему тут же начинают предлагать другие кредитные продукты: кредиты на льготных усл</w:t>
      </w:r>
      <w:r w:rsidR="002217EA">
        <w:rPr>
          <w:rFonts w:ascii="Times New Roman" w:hAnsi="Times New Roman" w:cs="Times New Roman"/>
          <w:sz w:val="24"/>
          <w:szCs w:val="24"/>
        </w:rPr>
        <w:t>овиях, банковские карты и т. д.</w:t>
      </w:r>
    </w:p>
    <w:p w14:paraId="6ADBF0E1" w14:textId="77777777" w:rsidR="002217EA" w:rsidRDefault="004936D9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С развитием цифровизации процесс стал ещё проще. Мы живем во время технического прогресса, который во многом облегчает жизнь благодаря новым и полезным изобретениям. Но у этих достижений человечества есть и обратная сторона медали – последствия, а люди не до конца осознают масштабность проблемы.</w:t>
      </w:r>
    </w:p>
    <w:p w14:paraId="12B4E7DE" w14:textId="77777777" w:rsidR="002217EA" w:rsidRDefault="004936D9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Представляется, что в условиях закредитованности  населения агрессивная реклама банковских услуг по выдаче кредитов недопустима. Госуд</w:t>
      </w:r>
      <w:r w:rsidR="00A8228F" w:rsidRPr="00FE35A1">
        <w:rPr>
          <w:rFonts w:ascii="Times New Roman" w:hAnsi="Times New Roman" w:cs="Times New Roman"/>
          <w:sz w:val="24"/>
          <w:szCs w:val="24"/>
        </w:rPr>
        <w:t>арство также должно обратить внимание на соблюдение рекламного законодательства.</w:t>
      </w:r>
      <w:r w:rsidR="009B7756" w:rsidRPr="00FE35A1">
        <w:rPr>
          <w:rFonts w:ascii="Times New Roman" w:hAnsi="Times New Roman" w:cs="Times New Roman"/>
          <w:sz w:val="24"/>
          <w:szCs w:val="24"/>
        </w:rPr>
        <w:t xml:space="preserve"> Закон о рекламе регулирует вопрос рекламирования финансовых услуг</w:t>
      </w:r>
      <w:r w:rsidR="00371B40">
        <w:rPr>
          <w:rFonts w:ascii="Times New Roman" w:hAnsi="Times New Roman" w:cs="Times New Roman"/>
          <w:sz w:val="24"/>
          <w:szCs w:val="24"/>
        </w:rPr>
        <w:t xml:space="preserve"> </w:t>
      </w:r>
      <w:r w:rsidR="00371B40" w:rsidRPr="00371B40">
        <w:rPr>
          <w:rFonts w:ascii="Times New Roman" w:hAnsi="Times New Roman" w:cs="Times New Roman"/>
          <w:sz w:val="24"/>
          <w:szCs w:val="24"/>
        </w:rPr>
        <w:t>[</w:t>
      </w:r>
      <w:r w:rsidR="00371B40">
        <w:rPr>
          <w:rFonts w:ascii="Times New Roman" w:hAnsi="Times New Roman" w:cs="Times New Roman"/>
          <w:sz w:val="24"/>
          <w:szCs w:val="24"/>
        </w:rPr>
        <w:t>7</w:t>
      </w:r>
      <w:r w:rsidR="00371B40" w:rsidRPr="00371B40">
        <w:rPr>
          <w:rFonts w:ascii="Times New Roman" w:hAnsi="Times New Roman" w:cs="Times New Roman"/>
          <w:sz w:val="24"/>
          <w:szCs w:val="24"/>
        </w:rPr>
        <w:t>]</w:t>
      </w:r>
      <w:r w:rsidR="009B7756" w:rsidRPr="00FE35A1">
        <w:rPr>
          <w:rFonts w:ascii="Times New Roman" w:hAnsi="Times New Roman" w:cs="Times New Roman"/>
          <w:sz w:val="24"/>
          <w:szCs w:val="24"/>
        </w:rPr>
        <w:t xml:space="preserve">, но </w:t>
      </w:r>
      <w:r w:rsidRPr="00FE35A1">
        <w:rPr>
          <w:rFonts w:ascii="Times New Roman" w:hAnsi="Times New Roman" w:cs="Times New Roman"/>
          <w:sz w:val="24"/>
          <w:szCs w:val="24"/>
        </w:rPr>
        <w:t>Российская газета сообщает, что каждое пятое нарушение рекламного законодательства происходит при размещении рекламы финансовых услуг</w:t>
      </w:r>
      <w:r w:rsidR="00371B40">
        <w:rPr>
          <w:rFonts w:ascii="Times New Roman" w:hAnsi="Times New Roman" w:cs="Times New Roman"/>
          <w:sz w:val="24"/>
          <w:szCs w:val="24"/>
        </w:rPr>
        <w:t xml:space="preserve"> </w:t>
      </w:r>
      <w:r w:rsidR="00371B40" w:rsidRPr="00371B40">
        <w:rPr>
          <w:rFonts w:ascii="Times New Roman" w:hAnsi="Times New Roman" w:cs="Times New Roman"/>
          <w:sz w:val="24"/>
          <w:szCs w:val="24"/>
        </w:rPr>
        <w:t>[</w:t>
      </w:r>
      <w:r w:rsidR="00371B40">
        <w:rPr>
          <w:rFonts w:ascii="Times New Roman" w:hAnsi="Times New Roman" w:cs="Times New Roman"/>
          <w:sz w:val="24"/>
          <w:szCs w:val="24"/>
        </w:rPr>
        <w:t>8</w:t>
      </w:r>
      <w:r w:rsidR="00371B40" w:rsidRPr="00371B40">
        <w:rPr>
          <w:rFonts w:ascii="Times New Roman" w:hAnsi="Times New Roman" w:cs="Times New Roman"/>
          <w:sz w:val="24"/>
          <w:szCs w:val="24"/>
        </w:rPr>
        <w:t>]</w:t>
      </w:r>
      <w:r w:rsidRPr="00FE35A1">
        <w:rPr>
          <w:rFonts w:ascii="Times New Roman" w:hAnsi="Times New Roman" w:cs="Times New Roman"/>
          <w:sz w:val="24"/>
          <w:szCs w:val="24"/>
        </w:rPr>
        <w:t xml:space="preserve">. Это может проявляться в </w:t>
      </w:r>
    </w:p>
    <w:p w14:paraId="412FFA81" w14:textId="77777777" w:rsidR="002217EA" w:rsidRDefault="004936D9" w:rsidP="002217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EA">
        <w:rPr>
          <w:rFonts w:ascii="Times New Roman" w:hAnsi="Times New Roman" w:cs="Times New Roman"/>
          <w:sz w:val="24"/>
          <w:szCs w:val="24"/>
        </w:rPr>
        <w:t>несоответствии рекламной информации о финансовом</w:t>
      </w:r>
      <w:r w:rsidR="002217EA">
        <w:rPr>
          <w:rFonts w:ascii="Times New Roman" w:hAnsi="Times New Roman" w:cs="Times New Roman"/>
          <w:sz w:val="24"/>
          <w:szCs w:val="24"/>
        </w:rPr>
        <w:t xml:space="preserve"> продукте его реальным условиям;</w:t>
      </w:r>
    </w:p>
    <w:p w14:paraId="68A9EBF2" w14:textId="77777777" w:rsidR="008479A5" w:rsidRDefault="004936D9" w:rsidP="008479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EA">
        <w:rPr>
          <w:rFonts w:ascii="Times New Roman" w:hAnsi="Times New Roman" w:cs="Times New Roman"/>
          <w:sz w:val="24"/>
          <w:szCs w:val="24"/>
        </w:rPr>
        <w:t xml:space="preserve"> недостаточное информирование потребителя о важных условиях договора, предстоящих расходах или расходах, необходимых для получения рекламируемых условий. </w:t>
      </w:r>
    </w:p>
    <w:p w14:paraId="59CD8EE2" w14:textId="77777777" w:rsidR="004936D9" w:rsidRPr="008479A5" w:rsidRDefault="004936D9" w:rsidP="0084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A5">
        <w:rPr>
          <w:rFonts w:ascii="Times New Roman" w:hAnsi="Times New Roman" w:cs="Times New Roman"/>
          <w:sz w:val="24"/>
          <w:szCs w:val="24"/>
        </w:rPr>
        <w:t>При этом на протяжении последних трех лет количество обращений и жалоб граждан на недостоверную рекламу банков не снижается</w:t>
      </w:r>
      <w:r w:rsidR="008479A5">
        <w:rPr>
          <w:rFonts w:ascii="Times New Roman" w:hAnsi="Times New Roman" w:cs="Times New Roman"/>
          <w:sz w:val="24"/>
          <w:szCs w:val="24"/>
        </w:rPr>
        <w:t>.</w:t>
      </w:r>
    </w:p>
    <w:p w14:paraId="3DEF6A7D" w14:textId="77777777" w:rsidR="00545206" w:rsidRPr="00FE35A1" w:rsidRDefault="008479A5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 финансовых услуг в сети Интернет и </w:t>
      </w:r>
      <w:r w:rsidR="004936D9" w:rsidRPr="00FE35A1">
        <w:rPr>
          <w:rFonts w:ascii="Times New Roman" w:hAnsi="Times New Roman" w:cs="Times New Roman"/>
          <w:sz w:val="24"/>
          <w:szCs w:val="24"/>
        </w:rPr>
        <w:t>Онлайн кредитование активно пользуется популярностью, в таких случаях кредиторы  могут плохо представлять</w:t>
      </w:r>
      <w:r w:rsidR="00283A3F">
        <w:rPr>
          <w:rFonts w:ascii="Times New Roman" w:hAnsi="Times New Roman" w:cs="Times New Roman"/>
          <w:sz w:val="24"/>
          <w:szCs w:val="24"/>
        </w:rPr>
        <w:t>,</w:t>
      </w:r>
      <w:r w:rsidR="004936D9" w:rsidRPr="00FE35A1">
        <w:rPr>
          <w:rFonts w:ascii="Times New Roman" w:hAnsi="Times New Roman" w:cs="Times New Roman"/>
          <w:sz w:val="24"/>
          <w:szCs w:val="24"/>
        </w:rPr>
        <w:t xml:space="preserve"> кому предоставляется </w:t>
      </w:r>
      <w:proofErr w:type="spellStart"/>
      <w:r w:rsidR="004936D9" w:rsidRPr="00FE35A1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="004936D9" w:rsidRPr="00FE35A1">
        <w:rPr>
          <w:rFonts w:ascii="Times New Roman" w:hAnsi="Times New Roman" w:cs="Times New Roman"/>
          <w:sz w:val="24"/>
          <w:szCs w:val="24"/>
        </w:rPr>
        <w:t xml:space="preserve">. Как один из множества вариантов, можно привести пример сервиса </w:t>
      </w:r>
      <w:proofErr w:type="spellStart"/>
      <w:r w:rsidR="004936D9" w:rsidRPr="00FE35A1">
        <w:rPr>
          <w:rFonts w:ascii="Times New Roman" w:hAnsi="Times New Roman" w:cs="Times New Roman"/>
          <w:sz w:val="24"/>
          <w:szCs w:val="24"/>
        </w:rPr>
        <w:t>Moneyman</w:t>
      </w:r>
      <w:proofErr w:type="spellEnd"/>
      <w:r w:rsidR="004936D9" w:rsidRPr="00FE35A1">
        <w:rPr>
          <w:rFonts w:ascii="Times New Roman" w:hAnsi="Times New Roman" w:cs="Times New Roman"/>
          <w:sz w:val="24"/>
          <w:szCs w:val="24"/>
        </w:rPr>
        <w:t>, данный сервис предоставляет сумму, которую надо будет не частями возвращать, а сразу всю сумму, если человек не укладывается по уплате сумма растет как, в услугах данного сервиса имеется отсрочка, но дается она на короткий срок и заплатить за нее нужно не маленькую сумму, поэтому если человек ввязался в эту систему и не имеет денежных средств на момент возврата, он обязан бесконечно продлять отсрочку, в случае неуплаты дело будет передано коллекторам и в суд.</w:t>
      </w:r>
    </w:p>
    <w:p w14:paraId="24D516F4" w14:textId="77777777" w:rsidR="00A10ACF" w:rsidRPr="00FE35A1" w:rsidRDefault="004936D9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При тяжелой финансовой и жизненной ситуации человек склонен поступать необдуманно. Риски осознаются слабо. Человек лихорадочно перебирает самые разнообразные варианты разрешения проблемы и поэтому организации по кредитованию пытаются этим  воспользоваться и влиять на потенциального кли</w:t>
      </w:r>
      <w:r w:rsidR="00283A3F">
        <w:rPr>
          <w:rFonts w:ascii="Times New Roman" w:hAnsi="Times New Roman" w:cs="Times New Roman"/>
          <w:sz w:val="24"/>
          <w:szCs w:val="24"/>
        </w:rPr>
        <w:t xml:space="preserve">ента разнообразными способами, </w:t>
      </w:r>
      <w:r w:rsidRPr="00FE35A1">
        <w:rPr>
          <w:rFonts w:ascii="Times New Roman" w:hAnsi="Times New Roman" w:cs="Times New Roman"/>
          <w:sz w:val="24"/>
          <w:szCs w:val="24"/>
        </w:rPr>
        <w:t xml:space="preserve">Например, обзвоном базы номеров (которая может быть даже незаконно получена или наоборот, утечь в Сеть); рекламные </w:t>
      </w:r>
      <w:proofErr w:type="spellStart"/>
      <w:r w:rsidRPr="00FE35A1">
        <w:rPr>
          <w:rFonts w:ascii="Times New Roman" w:hAnsi="Times New Roman" w:cs="Times New Roman"/>
          <w:sz w:val="24"/>
          <w:szCs w:val="24"/>
        </w:rPr>
        <w:t>банеры</w:t>
      </w:r>
      <w:proofErr w:type="spellEnd"/>
      <w:r w:rsidRPr="00FE35A1">
        <w:rPr>
          <w:rFonts w:ascii="Times New Roman" w:hAnsi="Times New Roman" w:cs="Times New Roman"/>
          <w:sz w:val="24"/>
          <w:szCs w:val="24"/>
        </w:rPr>
        <w:t xml:space="preserve"> в транспорте и на улицах города.  </w:t>
      </w:r>
    </w:p>
    <w:p w14:paraId="1DDE4471" w14:textId="77777777" w:rsidR="00A8228F" w:rsidRDefault="00A10ACF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Таким образом, с</w:t>
      </w:r>
      <w:r w:rsidR="00A8228F" w:rsidRPr="00FE35A1">
        <w:rPr>
          <w:rFonts w:ascii="Times New Roman" w:hAnsi="Times New Roman" w:cs="Times New Roman"/>
          <w:sz w:val="24"/>
          <w:szCs w:val="24"/>
        </w:rPr>
        <w:t>пособствовать решению проблемы закредитованности</w:t>
      </w:r>
      <w:r w:rsidRPr="00FE35A1">
        <w:rPr>
          <w:rFonts w:ascii="Times New Roman" w:hAnsi="Times New Roman" w:cs="Times New Roman"/>
          <w:sz w:val="24"/>
          <w:szCs w:val="24"/>
        </w:rPr>
        <w:t>,</w:t>
      </w:r>
      <w:r w:rsidR="00A8228F" w:rsidRPr="00FE35A1">
        <w:rPr>
          <w:rFonts w:ascii="Times New Roman" w:hAnsi="Times New Roman" w:cs="Times New Roman"/>
          <w:sz w:val="24"/>
          <w:szCs w:val="24"/>
        </w:rPr>
        <w:t xml:space="preserve"> </w:t>
      </w:r>
      <w:r w:rsidRPr="00FE35A1">
        <w:rPr>
          <w:rFonts w:ascii="Times New Roman" w:hAnsi="Times New Roman" w:cs="Times New Roman"/>
          <w:sz w:val="24"/>
          <w:szCs w:val="24"/>
        </w:rPr>
        <w:t xml:space="preserve"> помимо таких мер как р</w:t>
      </w:r>
      <w:r w:rsidR="00A8228F" w:rsidRPr="00FE35A1">
        <w:rPr>
          <w:rFonts w:ascii="Times New Roman" w:hAnsi="Times New Roman" w:cs="Times New Roman"/>
          <w:sz w:val="24"/>
          <w:szCs w:val="24"/>
        </w:rPr>
        <w:t>еальное повышение уровня и качества жизни жителей, разрешен</w:t>
      </w:r>
      <w:r w:rsidRPr="00FE35A1">
        <w:rPr>
          <w:rFonts w:ascii="Times New Roman" w:hAnsi="Times New Roman" w:cs="Times New Roman"/>
          <w:sz w:val="24"/>
          <w:szCs w:val="24"/>
        </w:rPr>
        <w:t>ие проблемы «работающих бедных» и  повышение уровня финансовой грамотности среди граждан могут и меры, связанные с регулированием рекламы:</w:t>
      </w:r>
    </w:p>
    <w:p w14:paraId="72F4668F" w14:textId="77777777" w:rsidR="00283A3F" w:rsidRPr="00FE35A1" w:rsidRDefault="00283A3F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14:paraId="250F6F0B" w14:textId="77777777" w:rsidR="00A8228F" w:rsidRPr="00FE35A1" w:rsidRDefault="00A8228F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•</w:t>
      </w:r>
      <w:r w:rsidRPr="00FE35A1">
        <w:rPr>
          <w:rFonts w:ascii="Times New Roman" w:hAnsi="Times New Roman" w:cs="Times New Roman"/>
          <w:sz w:val="24"/>
          <w:szCs w:val="24"/>
        </w:rPr>
        <w:tab/>
        <w:t>Фед</w:t>
      </w:r>
      <w:r w:rsidR="00283A3F">
        <w:rPr>
          <w:rFonts w:ascii="Times New Roman" w:hAnsi="Times New Roman" w:cs="Times New Roman"/>
          <w:sz w:val="24"/>
          <w:szCs w:val="24"/>
        </w:rPr>
        <w:t xml:space="preserve">еральной антимонопольной службе </w:t>
      </w:r>
      <w:r w:rsidRPr="00FE35A1">
        <w:rPr>
          <w:rFonts w:ascii="Times New Roman" w:hAnsi="Times New Roman" w:cs="Times New Roman"/>
          <w:sz w:val="24"/>
          <w:szCs w:val="24"/>
        </w:rPr>
        <w:t>усилить контроль за действиями кредитных организаций в части рекламирования финансовых услуг;</w:t>
      </w:r>
    </w:p>
    <w:p w14:paraId="5C23AC78" w14:textId="77777777" w:rsidR="00A8228F" w:rsidRPr="00FE35A1" w:rsidRDefault="00A8228F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•</w:t>
      </w:r>
      <w:r w:rsidRPr="00FE35A1">
        <w:rPr>
          <w:rFonts w:ascii="Times New Roman" w:hAnsi="Times New Roman" w:cs="Times New Roman"/>
          <w:sz w:val="24"/>
          <w:szCs w:val="24"/>
        </w:rPr>
        <w:tab/>
        <w:t>Ужесточить штрафы за выявленные при рекламе финансовых услуг нарушения;</w:t>
      </w:r>
    </w:p>
    <w:p w14:paraId="5F9C6FA1" w14:textId="00BD4FD4" w:rsidR="0035168E" w:rsidRPr="00FE35A1" w:rsidRDefault="00A8228F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5A1">
        <w:rPr>
          <w:rFonts w:ascii="Times New Roman" w:hAnsi="Times New Roman" w:cs="Times New Roman"/>
          <w:sz w:val="24"/>
          <w:szCs w:val="24"/>
        </w:rPr>
        <w:t>•</w:t>
      </w:r>
      <w:r w:rsidRPr="00FE35A1">
        <w:rPr>
          <w:rFonts w:ascii="Times New Roman" w:hAnsi="Times New Roman" w:cs="Times New Roman"/>
          <w:sz w:val="24"/>
          <w:szCs w:val="24"/>
        </w:rPr>
        <w:tab/>
      </w:r>
      <w:r w:rsidR="00A10ACF" w:rsidRPr="00FE35A1">
        <w:rPr>
          <w:rFonts w:ascii="Times New Roman" w:hAnsi="Times New Roman" w:cs="Times New Roman"/>
          <w:sz w:val="24"/>
          <w:szCs w:val="24"/>
        </w:rPr>
        <w:t xml:space="preserve">Запретить агрессивно навязывать выдачу кредитов и услуг по ликвидации кредитной задолженности путём телефонных звонков, сообщений.  </w:t>
      </w:r>
    </w:p>
    <w:p w14:paraId="0F734CE2" w14:textId="77777777" w:rsidR="00FE35A1" w:rsidRPr="00FE35A1" w:rsidRDefault="00FE35A1" w:rsidP="002217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55921F6" w14:textId="77777777" w:rsidR="00FE35A1" w:rsidRDefault="00FE35A1" w:rsidP="00AB0DC5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B0DC5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C82005">
        <w:rPr>
          <w:rFonts w:ascii="Times New Roman" w:hAnsi="Times New Roman" w:cs="Times New Roman"/>
          <w:sz w:val="24"/>
          <w:szCs w:val="24"/>
        </w:rPr>
        <w:t>:</w:t>
      </w:r>
    </w:p>
    <w:p w14:paraId="5778CC7B" w14:textId="79AC2A70" w:rsidR="00C82005" w:rsidRDefault="00C82005" w:rsidP="00AB0DC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B40">
        <w:rPr>
          <w:rFonts w:ascii="Times New Roman" w:hAnsi="Times New Roman" w:cs="Times New Roman"/>
          <w:sz w:val="24"/>
          <w:szCs w:val="24"/>
        </w:rPr>
        <w:t xml:space="preserve">Общий долг россиян по кредитам достиг 23,9 трлн рублей Тасс, 27.10.2021 URL: https://tass.ru/obschestvo/12780143 </w:t>
      </w:r>
    </w:p>
    <w:p w14:paraId="50497D06" w14:textId="77777777" w:rsidR="00C82005" w:rsidRDefault="00C82005" w:rsidP="00AB0DC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B40">
        <w:rPr>
          <w:rFonts w:ascii="Times New Roman" w:hAnsi="Times New Roman" w:cs="Times New Roman"/>
          <w:sz w:val="24"/>
          <w:szCs w:val="24"/>
        </w:rPr>
        <w:lastRenderedPageBreak/>
        <w:t xml:space="preserve">Долги россиян по кредитам выросли в 2021 году до 23,9 трлн рублей Ведомости 27 октября 2021 URL: </w:t>
      </w:r>
      <w:hyperlink r:id="rId6" w:history="1">
        <w:r w:rsidRPr="00371B40">
          <w:rPr>
            <w:rStyle w:val="a5"/>
            <w:rFonts w:ascii="Times New Roman" w:hAnsi="Times New Roman" w:cs="Times New Roman"/>
            <w:sz w:val="24"/>
            <w:szCs w:val="24"/>
          </w:rPr>
          <w:t>https://www.vedomosti.ru/finance/news/2021/10/27/893300-dolgi-rossiyan-kreditam</w:t>
        </w:r>
      </w:hyperlink>
    </w:p>
    <w:p w14:paraId="2E4E3010" w14:textId="77777777" w:rsidR="00F9228D" w:rsidRDefault="00F9228D" w:rsidP="00AB0DC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Названа причина роста долгов россиян на фоне сокращения объёма выдачи кредитов </w:t>
      </w:r>
      <w:r w:rsidRPr="00F9228D">
        <w:rPr>
          <w:rFonts w:ascii="Times New Roman" w:hAnsi="Times New Roman" w:cs="Times New Roman"/>
          <w:sz w:val="24"/>
          <w:szCs w:val="24"/>
        </w:rPr>
        <w:t>URL:</w:t>
      </w:r>
      <w:r w:rsidRPr="00F9228D">
        <w:t xml:space="preserve"> </w:t>
      </w:r>
      <w:hyperlink r:id="rId7" w:history="1">
        <w:r w:rsidRPr="001C5F08">
          <w:rPr>
            <w:rStyle w:val="a5"/>
            <w:rFonts w:ascii="Times New Roman" w:hAnsi="Times New Roman" w:cs="Times New Roman"/>
            <w:sz w:val="24"/>
            <w:szCs w:val="24"/>
          </w:rPr>
          <w:t>https://www.mk.ru/economics/2023/03/21/nazvana-prichina-rosta-dolgov-rossiyan-na-fone-sokrashheniya-obema-vydachi-kreditov.html</w:t>
        </w:r>
      </w:hyperlink>
    </w:p>
    <w:p w14:paraId="0896AA56" w14:textId="77777777" w:rsidR="00C82005" w:rsidRDefault="00C82005" w:rsidP="00AB0DC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AE2">
        <w:rPr>
          <w:rFonts w:ascii="Times New Roman" w:hAnsi="Times New Roman" w:cs="Times New Roman"/>
          <w:sz w:val="24"/>
          <w:szCs w:val="24"/>
        </w:rPr>
        <w:t xml:space="preserve">Ибрагимова П.А. Проблема закредитованности населения России // Вестник Дагестанского государственного университета. Серия 3: Общественные науки. 2018. №1. URL: </w:t>
      </w:r>
      <w:hyperlink r:id="rId8" w:history="1">
        <w:r w:rsidR="00CD0AE2" w:rsidRPr="001C5F08">
          <w:rPr>
            <w:rStyle w:val="a5"/>
            <w:rFonts w:ascii="Times New Roman" w:hAnsi="Times New Roman" w:cs="Times New Roman"/>
            <w:sz w:val="24"/>
            <w:szCs w:val="24"/>
          </w:rPr>
          <w:t>https://cyberleninka.ru/article/n/problema-zakreditovannosti-naseleniya-rossii</w:t>
        </w:r>
      </w:hyperlink>
    </w:p>
    <w:p w14:paraId="17115486" w14:textId="77777777" w:rsidR="00CD0AE2" w:rsidRPr="00CD0AE2" w:rsidRDefault="00C82005" w:rsidP="00AB0DC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AE2">
        <w:rPr>
          <w:rFonts w:ascii="Times New Roman" w:hAnsi="Times New Roman" w:cs="Times New Roman"/>
          <w:sz w:val="24"/>
          <w:szCs w:val="24"/>
        </w:rPr>
        <w:t xml:space="preserve"> Средний новосибирец должен банкам 392 тысячи рублей: НСО стала одним из самых </w:t>
      </w:r>
      <w:proofErr w:type="spellStart"/>
      <w:r w:rsidRPr="00CD0AE2">
        <w:rPr>
          <w:rFonts w:ascii="Times New Roman" w:hAnsi="Times New Roman" w:cs="Times New Roman"/>
          <w:sz w:val="24"/>
          <w:szCs w:val="24"/>
        </w:rPr>
        <w:t>закредитованных</w:t>
      </w:r>
      <w:proofErr w:type="spellEnd"/>
      <w:r w:rsidRPr="00CD0AE2">
        <w:rPr>
          <w:rFonts w:ascii="Times New Roman" w:hAnsi="Times New Roman" w:cs="Times New Roman"/>
          <w:sz w:val="24"/>
          <w:szCs w:val="24"/>
        </w:rPr>
        <w:t xml:space="preserve"> регионов URL: https://ngs.ru/text</w:t>
      </w:r>
      <w:r w:rsidR="00CD0AE2">
        <w:rPr>
          <w:rFonts w:ascii="Times New Roman" w:hAnsi="Times New Roman" w:cs="Times New Roman"/>
          <w:sz w:val="24"/>
          <w:szCs w:val="24"/>
        </w:rPr>
        <w:t>/economics/2022/03/14/70506488/</w:t>
      </w:r>
    </w:p>
    <w:p w14:paraId="0EE463C3" w14:textId="77777777" w:rsidR="00CD0AE2" w:rsidRPr="00CD0AE2" w:rsidRDefault="00CD0AE2" w:rsidP="00AB0DC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005">
        <w:rPr>
          <w:rFonts w:ascii="Times New Roman" w:hAnsi="Times New Roman" w:cs="Times New Roman"/>
          <w:sz w:val="24"/>
          <w:szCs w:val="24"/>
        </w:rPr>
        <w:t>Ежегодный доклад Уполномоченного по правам человека в Новосибирской Области URL:  https://upch.nso.ru/sites/upch.nso.ru/wodby_files/files/page_503/doklad_upolnomochennogo_za_2021_god_utv_0.pdf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3E377" w14:textId="77777777" w:rsidR="00CD0AE2" w:rsidRPr="00CD0AE2" w:rsidRDefault="00CD0AE2" w:rsidP="00AB0DC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AE2">
        <w:rPr>
          <w:rFonts w:ascii="Times New Roman" w:hAnsi="Times New Roman" w:cs="Times New Roman"/>
          <w:sz w:val="24"/>
          <w:szCs w:val="24"/>
        </w:rPr>
        <w:t>Федеральный закон от 13.03.2006 N 38-ФЗ (ред. от 05.12.2</w:t>
      </w:r>
      <w:r>
        <w:rPr>
          <w:rFonts w:ascii="Times New Roman" w:hAnsi="Times New Roman" w:cs="Times New Roman"/>
          <w:sz w:val="24"/>
          <w:szCs w:val="24"/>
        </w:rPr>
        <w:t>022) «О рекламе»</w:t>
      </w:r>
    </w:p>
    <w:p w14:paraId="5DCA2BD6" w14:textId="77777777" w:rsidR="00CD0AE2" w:rsidRDefault="00CD0AE2" w:rsidP="00AB0D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AE2">
        <w:rPr>
          <w:rFonts w:ascii="Times New Roman" w:hAnsi="Times New Roman" w:cs="Times New Roman"/>
          <w:sz w:val="24"/>
          <w:szCs w:val="24"/>
        </w:rPr>
        <w:t>Статья 28. Реклама финансовых услуг и финансовой деятельности</w:t>
      </w:r>
      <w:r w:rsidRPr="00CD0AE2">
        <w:t xml:space="preserve"> </w:t>
      </w:r>
      <w:r>
        <w:t xml:space="preserve"> </w:t>
      </w:r>
      <w:r w:rsidRPr="00CD0AE2">
        <w:rPr>
          <w:rFonts w:ascii="Times New Roman" w:hAnsi="Times New Roman" w:cs="Times New Roman"/>
          <w:sz w:val="24"/>
          <w:szCs w:val="24"/>
        </w:rPr>
        <w:t>URL:  https://www.consultant.ru/document/cons_doc_LAW_58968/0021818db8b93ae5fbd38076074a7182e157186c/</w:t>
      </w:r>
    </w:p>
    <w:p w14:paraId="3000A841" w14:textId="77777777" w:rsidR="00C82005" w:rsidRDefault="00C82005" w:rsidP="00AB0DC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AE2">
        <w:rPr>
          <w:rFonts w:ascii="Times New Roman" w:hAnsi="Times New Roman" w:cs="Times New Roman"/>
          <w:sz w:val="24"/>
          <w:szCs w:val="24"/>
        </w:rPr>
        <w:t xml:space="preserve">ФАС заставит банки соблюдать рекламное законодательство Российская газета 19.11.2021 URL:  </w:t>
      </w:r>
      <w:hyperlink r:id="rId9" w:history="1">
        <w:r w:rsidR="00CD0AE2" w:rsidRPr="001C5F08">
          <w:rPr>
            <w:rStyle w:val="a5"/>
            <w:rFonts w:ascii="Times New Roman" w:hAnsi="Times New Roman" w:cs="Times New Roman"/>
            <w:sz w:val="24"/>
            <w:szCs w:val="24"/>
          </w:rPr>
          <w:t>https://rg.ru/2021/11/19/fas-zastavit-banki-sobliudat-reklamnoe-zakonodatelstvo.html</w:t>
        </w:r>
      </w:hyperlink>
    </w:p>
    <w:p w14:paraId="24439497" w14:textId="77777777" w:rsidR="00CD0AE2" w:rsidRPr="00CD0AE2" w:rsidRDefault="00CD0AE2" w:rsidP="00CD0AE2">
      <w:pPr>
        <w:pStyle w:val="a4"/>
        <w:spacing w:after="0" w:line="240" w:lineRule="auto"/>
        <w:ind w:left="1117"/>
        <w:jc w:val="both"/>
        <w:rPr>
          <w:rFonts w:ascii="Times New Roman" w:hAnsi="Times New Roman" w:cs="Times New Roman"/>
          <w:sz w:val="24"/>
          <w:szCs w:val="24"/>
        </w:rPr>
      </w:pPr>
    </w:p>
    <w:p w14:paraId="4FA82990" w14:textId="77777777" w:rsidR="002E3DD7" w:rsidRPr="00C82005" w:rsidRDefault="002E3DD7" w:rsidP="00C8200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14F68CF" w14:textId="77777777" w:rsidR="002E3DD7" w:rsidRDefault="002E3DD7" w:rsidP="002217EA">
      <w:pPr>
        <w:ind w:firstLine="397"/>
        <w:rPr>
          <w:rFonts w:ascii="Times New Roman" w:hAnsi="Times New Roman" w:cs="Times New Roman"/>
          <w:sz w:val="24"/>
          <w:szCs w:val="24"/>
        </w:rPr>
      </w:pPr>
    </w:p>
    <w:p w14:paraId="5E748B77" w14:textId="77777777" w:rsidR="002D5F81" w:rsidRPr="00B70ED6" w:rsidRDefault="002D5F81">
      <w:pPr>
        <w:rPr>
          <w:rFonts w:ascii="Times New Roman" w:hAnsi="Times New Roman" w:cs="Times New Roman"/>
          <w:sz w:val="24"/>
          <w:szCs w:val="24"/>
        </w:rPr>
      </w:pPr>
    </w:p>
    <w:sectPr w:rsidR="002D5F81" w:rsidRPr="00B70ED6" w:rsidSect="00A36D7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D27"/>
    <w:multiLevelType w:val="hybridMultilevel"/>
    <w:tmpl w:val="795A14E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E1825FE"/>
    <w:multiLevelType w:val="hybridMultilevel"/>
    <w:tmpl w:val="6A52280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748234212">
    <w:abstractNumId w:val="0"/>
  </w:num>
  <w:num w:numId="2" w16cid:durableId="109544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0C"/>
    <w:rsid w:val="000010E2"/>
    <w:rsid w:val="00050D31"/>
    <w:rsid w:val="00067905"/>
    <w:rsid w:val="00164D45"/>
    <w:rsid w:val="00194B35"/>
    <w:rsid w:val="002217EA"/>
    <w:rsid w:val="00283A3F"/>
    <w:rsid w:val="002D13DA"/>
    <w:rsid w:val="002D2367"/>
    <w:rsid w:val="002D5F81"/>
    <w:rsid w:val="002E3DD7"/>
    <w:rsid w:val="0035168E"/>
    <w:rsid w:val="00371B40"/>
    <w:rsid w:val="004936D9"/>
    <w:rsid w:val="00545206"/>
    <w:rsid w:val="006440A8"/>
    <w:rsid w:val="007A430C"/>
    <w:rsid w:val="007E12FE"/>
    <w:rsid w:val="008021D0"/>
    <w:rsid w:val="008479A5"/>
    <w:rsid w:val="008F708B"/>
    <w:rsid w:val="009B7756"/>
    <w:rsid w:val="00A10ACF"/>
    <w:rsid w:val="00A36D71"/>
    <w:rsid w:val="00A8228F"/>
    <w:rsid w:val="00A838F1"/>
    <w:rsid w:val="00AB0DC5"/>
    <w:rsid w:val="00AD74E4"/>
    <w:rsid w:val="00B1578A"/>
    <w:rsid w:val="00B56307"/>
    <w:rsid w:val="00B70ED6"/>
    <w:rsid w:val="00C82005"/>
    <w:rsid w:val="00C967DB"/>
    <w:rsid w:val="00CD0AE2"/>
    <w:rsid w:val="00F367B6"/>
    <w:rsid w:val="00F9228D"/>
    <w:rsid w:val="00FE3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96C"/>
  <w15:docId w15:val="{4606B2BC-16D0-4358-A02A-8C2FB517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5A1"/>
    <w:rPr>
      <w:b/>
      <w:bCs/>
    </w:rPr>
  </w:style>
  <w:style w:type="paragraph" w:styleId="a4">
    <w:name w:val="List Paragraph"/>
    <w:basedOn w:val="a"/>
    <w:uiPriority w:val="34"/>
    <w:qFormat/>
    <w:rsid w:val="002217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2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blema-zakreditovannosti-naseleniya-ross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.ru/economics/2023/03/21/nazvana-prichina-rosta-dolgov-rossiyan-na-fone-sokrashheniya-obema-vydachi-kredit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domosti.ru/finance/news/2021/10/27/893300-dolgi-rossiyan-kredit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2021/11/19/fas-zastavit-banki-sobliudat-reklamnoe-zakonodatel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037E-B4E0-4CE8-9BB6-5395ED31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17</cp:revision>
  <dcterms:created xsi:type="dcterms:W3CDTF">2023-04-08T16:45:00Z</dcterms:created>
  <dcterms:modified xsi:type="dcterms:W3CDTF">2023-04-26T05:39:00Z</dcterms:modified>
</cp:coreProperties>
</file>