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89" w:rsidRPr="007D44D2" w:rsidRDefault="007D44D2" w:rsidP="007D44D2">
      <w:pPr>
        <w:tabs>
          <w:tab w:val="left" w:pos="6064"/>
          <w:tab w:val="left" w:pos="6229"/>
        </w:tabs>
        <w:jc w:val="center"/>
        <w:rPr>
          <w:b/>
          <w:sz w:val="24"/>
          <w:szCs w:val="24"/>
        </w:rPr>
      </w:pPr>
      <w:r w:rsidRPr="007D44D2">
        <w:rPr>
          <w:b/>
          <w:sz w:val="24"/>
          <w:szCs w:val="24"/>
        </w:rPr>
        <w:t>Оперный клуб как проектная деятельность учреждений дополнительного образования детей (на примере Детской школы искусств №7 им. А.П. Новикова)</w:t>
      </w:r>
    </w:p>
    <w:p w:rsidR="007D44D2" w:rsidRPr="007D44D2" w:rsidRDefault="007D44D2" w:rsidP="007D44D2">
      <w:pPr>
        <w:tabs>
          <w:tab w:val="left" w:pos="6064"/>
          <w:tab w:val="left" w:pos="6229"/>
        </w:tabs>
        <w:jc w:val="center"/>
        <w:rPr>
          <w:b/>
          <w:bCs/>
          <w:i/>
          <w:sz w:val="24"/>
          <w:szCs w:val="24"/>
        </w:rPr>
      </w:pPr>
      <w:r w:rsidRPr="007D44D2">
        <w:rPr>
          <w:b/>
          <w:bCs/>
          <w:i/>
          <w:sz w:val="24"/>
          <w:szCs w:val="24"/>
        </w:rPr>
        <w:t>Пантелеева Мария Сергеевна</w:t>
      </w:r>
    </w:p>
    <w:p w:rsidR="007D44D2" w:rsidRPr="007D44D2" w:rsidRDefault="007D44D2" w:rsidP="007D44D2">
      <w:pPr>
        <w:tabs>
          <w:tab w:val="left" w:pos="6064"/>
          <w:tab w:val="left" w:pos="6229"/>
        </w:tabs>
        <w:jc w:val="center"/>
        <w:rPr>
          <w:bCs/>
          <w:i/>
          <w:sz w:val="24"/>
          <w:szCs w:val="24"/>
        </w:rPr>
      </w:pPr>
      <w:r w:rsidRPr="007D44D2">
        <w:rPr>
          <w:bCs/>
          <w:i/>
          <w:sz w:val="24"/>
          <w:szCs w:val="24"/>
        </w:rPr>
        <w:t>преподаватель</w:t>
      </w:r>
    </w:p>
    <w:p w:rsidR="007D44D2" w:rsidRPr="007D44D2" w:rsidRDefault="007D44D2" w:rsidP="007D44D2">
      <w:pPr>
        <w:tabs>
          <w:tab w:val="left" w:pos="6064"/>
          <w:tab w:val="left" w:pos="6229"/>
        </w:tabs>
        <w:jc w:val="center"/>
        <w:rPr>
          <w:bCs/>
          <w:i/>
          <w:sz w:val="24"/>
          <w:szCs w:val="24"/>
        </w:rPr>
      </w:pPr>
      <w:r w:rsidRPr="007D44D2">
        <w:rPr>
          <w:bCs/>
          <w:i/>
          <w:sz w:val="24"/>
          <w:szCs w:val="24"/>
        </w:rPr>
        <w:t>МБОУ ДО «Детская школа искусств №7 им. А.П. Новикова»</w:t>
      </w:r>
    </w:p>
    <w:p w:rsidR="007D44D2" w:rsidRPr="007D44D2" w:rsidRDefault="007D44D2" w:rsidP="007D44D2">
      <w:pPr>
        <w:tabs>
          <w:tab w:val="left" w:pos="6064"/>
          <w:tab w:val="left" w:pos="6229"/>
        </w:tabs>
        <w:jc w:val="center"/>
        <w:rPr>
          <w:bCs/>
          <w:sz w:val="24"/>
          <w:szCs w:val="24"/>
          <w:lang w:val="en-US"/>
        </w:rPr>
      </w:pPr>
      <w:hyperlink r:id="rId8" w:history="1">
        <w:r w:rsidRPr="007D44D2">
          <w:rPr>
            <w:rStyle w:val="aff"/>
            <w:bCs/>
            <w:sz w:val="24"/>
            <w:szCs w:val="24"/>
            <w:lang w:val="en-US"/>
          </w:rPr>
          <w:t>agentovich@mail.ru</w:t>
        </w:r>
      </w:hyperlink>
    </w:p>
    <w:p w:rsidR="007C4C86" w:rsidRPr="007D44D2" w:rsidRDefault="007C4C86" w:rsidP="007D44D2">
      <w:pPr>
        <w:tabs>
          <w:tab w:val="left" w:pos="6064"/>
        </w:tabs>
        <w:ind w:firstLine="709"/>
        <w:jc w:val="center"/>
        <w:rPr>
          <w:sz w:val="24"/>
          <w:szCs w:val="24"/>
        </w:rPr>
      </w:pPr>
    </w:p>
    <w:p w:rsidR="007D44D2" w:rsidRPr="007D44D2" w:rsidRDefault="007D44D2" w:rsidP="007D44D2">
      <w:pPr>
        <w:tabs>
          <w:tab w:val="left" w:pos="3600"/>
        </w:tabs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В данной работе </w:t>
      </w:r>
      <w:r>
        <w:rPr>
          <w:sz w:val="24"/>
          <w:szCs w:val="24"/>
        </w:rPr>
        <w:t xml:space="preserve">рассматривается вариант проектной деятельности на примере оперы «Русалка» А.С. Даргомыжского </w:t>
      </w:r>
      <w:r w:rsidRPr="007D44D2">
        <w:rPr>
          <w:sz w:val="24"/>
          <w:szCs w:val="24"/>
        </w:rPr>
        <w:t>с позиции нетрадиционной педагогической подачи. Как правильнее рассказать школьникам такой драматичный и страшный сюжет, в котором сочетаются любовные перипетии, безумие, жажда отмщения, предательство и т.д.? Конечно, можно использовать учебники, в которых всё изложено логично и структурированно. Но, всё же, учитывая характер, специфику мышления и образ жизни современных учеников, поставим следующий вопрос – станут ли все они работать с учебником, усердно конспектировать, запоминать и вникать в суть произведения? Скорее всего, нет. И в таком случае в помощь педагогу нами предложен необычный и, как показала практика, эффективный подход – проведение интерактивных тематических мероприятий в рамках школьного Оперного клуба</w:t>
      </w:r>
      <w:r w:rsidRPr="007D44D2">
        <w:rPr>
          <w:rStyle w:val="aff3"/>
          <w:sz w:val="24"/>
          <w:szCs w:val="24"/>
        </w:rPr>
        <w:footnoteReference w:id="1"/>
      </w:r>
      <w:r>
        <w:rPr>
          <w:sz w:val="24"/>
          <w:szCs w:val="24"/>
        </w:rPr>
        <w:t xml:space="preserve"> в виде судебного заседания</w:t>
      </w:r>
      <w:r w:rsidRPr="007D44D2">
        <w:rPr>
          <w:sz w:val="24"/>
          <w:szCs w:val="24"/>
        </w:rPr>
        <w:t>.</w:t>
      </w:r>
    </w:p>
    <w:p w:rsidR="007D44D2" w:rsidRPr="007D44D2" w:rsidRDefault="007D44D2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Подробное изучение «Русалки» входит в курс музыкальной литературы 3-го года обучения, её разбору и анализу отводится 4 аудиторных часа. Обращаясь к учебно-методической базе (именно для ДМШ и ДШИ), можно заметить интересную особенность – мнения авторов самых популярных учебников (Э.С. Смирнова, М.А. </w:t>
      </w:r>
      <w:proofErr w:type="spellStart"/>
      <w:r w:rsidRPr="007D44D2">
        <w:rPr>
          <w:sz w:val="24"/>
          <w:szCs w:val="24"/>
        </w:rPr>
        <w:t>Шорникова</w:t>
      </w:r>
      <w:proofErr w:type="spellEnd"/>
      <w:r w:rsidRPr="007D44D2">
        <w:rPr>
          <w:sz w:val="24"/>
          <w:szCs w:val="24"/>
        </w:rPr>
        <w:t>, Н.П. Козлова)</w:t>
      </w:r>
      <w:r w:rsidR="00C876E1" w:rsidRPr="00C876E1">
        <w:rPr>
          <w:sz w:val="24"/>
          <w:szCs w:val="24"/>
        </w:rPr>
        <w:t xml:space="preserve"> [2, 5, 7]</w:t>
      </w:r>
      <w:r w:rsidRPr="007D44D2">
        <w:rPr>
          <w:sz w:val="24"/>
          <w:szCs w:val="24"/>
        </w:rPr>
        <w:t xml:space="preserve"> частично расходятся относительно важнейших фактов, касающихся оперы «Русалка». Все составители указывают, что, несмотря на давность написания, опера содержит ряд весьма передовых и прогрессивных для того времени особенностей, давших эстетико-теоретическую основу последующим творцам. Это касается и жанрового наклонения, и нового типа героев, и необычного музыкального языка, и нетривиальной композиции</w:t>
      </w:r>
      <w:r w:rsidR="00C876E1" w:rsidRPr="00C876E1">
        <w:rPr>
          <w:sz w:val="24"/>
          <w:szCs w:val="24"/>
        </w:rPr>
        <w:t xml:space="preserve"> [1]</w:t>
      </w:r>
      <w:r w:rsidRPr="007D44D2">
        <w:rPr>
          <w:sz w:val="24"/>
          <w:szCs w:val="24"/>
        </w:rPr>
        <w:t xml:space="preserve">. </w:t>
      </w:r>
    </w:p>
    <w:p w:rsidR="006C04E8" w:rsidRPr="007D44D2" w:rsidRDefault="007D44D2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Оперное творчество А.С. Даргомыжского представляет собой особую сферу музыкального искусства. Перу автора принадлежат 4 оперы, обладающих в разной степени индивидуальным своеобразием, но наибольший интерес вызывает самое знаменитое его творение – опера «Русалка» по одноимённой драме А.С. Пушкина (1856 г.). </w:t>
      </w:r>
      <w:r w:rsidR="00974703" w:rsidRPr="007D44D2">
        <w:rPr>
          <w:sz w:val="24"/>
          <w:szCs w:val="24"/>
        </w:rPr>
        <w:t xml:space="preserve">Что </w:t>
      </w:r>
      <w:r w:rsidR="006A711A" w:rsidRPr="007D44D2">
        <w:rPr>
          <w:sz w:val="24"/>
          <w:szCs w:val="24"/>
        </w:rPr>
        <w:t xml:space="preserve">именно </w:t>
      </w:r>
      <w:r w:rsidR="00974703" w:rsidRPr="007D44D2">
        <w:rPr>
          <w:sz w:val="24"/>
          <w:szCs w:val="24"/>
        </w:rPr>
        <w:t>привлекло композитора, которого по праву считают реалистом и, как мы знаем, «великим учите</w:t>
      </w:r>
      <w:r w:rsidR="00805578" w:rsidRPr="007D44D2">
        <w:rPr>
          <w:sz w:val="24"/>
          <w:szCs w:val="24"/>
        </w:rPr>
        <w:t>лем музыкальной правды», к сюжету, где главная героиня – сказочный персонаж</w:t>
      </w:r>
      <w:r w:rsidR="007C4C86" w:rsidRPr="007D44D2">
        <w:rPr>
          <w:sz w:val="24"/>
          <w:szCs w:val="24"/>
        </w:rPr>
        <w:t xml:space="preserve">, исследователям, конечно же, известно. </w:t>
      </w:r>
      <w:r w:rsidR="0060734D" w:rsidRPr="007D44D2">
        <w:rPr>
          <w:sz w:val="24"/>
          <w:szCs w:val="24"/>
        </w:rPr>
        <w:t xml:space="preserve">А.С. Даргомыжский старался показать </w:t>
      </w:r>
      <w:r w:rsidR="007C4C86" w:rsidRPr="007D44D2">
        <w:rPr>
          <w:sz w:val="24"/>
          <w:szCs w:val="24"/>
        </w:rPr>
        <w:t xml:space="preserve">в своей опере, главным образом, </w:t>
      </w:r>
      <w:r w:rsidR="0060734D" w:rsidRPr="007D44D2">
        <w:rPr>
          <w:sz w:val="24"/>
          <w:szCs w:val="24"/>
        </w:rPr>
        <w:t>социальные противоречия и душевные переживан</w:t>
      </w:r>
      <w:r w:rsidR="003653E9" w:rsidRPr="007D44D2">
        <w:rPr>
          <w:sz w:val="24"/>
          <w:szCs w:val="24"/>
        </w:rPr>
        <w:t>ия, чувства героев</w:t>
      </w:r>
      <w:r w:rsidR="00C876E1" w:rsidRPr="00C876E1">
        <w:rPr>
          <w:sz w:val="24"/>
          <w:szCs w:val="24"/>
        </w:rPr>
        <w:t xml:space="preserve"> [6</w:t>
      </w:r>
      <w:bookmarkStart w:id="0" w:name="_GoBack"/>
      <w:bookmarkEnd w:id="0"/>
      <w:r w:rsidR="00C876E1" w:rsidRPr="00C876E1">
        <w:rPr>
          <w:sz w:val="24"/>
          <w:szCs w:val="24"/>
        </w:rPr>
        <w:t>]</w:t>
      </w:r>
      <w:r w:rsidR="0060734D" w:rsidRPr="007D44D2">
        <w:rPr>
          <w:sz w:val="24"/>
          <w:szCs w:val="24"/>
        </w:rPr>
        <w:t xml:space="preserve">. </w:t>
      </w:r>
      <w:r w:rsidR="00805578" w:rsidRPr="007D44D2">
        <w:rPr>
          <w:sz w:val="24"/>
          <w:szCs w:val="24"/>
        </w:rPr>
        <w:t>По словам А.Н. Серова, «здесь – глубокая сердечная драма между четырьмя лицами с дивным вмешательством мира фантастического» [4, с. 15]</w:t>
      </w:r>
      <w:r w:rsidR="0071521C" w:rsidRPr="007D44D2">
        <w:rPr>
          <w:sz w:val="24"/>
          <w:szCs w:val="24"/>
        </w:rPr>
        <w:t xml:space="preserve">. </w:t>
      </w:r>
    </w:p>
    <w:p w:rsidR="007A5B13" w:rsidRPr="007D44D2" w:rsidRDefault="007A5B13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Вообще, делая </w:t>
      </w:r>
      <w:r w:rsidR="00E87109" w:rsidRPr="007D44D2">
        <w:rPr>
          <w:sz w:val="24"/>
          <w:szCs w:val="24"/>
        </w:rPr>
        <w:t xml:space="preserve">на занятиях </w:t>
      </w:r>
      <w:r w:rsidRPr="007D44D2">
        <w:rPr>
          <w:sz w:val="24"/>
          <w:szCs w:val="24"/>
        </w:rPr>
        <w:t>с учащимися выводы по новаторству А.С. Даргомыжского</w:t>
      </w:r>
      <w:r w:rsidR="00C876E1" w:rsidRPr="00C876E1">
        <w:rPr>
          <w:sz w:val="24"/>
          <w:szCs w:val="24"/>
        </w:rPr>
        <w:t xml:space="preserve"> [3]</w:t>
      </w:r>
      <w:r w:rsidRPr="007D44D2">
        <w:rPr>
          <w:sz w:val="24"/>
          <w:szCs w:val="24"/>
        </w:rPr>
        <w:t xml:space="preserve"> в контексте оперы «Русалка», мы опираемся на следующие тезисы: </w:t>
      </w:r>
    </w:p>
    <w:p w:rsidR="00F46224" w:rsidRPr="007D44D2" w:rsidRDefault="007A5B13" w:rsidP="007D44D2">
      <w:pPr>
        <w:pStyle w:val="af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4D2">
        <w:rPr>
          <w:rFonts w:ascii="Times New Roman" w:hAnsi="Times New Roman" w:cs="Times New Roman"/>
          <w:b/>
          <w:sz w:val="24"/>
          <w:szCs w:val="24"/>
          <w:lang w:val="ru-RU"/>
        </w:rPr>
        <w:t>новый жанр.</w:t>
      </w:r>
      <w:r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Мы даём полное, на наш взгляд, определение жанра с пояснением каждого слова – реалистическая (основана на злободневных событиях), социальная (противопоставление высших и низших слоёв общества), психологическая (так как делается акцент на душевные переживания, приводящие и к убийству, и к самоубийству, и к сумасшествию), бытовая (показаны бытовые сцены), народная </w:t>
      </w:r>
      <w:r w:rsidRPr="007D44D2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r w:rsidR="00A353CF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присутствуют </w:t>
      </w:r>
      <w:r w:rsidRPr="007D44D2">
        <w:rPr>
          <w:rFonts w:ascii="Times New Roman" w:hAnsi="Times New Roman" w:cs="Times New Roman"/>
          <w:sz w:val="24"/>
          <w:szCs w:val="24"/>
          <w:lang w:val="ru-RU"/>
        </w:rPr>
        <w:t>массовые номера), музыкальная (</w:t>
      </w:r>
      <w:r w:rsidR="00DB6116" w:rsidRPr="007D44D2">
        <w:rPr>
          <w:rFonts w:ascii="Times New Roman" w:hAnsi="Times New Roman" w:cs="Times New Roman"/>
          <w:sz w:val="24"/>
          <w:szCs w:val="24"/>
          <w:lang w:val="ru-RU"/>
        </w:rPr>
        <w:t>специфика музыкального компонента) драма (трагедия всех основных героев</w:t>
      </w:r>
      <w:r w:rsidR="00DB6116" w:rsidRPr="007D44D2">
        <w:rPr>
          <w:rStyle w:val="aff3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="00DB6116" w:rsidRPr="007D44D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B6116" w:rsidRPr="007D44D2" w:rsidRDefault="00A353CF" w:rsidP="007D44D2">
      <w:pPr>
        <w:pStyle w:val="af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4D2">
        <w:rPr>
          <w:rFonts w:ascii="Times New Roman" w:hAnsi="Times New Roman" w:cs="Times New Roman"/>
          <w:b/>
          <w:sz w:val="24"/>
          <w:szCs w:val="24"/>
          <w:lang w:val="ru-RU"/>
        </w:rPr>
        <w:t>новый тип героев</w:t>
      </w:r>
      <w:r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44B4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Мы сравниваем героев «Русалки» с недавно изученной оперой «Иван Сусанин» М.И. Глинки и отмечаем, что в первом случае персонажи статичны, а во втором – </w:t>
      </w:r>
      <w:r w:rsidRPr="007D44D2">
        <w:rPr>
          <w:rFonts w:ascii="Times New Roman" w:hAnsi="Times New Roman" w:cs="Times New Roman"/>
          <w:sz w:val="24"/>
          <w:szCs w:val="24"/>
          <w:lang w:val="ru-RU"/>
        </w:rPr>
        <w:t>динамически развивающи</w:t>
      </w:r>
      <w:r w:rsidR="00D144B4" w:rsidRPr="007D44D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D44D2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D144B4" w:rsidRPr="007D44D2">
        <w:rPr>
          <w:rFonts w:ascii="Times New Roman" w:hAnsi="Times New Roman" w:cs="Times New Roman"/>
          <w:sz w:val="24"/>
          <w:szCs w:val="24"/>
          <w:lang w:val="ru-RU"/>
        </w:rPr>
        <w:t>, трансформирующиеся</w:t>
      </w:r>
      <w:r w:rsidR="00D144B4" w:rsidRPr="007D44D2">
        <w:rPr>
          <w:rStyle w:val="aff3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="00CB3D0B" w:rsidRPr="007D44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3D0B" w:rsidRPr="007D44D2" w:rsidRDefault="00CB3D0B" w:rsidP="007D44D2">
      <w:pPr>
        <w:pStyle w:val="af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4D2">
        <w:rPr>
          <w:rFonts w:ascii="Times New Roman" w:hAnsi="Times New Roman" w:cs="Times New Roman"/>
          <w:b/>
          <w:sz w:val="24"/>
          <w:szCs w:val="24"/>
          <w:lang w:val="ru-RU"/>
        </w:rPr>
        <w:t>новый тип композиции</w:t>
      </w:r>
      <w:r w:rsidRPr="007D44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C42D3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Мы предлагаем </w:t>
      </w:r>
      <w:r w:rsidR="00B723FF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учащимся </w:t>
      </w:r>
      <w:r w:rsidR="009C42D3" w:rsidRPr="007D44D2">
        <w:rPr>
          <w:rFonts w:ascii="Times New Roman" w:hAnsi="Times New Roman" w:cs="Times New Roman"/>
          <w:sz w:val="24"/>
          <w:szCs w:val="24"/>
          <w:lang w:val="ru-RU"/>
        </w:rPr>
        <w:t>схему строения оперы в виде своеобразного «головастика»</w:t>
      </w:r>
      <w:r w:rsidR="00B723FF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, где 1 действие является самым масштабным и значимым. </w:t>
      </w:r>
      <w:proofErr w:type="gramStart"/>
      <w:r w:rsidR="00B723FF" w:rsidRPr="007D44D2">
        <w:rPr>
          <w:rFonts w:ascii="Times New Roman" w:hAnsi="Times New Roman" w:cs="Times New Roman"/>
          <w:sz w:val="24"/>
          <w:szCs w:val="24"/>
          <w:lang w:val="ru-RU"/>
        </w:rPr>
        <w:t>По сути</w:t>
      </w:r>
      <w:proofErr w:type="gramEnd"/>
      <w:r w:rsidR="00B723FF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здесь главная героиня перестаёт существовать в реальном мире и, по частому предположению детей, оперу можно было бы на этом и закончить. Но композитор вслед за литературной драмой развёртывает</w:t>
      </w:r>
      <w:r w:rsidR="00AC56E1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сюжет далее еще на 3 действия, события которых хоть и важны, но не равнозначны по отношению к 1 действию.</w:t>
      </w:r>
      <w:r w:rsidR="00A01071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сравнении, опять же, с оперой М.И. Глинки</w:t>
      </w:r>
      <w:r w:rsidR="00253DD3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0A99" w:rsidRPr="007D44D2">
        <w:rPr>
          <w:rFonts w:ascii="Times New Roman" w:hAnsi="Times New Roman" w:cs="Times New Roman"/>
          <w:sz w:val="24"/>
          <w:szCs w:val="24"/>
          <w:lang w:val="ru-RU"/>
        </w:rPr>
        <w:t>как, впрочем</w:t>
      </w:r>
      <w:r w:rsidR="00C175B2" w:rsidRPr="007D44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3DD3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и с операми других композиторов </w:t>
      </w:r>
      <w:r w:rsidR="00C175B2" w:rsidRPr="007D44D2">
        <w:rPr>
          <w:rFonts w:ascii="Times New Roman" w:hAnsi="Times New Roman" w:cs="Times New Roman"/>
          <w:sz w:val="24"/>
          <w:szCs w:val="24"/>
          <w:lang w:val="ru-RU"/>
        </w:rPr>
        <w:t>в курсе</w:t>
      </w:r>
      <w:r w:rsidR="00253DD3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русской музыкальной литературы</w:t>
      </w:r>
      <w:r w:rsidR="00A01071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, где все ключевые события происходят </w:t>
      </w:r>
      <w:r w:rsidR="00253DD3" w:rsidRPr="007D44D2">
        <w:rPr>
          <w:rFonts w:ascii="Times New Roman" w:hAnsi="Times New Roman" w:cs="Times New Roman"/>
          <w:sz w:val="24"/>
          <w:szCs w:val="24"/>
          <w:lang w:val="ru-RU"/>
        </w:rPr>
        <w:t>ближе к финалу, «Русалка» держится особняком в этом плане.</w:t>
      </w:r>
    </w:p>
    <w:p w:rsidR="00253DD3" w:rsidRPr="007D44D2" w:rsidRDefault="00B42411" w:rsidP="007D44D2">
      <w:pPr>
        <w:pStyle w:val="af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4D2">
        <w:rPr>
          <w:rFonts w:ascii="Times New Roman" w:hAnsi="Times New Roman" w:cs="Times New Roman"/>
          <w:b/>
          <w:sz w:val="24"/>
          <w:szCs w:val="24"/>
          <w:lang w:val="ru-RU"/>
        </w:rPr>
        <w:t>новый тип музыкального языка</w:t>
      </w:r>
      <w:r w:rsidRPr="007D44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2EB0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7AF7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Об этом аспекте мы говорим, конечно, ещё </w:t>
      </w:r>
      <w:r w:rsidR="0047644A" w:rsidRPr="007D44D2">
        <w:rPr>
          <w:rFonts w:ascii="Times New Roman" w:hAnsi="Times New Roman" w:cs="Times New Roman"/>
          <w:sz w:val="24"/>
          <w:szCs w:val="24"/>
          <w:lang w:val="ru-RU"/>
        </w:rPr>
        <w:t xml:space="preserve">раньше, когда изучаем романсы и песни А.С. Даргомыжского. А когда работаем с клавиром оперы «Русалка», то выявляем на собственном опыте, как чётко и </w:t>
      </w:r>
      <w:r w:rsidR="00323A5D" w:rsidRPr="007D44D2">
        <w:rPr>
          <w:rFonts w:ascii="Times New Roman" w:hAnsi="Times New Roman" w:cs="Times New Roman"/>
          <w:sz w:val="24"/>
          <w:szCs w:val="24"/>
          <w:lang w:val="ru-RU"/>
        </w:rPr>
        <w:t>метко музыка следует за вербальным компонентом.</w:t>
      </w:r>
    </w:p>
    <w:p w:rsidR="00F46224" w:rsidRPr="007D44D2" w:rsidRDefault="00F46224" w:rsidP="007D44D2">
      <w:pPr>
        <w:ind w:firstLine="709"/>
        <w:jc w:val="both"/>
        <w:rPr>
          <w:sz w:val="24"/>
          <w:szCs w:val="24"/>
        </w:rPr>
      </w:pPr>
      <w:r w:rsidRPr="007D44D2">
        <w:rPr>
          <w:b/>
          <w:bCs/>
          <w:sz w:val="24"/>
          <w:szCs w:val="24"/>
        </w:rPr>
        <w:t>Цель</w:t>
      </w:r>
      <w:r w:rsidR="00852C4D" w:rsidRPr="007D44D2">
        <w:rPr>
          <w:sz w:val="24"/>
          <w:szCs w:val="24"/>
        </w:rPr>
        <w:t xml:space="preserve"> мероприятия – представить многогранный </w:t>
      </w:r>
      <w:r w:rsidRPr="007D44D2">
        <w:rPr>
          <w:sz w:val="24"/>
          <w:szCs w:val="24"/>
        </w:rPr>
        <w:t>образ Князя</w:t>
      </w:r>
      <w:r w:rsidR="00AA2009" w:rsidRPr="007D44D2">
        <w:rPr>
          <w:sz w:val="24"/>
          <w:szCs w:val="24"/>
        </w:rPr>
        <w:t xml:space="preserve"> из </w:t>
      </w:r>
      <w:proofErr w:type="gramStart"/>
      <w:r w:rsidR="00AA2009" w:rsidRPr="007D44D2">
        <w:rPr>
          <w:sz w:val="24"/>
          <w:szCs w:val="24"/>
        </w:rPr>
        <w:t xml:space="preserve">оперы </w:t>
      </w:r>
      <w:r w:rsidRPr="007D44D2">
        <w:rPr>
          <w:sz w:val="24"/>
          <w:szCs w:val="24"/>
        </w:rPr>
        <w:t xml:space="preserve"> </w:t>
      </w:r>
      <w:r w:rsidR="00AA2009" w:rsidRPr="007D44D2">
        <w:rPr>
          <w:sz w:val="24"/>
          <w:szCs w:val="24"/>
        </w:rPr>
        <w:t>«</w:t>
      </w:r>
      <w:proofErr w:type="gramEnd"/>
      <w:r w:rsidR="00AA2009" w:rsidRPr="007D44D2">
        <w:rPr>
          <w:sz w:val="24"/>
          <w:szCs w:val="24"/>
        </w:rPr>
        <w:t xml:space="preserve">Русалка» </w:t>
      </w:r>
      <w:r w:rsidRPr="007D44D2">
        <w:rPr>
          <w:sz w:val="24"/>
          <w:szCs w:val="24"/>
        </w:rPr>
        <w:t xml:space="preserve">в ситуации игрового судебного разбирательства. </w:t>
      </w:r>
    </w:p>
    <w:p w:rsidR="00F46224" w:rsidRPr="007D44D2" w:rsidRDefault="00F46224" w:rsidP="007D44D2">
      <w:pPr>
        <w:ind w:firstLine="709"/>
        <w:jc w:val="both"/>
        <w:rPr>
          <w:sz w:val="24"/>
          <w:szCs w:val="24"/>
        </w:rPr>
      </w:pPr>
      <w:r w:rsidRPr="007D44D2">
        <w:rPr>
          <w:b/>
          <w:bCs/>
          <w:sz w:val="24"/>
          <w:szCs w:val="24"/>
        </w:rPr>
        <w:t>Задачи</w:t>
      </w:r>
      <w:r w:rsidRPr="007D44D2">
        <w:rPr>
          <w:sz w:val="24"/>
          <w:szCs w:val="24"/>
        </w:rPr>
        <w:t xml:space="preserve"> </w:t>
      </w:r>
      <w:r w:rsidR="00521EC2" w:rsidRPr="007D44D2">
        <w:rPr>
          <w:sz w:val="24"/>
          <w:szCs w:val="24"/>
        </w:rPr>
        <w:t>мероприятия</w:t>
      </w:r>
      <w:r w:rsidRPr="007D44D2">
        <w:rPr>
          <w:sz w:val="24"/>
          <w:szCs w:val="24"/>
        </w:rPr>
        <w:t xml:space="preserve">: </w:t>
      </w:r>
    </w:p>
    <w:p w:rsidR="00F46224" w:rsidRPr="007D44D2" w:rsidRDefault="00F46224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>1)</w:t>
      </w:r>
      <w:r w:rsidR="007D2AF1" w:rsidRPr="007D44D2">
        <w:rPr>
          <w:sz w:val="24"/>
          <w:szCs w:val="24"/>
        </w:rPr>
        <w:t xml:space="preserve"> расшир</w:t>
      </w:r>
      <w:r w:rsidR="00030A39" w:rsidRPr="007D44D2">
        <w:rPr>
          <w:sz w:val="24"/>
          <w:szCs w:val="24"/>
        </w:rPr>
        <w:t xml:space="preserve">ить представления учащихся о </w:t>
      </w:r>
      <w:r w:rsidR="004A2960" w:rsidRPr="007D44D2">
        <w:rPr>
          <w:sz w:val="24"/>
          <w:szCs w:val="24"/>
        </w:rPr>
        <w:t xml:space="preserve">развитии </w:t>
      </w:r>
      <w:r w:rsidR="00AA2009" w:rsidRPr="007D44D2">
        <w:rPr>
          <w:sz w:val="24"/>
          <w:szCs w:val="24"/>
        </w:rPr>
        <w:t>взаимоотношений Князя и Наташи</w:t>
      </w:r>
      <w:r w:rsidR="00030A39" w:rsidRPr="007D44D2">
        <w:rPr>
          <w:sz w:val="24"/>
          <w:szCs w:val="24"/>
        </w:rPr>
        <w:t>;</w:t>
      </w:r>
    </w:p>
    <w:p w:rsidR="00F46224" w:rsidRPr="007D44D2" w:rsidRDefault="00F46224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>2)</w:t>
      </w:r>
      <w:r w:rsidR="004A2960" w:rsidRPr="007D44D2">
        <w:rPr>
          <w:sz w:val="24"/>
          <w:szCs w:val="24"/>
        </w:rPr>
        <w:t xml:space="preserve"> </w:t>
      </w:r>
      <w:r w:rsidR="00D02563" w:rsidRPr="007D44D2">
        <w:rPr>
          <w:sz w:val="24"/>
          <w:szCs w:val="24"/>
        </w:rPr>
        <w:t xml:space="preserve">охарактеризовать высказывания и поступки Князя в </w:t>
      </w:r>
      <w:r w:rsidR="002B798A" w:rsidRPr="007D44D2">
        <w:rPr>
          <w:sz w:val="24"/>
          <w:szCs w:val="24"/>
        </w:rPr>
        <w:t>наиболее значимых</w:t>
      </w:r>
      <w:r w:rsidR="00D02563" w:rsidRPr="007D44D2">
        <w:rPr>
          <w:sz w:val="24"/>
          <w:szCs w:val="24"/>
        </w:rPr>
        <w:t xml:space="preserve"> моментах оперы и дать </w:t>
      </w:r>
      <w:r w:rsidR="002B798A" w:rsidRPr="007D44D2">
        <w:rPr>
          <w:sz w:val="24"/>
          <w:szCs w:val="24"/>
        </w:rPr>
        <w:t>личностную оценку его моральному облику;</w:t>
      </w:r>
    </w:p>
    <w:p w:rsidR="00F46224" w:rsidRPr="007D44D2" w:rsidRDefault="00F46224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3) </w:t>
      </w:r>
      <w:r w:rsidR="009331F0" w:rsidRPr="007D44D2">
        <w:rPr>
          <w:sz w:val="24"/>
          <w:szCs w:val="24"/>
        </w:rPr>
        <w:t xml:space="preserve">на основе </w:t>
      </w:r>
      <w:r w:rsidR="00134E63" w:rsidRPr="007D44D2">
        <w:rPr>
          <w:sz w:val="24"/>
          <w:szCs w:val="24"/>
        </w:rPr>
        <w:t xml:space="preserve">проведённого разбирательства </w:t>
      </w:r>
      <w:r w:rsidR="004A2960" w:rsidRPr="007D44D2">
        <w:rPr>
          <w:sz w:val="24"/>
          <w:szCs w:val="24"/>
        </w:rPr>
        <w:t>сформировать собственную авторскую позицию относительно поступков Князя</w:t>
      </w:r>
      <w:r w:rsidR="00071103" w:rsidRPr="007D44D2">
        <w:rPr>
          <w:sz w:val="24"/>
          <w:szCs w:val="24"/>
        </w:rPr>
        <w:t>, его мотивов</w:t>
      </w:r>
      <w:r w:rsidR="002B798A" w:rsidRPr="007D44D2">
        <w:rPr>
          <w:sz w:val="24"/>
          <w:szCs w:val="24"/>
        </w:rPr>
        <w:t xml:space="preserve"> и </w:t>
      </w:r>
      <w:r w:rsidR="002D2EA9" w:rsidRPr="007D44D2">
        <w:rPr>
          <w:sz w:val="24"/>
          <w:szCs w:val="24"/>
        </w:rPr>
        <w:t>вынести итоговый вердикт (</w:t>
      </w:r>
      <w:r w:rsidR="00134E63" w:rsidRPr="007D44D2">
        <w:rPr>
          <w:sz w:val="24"/>
          <w:szCs w:val="24"/>
        </w:rPr>
        <w:t>признать его виновность/не виновность в самоубийстве возлюбленной</w:t>
      </w:r>
      <w:r w:rsidR="002D2EA9" w:rsidRPr="007D44D2">
        <w:rPr>
          <w:sz w:val="24"/>
          <w:szCs w:val="24"/>
        </w:rPr>
        <w:t>)</w:t>
      </w:r>
      <w:r w:rsidR="00134E63" w:rsidRPr="007D44D2">
        <w:rPr>
          <w:sz w:val="24"/>
          <w:szCs w:val="24"/>
        </w:rPr>
        <w:t xml:space="preserve">. </w:t>
      </w:r>
    </w:p>
    <w:p w:rsidR="00070DC4" w:rsidRPr="007D44D2" w:rsidRDefault="004A2960" w:rsidP="007D44D2">
      <w:pPr>
        <w:ind w:firstLine="709"/>
        <w:jc w:val="both"/>
        <w:rPr>
          <w:sz w:val="24"/>
          <w:szCs w:val="24"/>
        </w:rPr>
      </w:pPr>
      <w:r w:rsidRPr="007D44D2">
        <w:rPr>
          <w:b/>
          <w:bCs/>
          <w:sz w:val="24"/>
          <w:szCs w:val="24"/>
        </w:rPr>
        <w:t>Новизна</w:t>
      </w:r>
      <w:r w:rsidRPr="007D44D2">
        <w:rPr>
          <w:sz w:val="24"/>
          <w:szCs w:val="24"/>
        </w:rPr>
        <w:t xml:space="preserve"> </w:t>
      </w:r>
      <w:r w:rsidR="00071103" w:rsidRPr="007D44D2">
        <w:rPr>
          <w:sz w:val="24"/>
          <w:szCs w:val="24"/>
        </w:rPr>
        <w:t xml:space="preserve">мероприятия заключается в нетрадиционном подходе к </w:t>
      </w:r>
      <w:r w:rsidR="00BF6E4B" w:rsidRPr="007D44D2">
        <w:rPr>
          <w:sz w:val="24"/>
          <w:szCs w:val="24"/>
        </w:rPr>
        <w:t>занятию</w:t>
      </w:r>
      <w:r w:rsidR="00071103" w:rsidRPr="007D44D2">
        <w:rPr>
          <w:sz w:val="24"/>
          <w:szCs w:val="24"/>
        </w:rPr>
        <w:t xml:space="preserve"> обобщающего </w:t>
      </w:r>
      <w:r w:rsidR="00070DC4" w:rsidRPr="007D44D2">
        <w:rPr>
          <w:sz w:val="24"/>
          <w:szCs w:val="24"/>
        </w:rPr>
        <w:t xml:space="preserve">типа. </w:t>
      </w:r>
    </w:p>
    <w:p w:rsidR="00E316EA" w:rsidRPr="007D44D2" w:rsidRDefault="00E316EA" w:rsidP="007D44D2">
      <w:pPr>
        <w:ind w:firstLine="709"/>
        <w:jc w:val="both"/>
        <w:rPr>
          <w:sz w:val="24"/>
          <w:szCs w:val="24"/>
        </w:rPr>
      </w:pPr>
      <w:r w:rsidRPr="007D44D2">
        <w:rPr>
          <w:b/>
          <w:bCs/>
          <w:sz w:val="24"/>
          <w:szCs w:val="24"/>
        </w:rPr>
        <w:t>Методическое обоснование</w:t>
      </w:r>
      <w:r w:rsidR="00FA7FDB" w:rsidRPr="007D44D2">
        <w:rPr>
          <w:b/>
          <w:bCs/>
          <w:sz w:val="24"/>
          <w:szCs w:val="24"/>
        </w:rPr>
        <w:t xml:space="preserve"> </w:t>
      </w:r>
      <w:r w:rsidR="00FA7FDB" w:rsidRPr="007D44D2">
        <w:rPr>
          <w:bCs/>
          <w:sz w:val="24"/>
          <w:szCs w:val="24"/>
        </w:rPr>
        <w:t>мероприятия</w:t>
      </w:r>
      <w:r w:rsidRPr="007D44D2">
        <w:rPr>
          <w:sz w:val="24"/>
          <w:szCs w:val="24"/>
        </w:rPr>
        <w:t xml:space="preserve">. Наряду с традиционными методами работы, такими как беседа, диалог, </w:t>
      </w:r>
      <w:r w:rsidR="00B20A0E" w:rsidRPr="007D44D2">
        <w:rPr>
          <w:sz w:val="24"/>
          <w:szCs w:val="24"/>
        </w:rPr>
        <w:t>вопрос-ответ</w:t>
      </w:r>
      <w:r w:rsidRPr="007D44D2">
        <w:rPr>
          <w:sz w:val="24"/>
          <w:szCs w:val="24"/>
        </w:rPr>
        <w:t xml:space="preserve"> и т.д. на мероприятии осуществлён инновационный подход, включающий в себя следующие приёмы: </w:t>
      </w:r>
    </w:p>
    <w:p w:rsidR="00070DC4" w:rsidRPr="007D44D2" w:rsidRDefault="00701F55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1) </w:t>
      </w:r>
      <w:r w:rsidR="00947C06" w:rsidRPr="007D44D2">
        <w:rPr>
          <w:b/>
          <w:sz w:val="24"/>
          <w:szCs w:val="24"/>
        </w:rPr>
        <w:t>интерактивность</w:t>
      </w:r>
      <w:r w:rsidR="00947C06" w:rsidRPr="007D44D2">
        <w:rPr>
          <w:sz w:val="24"/>
          <w:szCs w:val="24"/>
        </w:rPr>
        <w:t xml:space="preserve"> </w:t>
      </w:r>
      <w:r w:rsidR="00CF15C1" w:rsidRPr="007D44D2">
        <w:rPr>
          <w:sz w:val="24"/>
          <w:szCs w:val="24"/>
        </w:rPr>
        <w:t>(</w:t>
      </w:r>
      <w:r w:rsidR="00947C06" w:rsidRPr="007D44D2">
        <w:rPr>
          <w:sz w:val="24"/>
          <w:szCs w:val="24"/>
        </w:rPr>
        <w:t>представлено</w:t>
      </w:r>
      <w:r w:rsidR="00CF15C1" w:rsidRPr="007D44D2">
        <w:rPr>
          <w:sz w:val="24"/>
          <w:szCs w:val="24"/>
        </w:rPr>
        <w:t xml:space="preserve"> ситуативное действо полностью импровизационного характера, захватывающее внимание всех присутствующих</w:t>
      </w:r>
      <w:r w:rsidR="00444A80" w:rsidRPr="007D44D2">
        <w:rPr>
          <w:sz w:val="24"/>
          <w:szCs w:val="24"/>
        </w:rPr>
        <w:t xml:space="preserve"> и требующее постоянного неотрывного </w:t>
      </w:r>
      <w:r w:rsidR="005726DE" w:rsidRPr="007D44D2">
        <w:rPr>
          <w:sz w:val="24"/>
          <w:szCs w:val="24"/>
        </w:rPr>
        <w:t>наблюдения</w:t>
      </w:r>
      <w:r w:rsidR="004C0BDB" w:rsidRPr="007D44D2">
        <w:rPr>
          <w:sz w:val="24"/>
          <w:szCs w:val="24"/>
        </w:rPr>
        <w:t>, выступления</w:t>
      </w:r>
      <w:r w:rsidR="005726DE" w:rsidRPr="007D44D2">
        <w:rPr>
          <w:sz w:val="24"/>
          <w:szCs w:val="24"/>
        </w:rPr>
        <w:t xml:space="preserve"> и </w:t>
      </w:r>
      <w:r w:rsidR="00444A80" w:rsidRPr="007D44D2">
        <w:rPr>
          <w:sz w:val="24"/>
          <w:szCs w:val="24"/>
        </w:rPr>
        <w:t>контакта</w:t>
      </w:r>
      <w:r w:rsidR="005726DE" w:rsidRPr="007D44D2">
        <w:rPr>
          <w:sz w:val="24"/>
          <w:szCs w:val="24"/>
        </w:rPr>
        <w:t xml:space="preserve"> участников</w:t>
      </w:r>
      <w:r w:rsidR="00947C06" w:rsidRPr="007D44D2">
        <w:rPr>
          <w:sz w:val="24"/>
          <w:szCs w:val="24"/>
        </w:rPr>
        <w:t>)</w:t>
      </w:r>
      <w:r w:rsidR="00CF15C1" w:rsidRPr="007D44D2">
        <w:rPr>
          <w:sz w:val="24"/>
          <w:szCs w:val="24"/>
        </w:rPr>
        <w:t>;</w:t>
      </w:r>
    </w:p>
    <w:p w:rsidR="00871905" w:rsidRPr="007D44D2" w:rsidRDefault="00CF15C1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2) </w:t>
      </w:r>
      <w:r w:rsidR="00947C06" w:rsidRPr="007D44D2">
        <w:rPr>
          <w:sz w:val="24"/>
          <w:szCs w:val="24"/>
        </w:rPr>
        <w:t>отсутствие привычных проверочных форм работы (</w:t>
      </w:r>
      <w:r w:rsidR="002967D9" w:rsidRPr="007D44D2">
        <w:rPr>
          <w:sz w:val="24"/>
          <w:szCs w:val="24"/>
        </w:rPr>
        <w:t xml:space="preserve">опросов, кроссвордов, </w:t>
      </w:r>
      <w:r w:rsidR="00947C06" w:rsidRPr="007D44D2">
        <w:rPr>
          <w:sz w:val="24"/>
          <w:szCs w:val="24"/>
        </w:rPr>
        <w:t>музыкальных викторин</w:t>
      </w:r>
      <w:r w:rsidR="002967D9" w:rsidRPr="007D44D2">
        <w:rPr>
          <w:sz w:val="24"/>
          <w:szCs w:val="24"/>
        </w:rPr>
        <w:t xml:space="preserve"> и т.д.</w:t>
      </w:r>
      <w:r w:rsidR="00AF517B" w:rsidRPr="007D44D2">
        <w:rPr>
          <w:sz w:val="24"/>
          <w:szCs w:val="24"/>
        </w:rPr>
        <w:t xml:space="preserve">) и замещение их </w:t>
      </w:r>
      <w:r w:rsidR="00E87109" w:rsidRPr="007D44D2">
        <w:rPr>
          <w:b/>
          <w:sz w:val="24"/>
          <w:szCs w:val="24"/>
        </w:rPr>
        <w:t>необычными</w:t>
      </w:r>
      <w:r w:rsidR="00AF517B" w:rsidRPr="007D44D2">
        <w:rPr>
          <w:b/>
          <w:sz w:val="24"/>
          <w:szCs w:val="24"/>
        </w:rPr>
        <w:t xml:space="preserve"> видами деятельности</w:t>
      </w:r>
      <w:r w:rsidR="00AF517B" w:rsidRPr="007D44D2">
        <w:rPr>
          <w:sz w:val="24"/>
          <w:szCs w:val="24"/>
        </w:rPr>
        <w:t xml:space="preserve"> </w:t>
      </w:r>
      <w:r w:rsidR="00947C06" w:rsidRPr="007D44D2">
        <w:rPr>
          <w:sz w:val="24"/>
          <w:szCs w:val="24"/>
        </w:rPr>
        <w:t>–</w:t>
      </w:r>
      <w:r w:rsidR="000B71B4" w:rsidRPr="007D44D2">
        <w:rPr>
          <w:sz w:val="24"/>
          <w:szCs w:val="24"/>
        </w:rPr>
        <w:t xml:space="preserve"> </w:t>
      </w:r>
      <w:r w:rsidR="00AF517B" w:rsidRPr="007D44D2">
        <w:rPr>
          <w:sz w:val="24"/>
          <w:szCs w:val="24"/>
        </w:rPr>
        <w:t xml:space="preserve">заполнением </w:t>
      </w:r>
      <w:r w:rsidR="00947C06" w:rsidRPr="007D44D2">
        <w:rPr>
          <w:sz w:val="24"/>
          <w:szCs w:val="24"/>
        </w:rPr>
        <w:t>«документ</w:t>
      </w:r>
      <w:r w:rsidR="00AF517B" w:rsidRPr="007D44D2">
        <w:rPr>
          <w:sz w:val="24"/>
          <w:szCs w:val="24"/>
        </w:rPr>
        <w:t>ов</w:t>
      </w:r>
      <w:r w:rsidR="00947C06" w:rsidRPr="007D44D2">
        <w:rPr>
          <w:sz w:val="24"/>
          <w:szCs w:val="24"/>
        </w:rPr>
        <w:t>»</w:t>
      </w:r>
      <w:r w:rsidR="00AF517B" w:rsidRPr="007D44D2">
        <w:rPr>
          <w:sz w:val="24"/>
          <w:szCs w:val="24"/>
        </w:rPr>
        <w:t xml:space="preserve"> для каждого участника (или группы участников), требующих глубинного понимания развития драматургии </w:t>
      </w:r>
      <w:r w:rsidR="003653E9" w:rsidRPr="007D44D2">
        <w:rPr>
          <w:sz w:val="24"/>
          <w:szCs w:val="24"/>
        </w:rPr>
        <w:t>произведения</w:t>
      </w:r>
      <w:r w:rsidR="00444A80" w:rsidRPr="007D44D2">
        <w:rPr>
          <w:sz w:val="24"/>
          <w:szCs w:val="24"/>
        </w:rPr>
        <w:t xml:space="preserve"> и в некоторых моментах прямого цитирования текста номеров оперы с его пояснением</w:t>
      </w:r>
      <w:r w:rsidR="000B71B4" w:rsidRPr="007D44D2">
        <w:rPr>
          <w:sz w:val="24"/>
          <w:szCs w:val="24"/>
        </w:rPr>
        <w:t xml:space="preserve"> (с </w:t>
      </w:r>
      <w:r w:rsidR="00A62EB1" w:rsidRPr="007D44D2">
        <w:rPr>
          <w:sz w:val="24"/>
          <w:szCs w:val="24"/>
        </w:rPr>
        <w:t xml:space="preserve">шаблонами «документов» можно ознакомиться в </w:t>
      </w:r>
      <w:r w:rsidR="00A62EB1" w:rsidRPr="007D44D2">
        <w:rPr>
          <w:i/>
          <w:iCs/>
          <w:sz w:val="24"/>
          <w:szCs w:val="24"/>
        </w:rPr>
        <w:t>Приложении</w:t>
      </w:r>
      <w:r w:rsidR="000B71B4" w:rsidRPr="007D44D2">
        <w:rPr>
          <w:i/>
          <w:iCs/>
          <w:sz w:val="24"/>
          <w:szCs w:val="24"/>
        </w:rPr>
        <w:t>)</w:t>
      </w:r>
      <w:r w:rsidR="00A7238C" w:rsidRPr="007D44D2">
        <w:rPr>
          <w:sz w:val="24"/>
          <w:szCs w:val="24"/>
        </w:rPr>
        <w:t>;</w:t>
      </w:r>
      <w:r w:rsidR="000B71B4" w:rsidRPr="007D44D2">
        <w:rPr>
          <w:sz w:val="24"/>
          <w:szCs w:val="24"/>
        </w:rPr>
        <w:t xml:space="preserve"> пением запрашиваемых фрагментов сочинения; импровизированными </w:t>
      </w:r>
      <w:r w:rsidR="00E919B5" w:rsidRPr="007D44D2">
        <w:rPr>
          <w:sz w:val="24"/>
          <w:szCs w:val="24"/>
        </w:rPr>
        <w:t xml:space="preserve">ролевыми </w:t>
      </w:r>
      <w:r w:rsidR="000B71B4" w:rsidRPr="007D44D2">
        <w:rPr>
          <w:sz w:val="24"/>
          <w:szCs w:val="24"/>
        </w:rPr>
        <w:t>высказываниями,</w:t>
      </w:r>
      <w:r w:rsidR="00E919B5" w:rsidRPr="007D44D2">
        <w:rPr>
          <w:sz w:val="24"/>
          <w:szCs w:val="24"/>
        </w:rPr>
        <w:t xml:space="preserve"> а не просто краткими ответами на вопросы педагога;</w:t>
      </w:r>
    </w:p>
    <w:p w:rsidR="00F55BA2" w:rsidRPr="007D44D2" w:rsidRDefault="00F55BA2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>3</w:t>
      </w:r>
      <w:r w:rsidR="00871905" w:rsidRPr="007D44D2">
        <w:rPr>
          <w:sz w:val="24"/>
          <w:szCs w:val="24"/>
        </w:rPr>
        <w:t>)</w:t>
      </w:r>
      <w:r w:rsidR="00C05FC3" w:rsidRPr="007D44D2">
        <w:rPr>
          <w:sz w:val="24"/>
          <w:szCs w:val="24"/>
        </w:rPr>
        <w:t xml:space="preserve"> </w:t>
      </w:r>
      <w:r w:rsidR="00F95990" w:rsidRPr="007D44D2">
        <w:rPr>
          <w:b/>
          <w:sz w:val="24"/>
          <w:szCs w:val="24"/>
        </w:rPr>
        <w:t>театрализация</w:t>
      </w:r>
      <w:r w:rsidR="00F95990" w:rsidRPr="007D44D2">
        <w:rPr>
          <w:sz w:val="24"/>
          <w:szCs w:val="24"/>
        </w:rPr>
        <w:t xml:space="preserve"> </w:t>
      </w:r>
      <w:r w:rsidR="000B71B4" w:rsidRPr="007D44D2">
        <w:rPr>
          <w:sz w:val="24"/>
          <w:szCs w:val="24"/>
        </w:rPr>
        <w:t>(</w:t>
      </w:r>
      <w:r w:rsidR="00487BCC" w:rsidRPr="007D44D2">
        <w:rPr>
          <w:sz w:val="24"/>
          <w:szCs w:val="24"/>
        </w:rPr>
        <w:t xml:space="preserve">атрибуты судебного заседания) и продумывание организации </w:t>
      </w:r>
      <w:r w:rsidR="00487BCC" w:rsidRPr="007D44D2">
        <w:rPr>
          <w:sz w:val="24"/>
          <w:szCs w:val="24"/>
        </w:rPr>
        <w:lastRenderedPageBreak/>
        <w:t xml:space="preserve">игрового пространства таким образом, чтобы все учащиеся могли </w:t>
      </w:r>
      <w:r w:rsidR="00D41269" w:rsidRPr="007D44D2">
        <w:rPr>
          <w:sz w:val="24"/>
          <w:szCs w:val="24"/>
        </w:rPr>
        <w:t>мобильно</w:t>
      </w:r>
      <w:r w:rsidR="00487BCC" w:rsidRPr="007D44D2">
        <w:rPr>
          <w:sz w:val="24"/>
          <w:szCs w:val="24"/>
        </w:rPr>
        <w:t xml:space="preserve"> взаимодействовать</w:t>
      </w:r>
      <w:r w:rsidR="00F2686A" w:rsidRPr="007D44D2">
        <w:rPr>
          <w:sz w:val="24"/>
          <w:szCs w:val="24"/>
        </w:rPr>
        <w:t xml:space="preserve"> друг с другом;</w:t>
      </w:r>
    </w:p>
    <w:p w:rsidR="007C7DB1" w:rsidRPr="007D44D2" w:rsidRDefault="00F2686A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4) </w:t>
      </w:r>
      <w:r w:rsidR="000C1722" w:rsidRPr="007D44D2">
        <w:rPr>
          <w:b/>
          <w:sz w:val="24"/>
          <w:szCs w:val="24"/>
        </w:rPr>
        <w:t xml:space="preserve">нетипичная </w:t>
      </w:r>
      <w:r w:rsidRPr="007D44D2">
        <w:rPr>
          <w:b/>
          <w:sz w:val="24"/>
          <w:szCs w:val="24"/>
        </w:rPr>
        <w:t>музыкальная составляющая</w:t>
      </w:r>
      <w:r w:rsidRPr="007D44D2">
        <w:rPr>
          <w:sz w:val="24"/>
          <w:szCs w:val="24"/>
        </w:rPr>
        <w:t xml:space="preserve"> игрового процесса </w:t>
      </w:r>
      <w:r w:rsidR="000C1722" w:rsidRPr="007D44D2">
        <w:rPr>
          <w:sz w:val="24"/>
          <w:szCs w:val="24"/>
        </w:rPr>
        <w:t>(</w:t>
      </w:r>
      <w:r w:rsidR="00D13B1C" w:rsidRPr="007D44D2">
        <w:rPr>
          <w:sz w:val="24"/>
          <w:szCs w:val="24"/>
        </w:rPr>
        <w:t xml:space="preserve">в течение мероприятия </w:t>
      </w:r>
      <w:r w:rsidR="000C1722" w:rsidRPr="007D44D2">
        <w:rPr>
          <w:sz w:val="24"/>
          <w:szCs w:val="24"/>
        </w:rPr>
        <w:t xml:space="preserve">участникам </w:t>
      </w:r>
      <w:r w:rsidR="00D13B1C" w:rsidRPr="007D44D2">
        <w:rPr>
          <w:sz w:val="24"/>
          <w:szCs w:val="24"/>
        </w:rPr>
        <w:t>предлагается вспомнить и исполнить начальные стр</w:t>
      </w:r>
      <w:r w:rsidR="007C7DB1" w:rsidRPr="007D44D2">
        <w:rPr>
          <w:sz w:val="24"/>
          <w:szCs w:val="24"/>
        </w:rPr>
        <w:t>оки отдельных оперных номеров);</w:t>
      </w:r>
    </w:p>
    <w:p w:rsidR="004C0BDB" w:rsidRPr="007D44D2" w:rsidRDefault="007C7DB1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5) </w:t>
      </w:r>
      <w:r w:rsidR="004C0BDB" w:rsidRPr="007D44D2">
        <w:rPr>
          <w:b/>
          <w:sz w:val="24"/>
          <w:szCs w:val="24"/>
        </w:rPr>
        <w:t>игра</w:t>
      </w:r>
      <w:r w:rsidRPr="007D44D2">
        <w:rPr>
          <w:sz w:val="24"/>
          <w:szCs w:val="24"/>
        </w:rPr>
        <w:t xml:space="preserve"> как вид деятельности</w:t>
      </w:r>
      <w:r w:rsidR="00B20A0E" w:rsidRPr="007D44D2">
        <w:rPr>
          <w:sz w:val="24"/>
          <w:szCs w:val="24"/>
        </w:rPr>
        <w:t xml:space="preserve"> (соревновательный компонент между отдельными участниками</w:t>
      </w:r>
      <w:r w:rsidR="00862222" w:rsidRPr="007D44D2">
        <w:rPr>
          <w:sz w:val="24"/>
          <w:szCs w:val="24"/>
        </w:rPr>
        <w:t xml:space="preserve"> – Адвокатом и Прокурором</w:t>
      </w:r>
      <w:r w:rsidR="00B20A0E" w:rsidRPr="007D44D2">
        <w:rPr>
          <w:sz w:val="24"/>
          <w:szCs w:val="24"/>
        </w:rPr>
        <w:t xml:space="preserve">, предполагающий </w:t>
      </w:r>
      <w:r w:rsidR="00862222" w:rsidRPr="007D44D2">
        <w:rPr>
          <w:sz w:val="24"/>
          <w:szCs w:val="24"/>
        </w:rPr>
        <w:t xml:space="preserve">быстроту мыслительных операций и ловкое </w:t>
      </w:r>
      <w:r w:rsidR="00FA7FDB" w:rsidRPr="007D44D2">
        <w:rPr>
          <w:sz w:val="24"/>
          <w:szCs w:val="24"/>
        </w:rPr>
        <w:t xml:space="preserve">искромётное </w:t>
      </w:r>
      <w:r w:rsidR="00862222" w:rsidRPr="007D44D2">
        <w:rPr>
          <w:sz w:val="24"/>
          <w:szCs w:val="24"/>
        </w:rPr>
        <w:t>оперирование фактологическими данными).</w:t>
      </w:r>
      <w:r w:rsidRPr="007D44D2">
        <w:rPr>
          <w:sz w:val="24"/>
          <w:szCs w:val="24"/>
        </w:rPr>
        <w:t xml:space="preserve"> </w:t>
      </w:r>
    </w:p>
    <w:p w:rsidR="00B86F0A" w:rsidRPr="007D44D2" w:rsidRDefault="00B86F0A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Продемонстрировав ход внеклассного мероприятия в рамках Оперного клуба, мы можем сделать следующие </w:t>
      </w:r>
      <w:r w:rsidRPr="007D44D2">
        <w:rPr>
          <w:b/>
          <w:bCs/>
          <w:sz w:val="24"/>
          <w:szCs w:val="24"/>
        </w:rPr>
        <w:t>выводы</w:t>
      </w:r>
      <w:r w:rsidRPr="007D44D2">
        <w:rPr>
          <w:sz w:val="24"/>
          <w:szCs w:val="24"/>
        </w:rPr>
        <w:t>:</w:t>
      </w:r>
    </w:p>
    <w:p w:rsidR="00B86F0A" w:rsidRPr="007D44D2" w:rsidRDefault="00B86F0A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1) предложенный нетрадиционный подход к уроку обобщающего типа обладает рядом положительных качеств. Это касается нескольких аспектов: </w:t>
      </w:r>
    </w:p>
    <w:p w:rsidR="00B86F0A" w:rsidRPr="007D44D2" w:rsidRDefault="00B86F0A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>– педагогического (возможность единовременно проверить и закрепить знания абсолютно всех участников, ведь игровые театрализованные действа способствуют быстрому и качественному запоминанию и воспроизведению информации, как фактологической, так и музыкальной);</w:t>
      </w:r>
    </w:p>
    <w:p w:rsidR="00B86F0A" w:rsidRPr="007D44D2" w:rsidRDefault="00B86F0A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>– воспитательного (несмотря на ситуацию судебного заседания, отметим, что сами главные герои (Князь и Наташа) на нём отсутствуют, то есть угрозы быть осуждённым нет, напрямую никого не обвиняем, а лишь заставляе</w:t>
      </w:r>
      <w:r w:rsidR="00945568" w:rsidRPr="007D44D2">
        <w:rPr>
          <w:sz w:val="24"/>
          <w:szCs w:val="24"/>
        </w:rPr>
        <w:t xml:space="preserve">м задуматься о моральности </w:t>
      </w:r>
      <w:r w:rsidRPr="007D44D2">
        <w:rPr>
          <w:sz w:val="24"/>
          <w:szCs w:val="24"/>
        </w:rPr>
        <w:t>поступков</w:t>
      </w:r>
      <w:r w:rsidR="00945568" w:rsidRPr="007D44D2">
        <w:rPr>
          <w:sz w:val="24"/>
          <w:szCs w:val="24"/>
        </w:rPr>
        <w:t xml:space="preserve"> персонажей и их последствиях</w:t>
      </w:r>
      <w:r w:rsidRPr="007D44D2">
        <w:rPr>
          <w:sz w:val="24"/>
          <w:szCs w:val="24"/>
        </w:rPr>
        <w:t>);</w:t>
      </w:r>
    </w:p>
    <w:p w:rsidR="00B86F0A" w:rsidRPr="007D44D2" w:rsidRDefault="00B86F0A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>– мотивационного (учащиеся, играющие свои роли, оказываются полностью вовлечёнными в процесс и имеют возможность самостоятельно мыслить, высказываться и даже импровизированно отклоняться от плана, предложенного педагогом, для более детального обсуждения проблемы</w:t>
      </w:r>
      <w:r w:rsidR="00945568" w:rsidRPr="007D44D2">
        <w:rPr>
          <w:sz w:val="24"/>
          <w:szCs w:val="24"/>
        </w:rPr>
        <w:t>, что говорит о непритворном интересе к разыгрываемому разбирательству</w:t>
      </w:r>
      <w:r w:rsidRPr="007D44D2">
        <w:rPr>
          <w:sz w:val="24"/>
          <w:szCs w:val="24"/>
        </w:rPr>
        <w:t>).</w:t>
      </w:r>
    </w:p>
    <w:p w:rsidR="00B86F0A" w:rsidRPr="007D44D2" w:rsidRDefault="00B86F0A" w:rsidP="007D44D2">
      <w:pPr>
        <w:ind w:firstLine="709"/>
        <w:jc w:val="both"/>
        <w:rPr>
          <w:sz w:val="24"/>
          <w:szCs w:val="24"/>
        </w:rPr>
      </w:pPr>
      <w:r w:rsidRPr="007D44D2">
        <w:rPr>
          <w:sz w:val="24"/>
          <w:szCs w:val="24"/>
        </w:rPr>
        <w:t xml:space="preserve">2) Предпринятая попытка подобного необычного мероприятия проецирует глубину дальнейшего постижения оперных шедевров, входящих в курс музыкальной литературы. Последующие оперы на серьезные исторические («Борис Годунов» М.П. Мусоргского, «Князь Игорь» А.П. Бородина), сказочные («Снегурочка» Н.А. Римского-Корсакова) и лирические («Евгений Онегин» П.И. Чайковского) сюжеты воспринимаются учениками более сосредоточенно и вдумчиво. Благодаря проведённому разбирательству, учащиеся способны самостоятельно выявлять главные сюжетные линии, ёмко и точно описывать образы героев, ссылаясь на тексты литературного первоисточника и музыкальную характеристику, что </w:t>
      </w:r>
      <w:r w:rsidR="00945568" w:rsidRPr="007D44D2">
        <w:rPr>
          <w:sz w:val="24"/>
          <w:szCs w:val="24"/>
        </w:rPr>
        <w:t>свидетельствует</w:t>
      </w:r>
      <w:r w:rsidRPr="007D44D2">
        <w:rPr>
          <w:sz w:val="24"/>
          <w:szCs w:val="24"/>
        </w:rPr>
        <w:t xml:space="preserve"> о качественном повышении уровня обучения. </w:t>
      </w:r>
    </w:p>
    <w:p w:rsidR="00B86F0A" w:rsidRPr="007D44D2" w:rsidRDefault="00B86F0A" w:rsidP="007D44D2">
      <w:pPr>
        <w:ind w:firstLine="709"/>
        <w:jc w:val="center"/>
        <w:rPr>
          <w:b/>
          <w:bCs/>
          <w:sz w:val="24"/>
          <w:szCs w:val="24"/>
        </w:rPr>
      </w:pPr>
    </w:p>
    <w:p w:rsidR="00740011" w:rsidRPr="007D44D2" w:rsidRDefault="00B86F0A" w:rsidP="007D44D2">
      <w:pPr>
        <w:ind w:firstLine="709"/>
        <w:jc w:val="center"/>
        <w:rPr>
          <w:sz w:val="24"/>
          <w:szCs w:val="24"/>
        </w:rPr>
      </w:pPr>
      <w:r w:rsidRPr="007D44D2">
        <w:rPr>
          <w:b/>
          <w:bCs/>
          <w:sz w:val="24"/>
          <w:szCs w:val="24"/>
        </w:rPr>
        <w:t>Литература</w:t>
      </w:r>
    </w:p>
    <w:p w:rsidR="00740011" w:rsidRPr="007D44D2" w:rsidRDefault="00740011" w:rsidP="007D44D2">
      <w:pPr>
        <w:ind w:firstLine="709"/>
        <w:jc w:val="both"/>
        <w:rPr>
          <w:sz w:val="24"/>
          <w:szCs w:val="24"/>
        </w:rPr>
      </w:pPr>
      <w:r w:rsidRPr="007D44D2">
        <w:rPr>
          <w:i/>
          <w:iCs/>
          <w:sz w:val="24"/>
          <w:szCs w:val="24"/>
        </w:rPr>
        <w:t xml:space="preserve">1. </w:t>
      </w:r>
      <w:proofErr w:type="spellStart"/>
      <w:r w:rsidRPr="007D44D2">
        <w:rPr>
          <w:i/>
          <w:iCs/>
          <w:sz w:val="24"/>
          <w:szCs w:val="24"/>
        </w:rPr>
        <w:t>Кизин</w:t>
      </w:r>
      <w:proofErr w:type="spellEnd"/>
      <w:r w:rsidRPr="007D44D2">
        <w:rPr>
          <w:i/>
          <w:iCs/>
          <w:sz w:val="24"/>
          <w:szCs w:val="24"/>
        </w:rPr>
        <w:t xml:space="preserve"> М.М</w:t>
      </w:r>
      <w:r w:rsidRPr="007D44D2">
        <w:rPr>
          <w:sz w:val="24"/>
          <w:szCs w:val="24"/>
        </w:rPr>
        <w:t>. Новый взгляд на характеры образов героев оперы «Русалка» А. Даргомыжского / Теория и практика общественного развития. 2013. № 7. С. 143-146.</w:t>
      </w:r>
    </w:p>
    <w:p w:rsidR="00740011" w:rsidRPr="007D44D2" w:rsidRDefault="00740011" w:rsidP="007D44D2">
      <w:pPr>
        <w:ind w:firstLine="709"/>
        <w:jc w:val="both"/>
        <w:rPr>
          <w:sz w:val="24"/>
          <w:szCs w:val="24"/>
        </w:rPr>
      </w:pPr>
      <w:r w:rsidRPr="007D44D2">
        <w:rPr>
          <w:i/>
          <w:iCs/>
          <w:sz w:val="24"/>
          <w:szCs w:val="24"/>
        </w:rPr>
        <w:t>2. Козлова Н.П.</w:t>
      </w:r>
      <w:r w:rsidRPr="007D44D2">
        <w:rPr>
          <w:sz w:val="24"/>
          <w:szCs w:val="24"/>
        </w:rPr>
        <w:t xml:space="preserve"> Русская музыкальная литература: учебник для ДМШ. Третий год обучения. М., Музыка, 2011. 224 с. </w:t>
      </w:r>
    </w:p>
    <w:p w:rsidR="00740011" w:rsidRPr="007D44D2" w:rsidRDefault="00740011" w:rsidP="007D44D2">
      <w:pPr>
        <w:ind w:firstLine="709"/>
        <w:jc w:val="both"/>
        <w:rPr>
          <w:sz w:val="24"/>
          <w:szCs w:val="24"/>
        </w:rPr>
      </w:pPr>
      <w:r w:rsidRPr="007D44D2">
        <w:rPr>
          <w:i/>
          <w:iCs/>
          <w:sz w:val="24"/>
          <w:szCs w:val="24"/>
        </w:rPr>
        <w:t xml:space="preserve">3. </w:t>
      </w:r>
      <w:proofErr w:type="spellStart"/>
      <w:r w:rsidRPr="007D44D2">
        <w:rPr>
          <w:i/>
          <w:iCs/>
          <w:sz w:val="24"/>
          <w:szCs w:val="24"/>
        </w:rPr>
        <w:t>Перич</w:t>
      </w:r>
      <w:proofErr w:type="spellEnd"/>
      <w:r w:rsidRPr="007D44D2">
        <w:rPr>
          <w:i/>
          <w:iCs/>
          <w:sz w:val="24"/>
          <w:szCs w:val="24"/>
        </w:rPr>
        <w:t xml:space="preserve"> О.В. </w:t>
      </w:r>
      <w:r w:rsidRPr="007D44D2">
        <w:rPr>
          <w:sz w:val="24"/>
          <w:szCs w:val="24"/>
        </w:rPr>
        <w:t xml:space="preserve">Воплощение архетипа </w:t>
      </w:r>
      <w:proofErr w:type="spellStart"/>
      <w:r w:rsidRPr="007D44D2">
        <w:rPr>
          <w:sz w:val="24"/>
          <w:szCs w:val="24"/>
        </w:rPr>
        <w:t>Анимы</w:t>
      </w:r>
      <w:proofErr w:type="spellEnd"/>
      <w:r w:rsidRPr="007D44D2">
        <w:rPr>
          <w:sz w:val="24"/>
          <w:szCs w:val="24"/>
        </w:rPr>
        <w:t xml:space="preserve"> в опере А.С. Даргомыжского «Русалка» / Исторические, философские, политические и юридические науки, культурология и искусствоведение. Вопросы теории и практики. 2018. № 4 (90). С. 140-144.</w:t>
      </w:r>
    </w:p>
    <w:p w:rsidR="00740011" w:rsidRPr="007D44D2" w:rsidRDefault="00740011" w:rsidP="007D44D2">
      <w:pPr>
        <w:ind w:firstLine="709"/>
        <w:jc w:val="both"/>
        <w:rPr>
          <w:i/>
          <w:iCs/>
          <w:sz w:val="24"/>
          <w:szCs w:val="24"/>
        </w:rPr>
      </w:pPr>
      <w:r w:rsidRPr="007D44D2">
        <w:rPr>
          <w:i/>
          <w:iCs/>
          <w:sz w:val="24"/>
          <w:szCs w:val="24"/>
        </w:rPr>
        <w:t>4. Серов А.Н.</w:t>
      </w:r>
      <w:r w:rsidRPr="007D44D2">
        <w:rPr>
          <w:sz w:val="24"/>
          <w:szCs w:val="24"/>
        </w:rPr>
        <w:t xml:space="preserve"> «Русалка». Опера А.С. Даргомыжского. М., </w:t>
      </w:r>
      <w:proofErr w:type="spellStart"/>
      <w:r w:rsidRPr="007D44D2">
        <w:rPr>
          <w:sz w:val="24"/>
          <w:szCs w:val="24"/>
        </w:rPr>
        <w:t>Музгиз</w:t>
      </w:r>
      <w:proofErr w:type="spellEnd"/>
      <w:r w:rsidRPr="007D44D2">
        <w:rPr>
          <w:sz w:val="24"/>
          <w:szCs w:val="24"/>
        </w:rPr>
        <w:t xml:space="preserve">, 1950. 160 с. </w:t>
      </w:r>
      <w:r w:rsidRPr="007D44D2">
        <w:rPr>
          <w:i/>
          <w:iCs/>
          <w:sz w:val="24"/>
          <w:szCs w:val="24"/>
        </w:rPr>
        <w:t xml:space="preserve"> </w:t>
      </w:r>
    </w:p>
    <w:p w:rsidR="00740011" w:rsidRPr="007D44D2" w:rsidRDefault="00740011" w:rsidP="007D44D2">
      <w:pPr>
        <w:ind w:firstLine="709"/>
        <w:jc w:val="both"/>
        <w:rPr>
          <w:sz w:val="24"/>
          <w:szCs w:val="24"/>
        </w:rPr>
      </w:pPr>
      <w:r w:rsidRPr="007D44D2">
        <w:rPr>
          <w:i/>
          <w:iCs/>
          <w:sz w:val="24"/>
          <w:szCs w:val="24"/>
        </w:rPr>
        <w:t xml:space="preserve">5. Смирнова Э.С. </w:t>
      </w:r>
      <w:r w:rsidRPr="007D44D2">
        <w:rPr>
          <w:sz w:val="24"/>
          <w:szCs w:val="24"/>
        </w:rPr>
        <w:t xml:space="preserve">Русская музыкальная литература: учебник для VI-VII классов ДМШ. М., Музыка, 2001. 141 с. </w:t>
      </w:r>
    </w:p>
    <w:p w:rsidR="00740011" w:rsidRPr="007D44D2" w:rsidRDefault="00740011" w:rsidP="007D44D2">
      <w:pPr>
        <w:ind w:firstLine="709"/>
        <w:jc w:val="both"/>
        <w:rPr>
          <w:sz w:val="24"/>
          <w:szCs w:val="24"/>
        </w:rPr>
      </w:pPr>
      <w:r w:rsidRPr="007D44D2">
        <w:rPr>
          <w:i/>
          <w:iCs/>
          <w:sz w:val="24"/>
          <w:szCs w:val="24"/>
        </w:rPr>
        <w:t xml:space="preserve">6. </w:t>
      </w:r>
      <w:proofErr w:type="spellStart"/>
      <w:r w:rsidRPr="007D44D2">
        <w:rPr>
          <w:i/>
          <w:iCs/>
          <w:sz w:val="24"/>
          <w:szCs w:val="24"/>
        </w:rPr>
        <w:t>Цукер</w:t>
      </w:r>
      <w:proofErr w:type="spellEnd"/>
      <w:r w:rsidRPr="007D44D2">
        <w:rPr>
          <w:i/>
          <w:iCs/>
          <w:sz w:val="24"/>
          <w:szCs w:val="24"/>
        </w:rPr>
        <w:t xml:space="preserve"> А.М.</w:t>
      </w:r>
      <w:r w:rsidRPr="007D44D2">
        <w:rPr>
          <w:sz w:val="24"/>
          <w:szCs w:val="24"/>
        </w:rPr>
        <w:t xml:space="preserve"> «Откуда ты, прекрасное дитя?» Ещё раз о «Русалке» Даргомыжского / Южно-Российский музыкальный альманах. 2010. № 2 (7). С. 31-42. </w:t>
      </w:r>
    </w:p>
    <w:p w:rsidR="002A1A88" w:rsidRPr="007D44D2" w:rsidRDefault="00740011" w:rsidP="007D44D2">
      <w:pPr>
        <w:ind w:firstLine="709"/>
        <w:jc w:val="both"/>
        <w:rPr>
          <w:sz w:val="24"/>
          <w:szCs w:val="24"/>
        </w:rPr>
      </w:pPr>
      <w:r w:rsidRPr="007D44D2">
        <w:rPr>
          <w:i/>
          <w:iCs/>
          <w:sz w:val="24"/>
          <w:szCs w:val="24"/>
        </w:rPr>
        <w:t xml:space="preserve">7. </w:t>
      </w:r>
      <w:proofErr w:type="spellStart"/>
      <w:r w:rsidRPr="007D44D2">
        <w:rPr>
          <w:i/>
          <w:iCs/>
          <w:sz w:val="24"/>
          <w:szCs w:val="24"/>
        </w:rPr>
        <w:t>Шорникова</w:t>
      </w:r>
      <w:proofErr w:type="spellEnd"/>
      <w:r w:rsidRPr="007D44D2">
        <w:rPr>
          <w:i/>
          <w:iCs/>
          <w:sz w:val="24"/>
          <w:szCs w:val="24"/>
        </w:rPr>
        <w:t xml:space="preserve"> М.И.</w:t>
      </w:r>
      <w:r w:rsidRPr="007D44D2">
        <w:rPr>
          <w:sz w:val="24"/>
          <w:szCs w:val="24"/>
        </w:rPr>
        <w:t xml:space="preserve"> Русская музыкальная литература: русская музыкальная классика: третий год обучения: учеб. </w:t>
      </w:r>
      <w:proofErr w:type="spellStart"/>
      <w:r w:rsidRPr="007D44D2">
        <w:rPr>
          <w:sz w:val="24"/>
          <w:szCs w:val="24"/>
        </w:rPr>
        <w:t>пособ</w:t>
      </w:r>
      <w:proofErr w:type="spellEnd"/>
      <w:r w:rsidRPr="007D44D2">
        <w:rPr>
          <w:sz w:val="24"/>
          <w:szCs w:val="24"/>
        </w:rPr>
        <w:t>. – Ростов н/Д., Феникс, 2011. 283 с.</w:t>
      </w:r>
    </w:p>
    <w:sectPr w:rsidR="002A1A88" w:rsidRPr="007D44D2" w:rsidSect="00086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E0" w:rsidRDefault="00E376E0" w:rsidP="00982B9B">
      <w:r>
        <w:separator/>
      </w:r>
    </w:p>
  </w:endnote>
  <w:endnote w:type="continuationSeparator" w:id="0">
    <w:p w:rsidR="00E376E0" w:rsidRDefault="00E376E0" w:rsidP="0098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Calibri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E0" w:rsidRDefault="00E376E0" w:rsidP="00982B9B">
      <w:r>
        <w:separator/>
      </w:r>
    </w:p>
  </w:footnote>
  <w:footnote w:type="continuationSeparator" w:id="0">
    <w:p w:rsidR="00E376E0" w:rsidRDefault="00E376E0" w:rsidP="00982B9B">
      <w:r>
        <w:continuationSeparator/>
      </w:r>
    </w:p>
  </w:footnote>
  <w:footnote w:id="1">
    <w:p w:rsidR="007D44D2" w:rsidRPr="007D44D2" w:rsidRDefault="007D44D2" w:rsidP="007D44D2">
      <w:pPr>
        <w:pStyle w:val="aff1"/>
        <w:ind w:firstLine="708"/>
        <w:jc w:val="both"/>
        <w:rPr>
          <w:szCs w:val="24"/>
        </w:rPr>
      </w:pPr>
      <w:r w:rsidRPr="007D44D2">
        <w:rPr>
          <w:rStyle w:val="aff3"/>
          <w:szCs w:val="24"/>
        </w:rPr>
        <w:footnoteRef/>
      </w:r>
      <w:r w:rsidRPr="007D44D2">
        <w:rPr>
          <w:szCs w:val="24"/>
        </w:rPr>
        <w:t xml:space="preserve"> Оперный клуб – один из видов проектной деятельности ДШИ № 7 им. А.П. Новикова, существующий около 3 лет и охватывающий широкую детскую аудиторию (4-7 классы). На мероприятиях рассматриваются мировые оперные шедевры, как входящие в программу обучения по музыкальной литературе, так и выходящие за её рамки (по принципу личных предпочтений учащихся, выявляемых электронным голосованием). Примеры подобных мероприятий – командные квесты, настольные обучающие игры, интервью с героями, театрализованные инсценировки и т.д. по сюжету какой-либо оперы. </w:t>
      </w:r>
    </w:p>
  </w:footnote>
  <w:footnote w:id="2">
    <w:p w:rsidR="00DB6116" w:rsidRPr="007D44D2" w:rsidRDefault="00DB6116" w:rsidP="004A535B">
      <w:pPr>
        <w:pStyle w:val="aff1"/>
        <w:ind w:firstLine="708"/>
        <w:jc w:val="both"/>
        <w:rPr>
          <w:szCs w:val="24"/>
        </w:rPr>
      </w:pPr>
      <w:r w:rsidRPr="007D44D2">
        <w:rPr>
          <w:rStyle w:val="aff3"/>
          <w:szCs w:val="24"/>
        </w:rPr>
        <w:footnoteRef/>
      </w:r>
      <w:r w:rsidRPr="007D44D2">
        <w:rPr>
          <w:szCs w:val="24"/>
        </w:rPr>
        <w:t xml:space="preserve"> Наташа оказывается обманутой и покинутой, Князь – </w:t>
      </w:r>
      <w:r w:rsidR="00B03D3A" w:rsidRPr="007D44D2">
        <w:rPr>
          <w:szCs w:val="24"/>
        </w:rPr>
        <w:t xml:space="preserve">убитым жаждой отмщения, </w:t>
      </w:r>
      <w:r w:rsidR="00A353CF" w:rsidRPr="007D44D2">
        <w:rPr>
          <w:szCs w:val="24"/>
        </w:rPr>
        <w:t>Мельник – не сумевшим справиться с утратой любимой дочери, Княгиня – несчастной в своём браке, построенном на чужом горе.</w:t>
      </w:r>
    </w:p>
  </w:footnote>
  <w:footnote w:id="3">
    <w:p w:rsidR="00D144B4" w:rsidRPr="007D44D2" w:rsidRDefault="00D144B4" w:rsidP="00B03D3A">
      <w:pPr>
        <w:pStyle w:val="aff1"/>
        <w:ind w:firstLine="708"/>
        <w:jc w:val="both"/>
        <w:rPr>
          <w:szCs w:val="24"/>
        </w:rPr>
      </w:pPr>
      <w:r w:rsidRPr="007D44D2">
        <w:rPr>
          <w:rStyle w:val="aff3"/>
          <w:szCs w:val="24"/>
        </w:rPr>
        <w:footnoteRef/>
      </w:r>
      <w:r w:rsidRPr="007D44D2">
        <w:rPr>
          <w:szCs w:val="24"/>
        </w:rPr>
        <w:t xml:space="preserve"> </w:t>
      </w:r>
      <w:r w:rsidR="00413C4B" w:rsidRPr="007D44D2">
        <w:rPr>
          <w:szCs w:val="24"/>
        </w:rPr>
        <w:t xml:space="preserve">Наташа из искренне любящей девушки превращается в мстительную и холодную </w:t>
      </w:r>
      <w:r w:rsidR="00B03D3A" w:rsidRPr="007D44D2">
        <w:rPr>
          <w:szCs w:val="24"/>
        </w:rPr>
        <w:t>Русалку;</w:t>
      </w:r>
      <w:r w:rsidR="00312D50" w:rsidRPr="007D44D2">
        <w:rPr>
          <w:szCs w:val="24"/>
        </w:rPr>
        <w:t xml:space="preserve"> Князь в начале оперы показан, как </w:t>
      </w:r>
      <w:r w:rsidR="00B03D3A" w:rsidRPr="007D44D2">
        <w:rPr>
          <w:szCs w:val="24"/>
        </w:rPr>
        <w:t xml:space="preserve">легкомысленный юноша, а в конце –  виноватый и раскаивающийся молодой человек; от добродушного весельчака Мельника не остаётся и следа, его замещает образ безумного и опасного «ворона»; а наивная Княгиня, выходящая замуж в надежде на счастливое семейное будущее, – оказывается одинокой страдающей женщиной.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A03A0"/>
    <w:multiLevelType w:val="hybridMultilevel"/>
    <w:tmpl w:val="0218BE16"/>
    <w:lvl w:ilvl="0" w:tplc="F5F8F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86"/>
    <w:rsid w:val="00000C73"/>
    <w:rsid w:val="00001F3F"/>
    <w:rsid w:val="000028AA"/>
    <w:rsid w:val="0000472A"/>
    <w:rsid w:val="00011C53"/>
    <w:rsid w:val="00016187"/>
    <w:rsid w:val="000175AC"/>
    <w:rsid w:val="00026C6F"/>
    <w:rsid w:val="00030A39"/>
    <w:rsid w:val="00031E91"/>
    <w:rsid w:val="00032870"/>
    <w:rsid w:val="00032918"/>
    <w:rsid w:val="00032F8A"/>
    <w:rsid w:val="0003352C"/>
    <w:rsid w:val="00035C64"/>
    <w:rsid w:val="00036293"/>
    <w:rsid w:val="000367F4"/>
    <w:rsid w:val="00037C23"/>
    <w:rsid w:val="0004043F"/>
    <w:rsid w:val="00040B8F"/>
    <w:rsid w:val="00040BEC"/>
    <w:rsid w:val="00040FF9"/>
    <w:rsid w:val="000424B2"/>
    <w:rsid w:val="00043BE8"/>
    <w:rsid w:val="00046093"/>
    <w:rsid w:val="00046189"/>
    <w:rsid w:val="00046A0B"/>
    <w:rsid w:val="000510B7"/>
    <w:rsid w:val="000528C7"/>
    <w:rsid w:val="0005381F"/>
    <w:rsid w:val="00053CF3"/>
    <w:rsid w:val="00053E2A"/>
    <w:rsid w:val="0005566A"/>
    <w:rsid w:val="00056237"/>
    <w:rsid w:val="000567E9"/>
    <w:rsid w:val="0005712F"/>
    <w:rsid w:val="000607A2"/>
    <w:rsid w:val="00062D1A"/>
    <w:rsid w:val="00064408"/>
    <w:rsid w:val="000652BA"/>
    <w:rsid w:val="00065DC2"/>
    <w:rsid w:val="00070DC4"/>
    <w:rsid w:val="00071103"/>
    <w:rsid w:val="0007245F"/>
    <w:rsid w:val="00073748"/>
    <w:rsid w:val="0007751A"/>
    <w:rsid w:val="000779D6"/>
    <w:rsid w:val="000810D9"/>
    <w:rsid w:val="0008148B"/>
    <w:rsid w:val="00084CCB"/>
    <w:rsid w:val="00085DFC"/>
    <w:rsid w:val="0008656A"/>
    <w:rsid w:val="000865E5"/>
    <w:rsid w:val="00086760"/>
    <w:rsid w:val="000878A3"/>
    <w:rsid w:val="00087E54"/>
    <w:rsid w:val="00090D51"/>
    <w:rsid w:val="00094D09"/>
    <w:rsid w:val="000A0DF4"/>
    <w:rsid w:val="000A1132"/>
    <w:rsid w:val="000A1272"/>
    <w:rsid w:val="000A1493"/>
    <w:rsid w:val="000A636A"/>
    <w:rsid w:val="000A66D7"/>
    <w:rsid w:val="000B0786"/>
    <w:rsid w:val="000B71B4"/>
    <w:rsid w:val="000B7E73"/>
    <w:rsid w:val="000C14CC"/>
    <w:rsid w:val="000C1722"/>
    <w:rsid w:val="000C2D08"/>
    <w:rsid w:val="000C3B34"/>
    <w:rsid w:val="000C3F01"/>
    <w:rsid w:val="000D071F"/>
    <w:rsid w:val="000D0BD5"/>
    <w:rsid w:val="000D11BE"/>
    <w:rsid w:val="000D28F2"/>
    <w:rsid w:val="000D2C53"/>
    <w:rsid w:val="000D2F7A"/>
    <w:rsid w:val="000D305F"/>
    <w:rsid w:val="000D3E9F"/>
    <w:rsid w:val="000E1EA4"/>
    <w:rsid w:val="000E42DD"/>
    <w:rsid w:val="000E6591"/>
    <w:rsid w:val="000E7559"/>
    <w:rsid w:val="000F62EE"/>
    <w:rsid w:val="000F7022"/>
    <w:rsid w:val="000F796E"/>
    <w:rsid w:val="001003E3"/>
    <w:rsid w:val="001007F6"/>
    <w:rsid w:val="00100A6F"/>
    <w:rsid w:val="001020D3"/>
    <w:rsid w:val="00104E63"/>
    <w:rsid w:val="00106484"/>
    <w:rsid w:val="00107E87"/>
    <w:rsid w:val="00110853"/>
    <w:rsid w:val="00110DF0"/>
    <w:rsid w:val="00111FFE"/>
    <w:rsid w:val="00112926"/>
    <w:rsid w:val="001134EC"/>
    <w:rsid w:val="00123344"/>
    <w:rsid w:val="001233D7"/>
    <w:rsid w:val="00125D35"/>
    <w:rsid w:val="00125E89"/>
    <w:rsid w:val="00126B75"/>
    <w:rsid w:val="00131AAF"/>
    <w:rsid w:val="00132414"/>
    <w:rsid w:val="0013349B"/>
    <w:rsid w:val="00134E63"/>
    <w:rsid w:val="00136F47"/>
    <w:rsid w:val="00143922"/>
    <w:rsid w:val="001445E7"/>
    <w:rsid w:val="00144AAA"/>
    <w:rsid w:val="001508C8"/>
    <w:rsid w:val="00152A84"/>
    <w:rsid w:val="00152D48"/>
    <w:rsid w:val="00154088"/>
    <w:rsid w:val="0015650C"/>
    <w:rsid w:val="00157B3F"/>
    <w:rsid w:val="00157D09"/>
    <w:rsid w:val="00160759"/>
    <w:rsid w:val="001613CF"/>
    <w:rsid w:val="001614DE"/>
    <w:rsid w:val="00165C55"/>
    <w:rsid w:val="001675B3"/>
    <w:rsid w:val="00167E7B"/>
    <w:rsid w:val="00170E8C"/>
    <w:rsid w:val="001731B5"/>
    <w:rsid w:val="00173EB4"/>
    <w:rsid w:val="001748E8"/>
    <w:rsid w:val="0017505D"/>
    <w:rsid w:val="00175463"/>
    <w:rsid w:val="0017775C"/>
    <w:rsid w:val="00177DC8"/>
    <w:rsid w:val="00182F02"/>
    <w:rsid w:val="0018388C"/>
    <w:rsid w:val="00183B4F"/>
    <w:rsid w:val="00187AF7"/>
    <w:rsid w:val="00190113"/>
    <w:rsid w:val="00196371"/>
    <w:rsid w:val="001A0E5A"/>
    <w:rsid w:val="001A2FA1"/>
    <w:rsid w:val="001A33A4"/>
    <w:rsid w:val="001A3DA0"/>
    <w:rsid w:val="001A541A"/>
    <w:rsid w:val="001A5CA6"/>
    <w:rsid w:val="001A6399"/>
    <w:rsid w:val="001B18E3"/>
    <w:rsid w:val="001B55DF"/>
    <w:rsid w:val="001B5864"/>
    <w:rsid w:val="001B6024"/>
    <w:rsid w:val="001B7A2A"/>
    <w:rsid w:val="001C0B94"/>
    <w:rsid w:val="001C4278"/>
    <w:rsid w:val="001C4305"/>
    <w:rsid w:val="001C5C8E"/>
    <w:rsid w:val="001C67EA"/>
    <w:rsid w:val="001C6F13"/>
    <w:rsid w:val="001C7DA6"/>
    <w:rsid w:val="001D0577"/>
    <w:rsid w:val="001D1B10"/>
    <w:rsid w:val="001D42CE"/>
    <w:rsid w:val="001D6185"/>
    <w:rsid w:val="001E0A99"/>
    <w:rsid w:val="001E73D5"/>
    <w:rsid w:val="001E7D53"/>
    <w:rsid w:val="001E7F1D"/>
    <w:rsid w:val="001F23AC"/>
    <w:rsid w:val="001F344B"/>
    <w:rsid w:val="001F460B"/>
    <w:rsid w:val="001F4766"/>
    <w:rsid w:val="001F5545"/>
    <w:rsid w:val="001F5637"/>
    <w:rsid w:val="001F64C0"/>
    <w:rsid w:val="001F6944"/>
    <w:rsid w:val="00200BFC"/>
    <w:rsid w:val="00201EEB"/>
    <w:rsid w:val="00202D26"/>
    <w:rsid w:val="00203E18"/>
    <w:rsid w:val="0020403C"/>
    <w:rsid w:val="00204A8A"/>
    <w:rsid w:val="00205D12"/>
    <w:rsid w:val="002111EF"/>
    <w:rsid w:val="002125E6"/>
    <w:rsid w:val="00213C68"/>
    <w:rsid w:val="002161D9"/>
    <w:rsid w:val="00216612"/>
    <w:rsid w:val="00216E41"/>
    <w:rsid w:val="0022065A"/>
    <w:rsid w:val="00220AB0"/>
    <w:rsid w:val="002231FF"/>
    <w:rsid w:val="0022341D"/>
    <w:rsid w:val="00227BFA"/>
    <w:rsid w:val="00235FC5"/>
    <w:rsid w:val="00236A22"/>
    <w:rsid w:val="00237870"/>
    <w:rsid w:val="00241195"/>
    <w:rsid w:val="00242146"/>
    <w:rsid w:val="002438FE"/>
    <w:rsid w:val="00244218"/>
    <w:rsid w:val="002527AF"/>
    <w:rsid w:val="0025301F"/>
    <w:rsid w:val="00253DD3"/>
    <w:rsid w:val="00254BC9"/>
    <w:rsid w:val="00255D1E"/>
    <w:rsid w:val="00262816"/>
    <w:rsid w:val="00262F43"/>
    <w:rsid w:val="00263B12"/>
    <w:rsid w:val="002646C8"/>
    <w:rsid w:val="00265630"/>
    <w:rsid w:val="00265A79"/>
    <w:rsid w:val="00266D01"/>
    <w:rsid w:val="00270295"/>
    <w:rsid w:val="00273CE5"/>
    <w:rsid w:val="00274FA8"/>
    <w:rsid w:val="002814D3"/>
    <w:rsid w:val="002872BA"/>
    <w:rsid w:val="002873EB"/>
    <w:rsid w:val="0029135C"/>
    <w:rsid w:val="0029243C"/>
    <w:rsid w:val="002934F2"/>
    <w:rsid w:val="00293F9F"/>
    <w:rsid w:val="00295A3E"/>
    <w:rsid w:val="00295F41"/>
    <w:rsid w:val="002967D9"/>
    <w:rsid w:val="002A0E38"/>
    <w:rsid w:val="002A1687"/>
    <w:rsid w:val="002A1693"/>
    <w:rsid w:val="002A1A88"/>
    <w:rsid w:val="002A1D92"/>
    <w:rsid w:val="002A44A6"/>
    <w:rsid w:val="002A522C"/>
    <w:rsid w:val="002A62D6"/>
    <w:rsid w:val="002A746A"/>
    <w:rsid w:val="002B7212"/>
    <w:rsid w:val="002B7265"/>
    <w:rsid w:val="002B798A"/>
    <w:rsid w:val="002C28C9"/>
    <w:rsid w:val="002C33DF"/>
    <w:rsid w:val="002C4318"/>
    <w:rsid w:val="002C57DD"/>
    <w:rsid w:val="002D013E"/>
    <w:rsid w:val="002D16E7"/>
    <w:rsid w:val="002D2CF9"/>
    <w:rsid w:val="002D2EA9"/>
    <w:rsid w:val="002D541E"/>
    <w:rsid w:val="002D5EFC"/>
    <w:rsid w:val="002D7296"/>
    <w:rsid w:val="002E2DB6"/>
    <w:rsid w:val="002E432E"/>
    <w:rsid w:val="002F2116"/>
    <w:rsid w:val="002F3B5F"/>
    <w:rsid w:val="002F4A1D"/>
    <w:rsid w:val="002F594D"/>
    <w:rsid w:val="002F74F7"/>
    <w:rsid w:val="002F7A8D"/>
    <w:rsid w:val="003030ED"/>
    <w:rsid w:val="003039AB"/>
    <w:rsid w:val="00303A52"/>
    <w:rsid w:val="00303D76"/>
    <w:rsid w:val="003041A5"/>
    <w:rsid w:val="003060D9"/>
    <w:rsid w:val="0030747D"/>
    <w:rsid w:val="00312D50"/>
    <w:rsid w:val="00313082"/>
    <w:rsid w:val="003215A8"/>
    <w:rsid w:val="00321C96"/>
    <w:rsid w:val="003227BC"/>
    <w:rsid w:val="003228E6"/>
    <w:rsid w:val="00323A5D"/>
    <w:rsid w:val="003249FE"/>
    <w:rsid w:val="0032621C"/>
    <w:rsid w:val="00326CE7"/>
    <w:rsid w:val="00327D1F"/>
    <w:rsid w:val="00327FAD"/>
    <w:rsid w:val="00337586"/>
    <w:rsid w:val="00341029"/>
    <w:rsid w:val="00342752"/>
    <w:rsid w:val="00342FEA"/>
    <w:rsid w:val="003443A6"/>
    <w:rsid w:val="00344588"/>
    <w:rsid w:val="00347CCA"/>
    <w:rsid w:val="00352A04"/>
    <w:rsid w:val="00356CC3"/>
    <w:rsid w:val="00360241"/>
    <w:rsid w:val="003653E9"/>
    <w:rsid w:val="00367C9A"/>
    <w:rsid w:val="003704D9"/>
    <w:rsid w:val="00373DE9"/>
    <w:rsid w:val="003747BE"/>
    <w:rsid w:val="00374FF0"/>
    <w:rsid w:val="0037678B"/>
    <w:rsid w:val="00376A96"/>
    <w:rsid w:val="00380386"/>
    <w:rsid w:val="0038146B"/>
    <w:rsid w:val="003824E7"/>
    <w:rsid w:val="00383AF7"/>
    <w:rsid w:val="00384B1D"/>
    <w:rsid w:val="00385787"/>
    <w:rsid w:val="00396816"/>
    <w:rsid w:val="00397D75"/>
    <w:rsid w:val="003A0240"/>
    <w:rsid w:val="003A21D7"/>
    <w:rsid w:val="003A2A5A"/>
    <w:rsid w:val="003A3014"/>
    <w:rsid w:val="003A58D7"/>
    <w:rsid w:val="003A5AB6"/>
    <w:rsid w:val="003B21FF"/>
    <w:rsid w:val="003B2315"/>
    <w:rsid w:val="003B58CF"/>
    <w:rsid w:val="003B58F3"/>
    <w:rsid w:val="003B5E43"/>
    <w:rsid w:val="003B7773"/>
    <w:rsid w:val="003C2086"/>
    <w:rsid w:val="003C2099"/>
    <w:rsid w:val="003C3200"/>
    <w:rsid w:val="003C5526"/>
    <w:rsid w:val="003C5A94"/>
    <w:rsid w:val="003C76A1"/>
    <w:rsid w:val="003D1722"/>
    <w:rsid w:val="003D4D6A"/>
    <w:rsid w:val="003D5E5E"/>
    <w:rsid w:val="003D5EA9"/>
    <w:rsid w:val="003D6FF2"/>
    <w:rsid w:val="003D7EF1"/>
    <w:rsid w:val="003E09A9"/>
    <w:rsid w:val="003E2F0C"/>
    <w:rsid w:val="003E5E1A"/>
    <w:rsid w:val="003F51FE"/>
    <w:rsid w:val="003F7DCF"/>
    <w:rsid w:val="00404F24"/>
    <w:rsid w:val="00406B0A"/>
    <w:rsid w:val="00410526"/>
    <w:rsid w:val="00411D0B"/>
    <w:rsid w:val="00412F35"/>
    <w:rsid w:val="004135F5"/>
    <w:rsid w:val="00413C4B"/>
    <w:rsid w:val="00414013"/>
    <w:rsid w:val="00415034"/>
    <w:rsid w:val="0041578C"/>
    <w:rsid w:val="00416C90"/>
    <w:rsid w:val="00417218"/>
    <w:rsid w:val="00420C69"/>
    <w:rsid w:val="0042192F"/>
    <w:rsid w:val="00423402"/>
    <w:rsid w:val="00423506"/>
    <w:rsid w:val="0042495C"/>
    <w:rsid w:val="004249FB"/>
    <w:rsid w:val="00424A67"/>
    <w:rsid w:val="00431080"/>
    <w:rsid w:val="004318E3"/>
    <w:rsid w:val="0043398A"/>
    <w:rsid w:val="004345D6"/>
    <w:rsid w:val="0043485E"/>
    <w:rsid w:val="00435318"/>
    <w:rsid w:val="00435A6A"/>
    <w:rsid w:val="00437DDB"/>
    <w:rsid w:val="004409E9"/>
    <w:rsid w:val="00442545"/>
    <w:rsid w:val="00443672"/>
    <w:rsid w:val="00444A80"/>
    <w:rsid w:val="00450BBC"/>
    <w:rsid w:val="00450CBA"/>
    <w:rsid w:val="00452EDA"/>
    <w:rsid w:val="00454462"/>
    <w:rsid w:val="00456824"/>
    <w:rsid w:val="00460237"/>
    <w:rsid w:val="00460916"/>
    <w:rsid w:val="00464158"/>
    <w:rsid w:val="00466C75"/>
    <w:rsid w:val="004671F3"/>
    <w:rsid w:val="004700C0"/>
    <w:rsid w:val="004712D6"/>
    <w:rsid w:val="00472A8B"/>
    <w:rsid w:val="00473339"/>
    <w:rsid w:val="00474010"/>
    <w:rsid w:val="0047475A"/>
    <w:rsid w:val="0047484A"/>
    <w:rsid w:val="00474C12"/>
    <w:rsid w:val="0047644A"/>
    <w:rsid w:val="00477B7A"/>
    <w:rsid w:val="00481CB5"/>
    <w:rsid w:val="00482360"/>
    <w:rsid w:val="0048327F"/>
    <w:rsid w:val="00483584"/>
    <w:rsid w:val="00484839"/>
    <w:rsid w:val="004863D6"/>
    <w:rsid w:val="00486D42"/>
    <w:rsid w:val="004873D4"/>
    <w:rsid w:val="00487BCC"/>
    <w:rsid w:val="0049247C"/>
    <w:rsid w:val="00497688"/>
    <w:rsid w:val="004A0EA6"/>
    <w:rsid w:val="004A14BC"/>
    <w:rsid w:val="004A2960"/>
    <w:rsid w:val="004A535B"/>
    <w:rsid w:val="004A549E"/>
    <w:rsid w:val="004A55B3"/>
    <w:rsid w:val="004A5C7E"/>
    <w:rsid w:val="004A75B5"/>
    <w:rsid w:val="004B0171"/>
    <w:rsid w:val="004B716C"/>
    <w:rsid w:val="004C0BDB"/>
    <w:rsid w:val="004C7484"/>
    <w:rsid w:val="004D0063"/>
    <w:rsid w:val="004D226D"/>
    <w:rsid w:val="004D5469"/>
    <w:rsid w:val="004D5A53"/>
    <w:rsid w:val="004D6FA1"/>
    <w:rsid w:val="004E3BFF"/>
    <w:rsid w:val="004F171B"/>
    <w:rsid w:val="004F4C68"/>
    <w:rsid w:val="004F5412"/>
    <w:rsid w:val="004F7189"/>
    <w:rsid w:val="00504F26"/>
    <w:rsid w:val="005056D0"/>
    <w:rsid w:val="0050708F"/>
    <w:rsid w:val="00507561"/>
    <w:rsid w:val="00507BF2"/>
    <w:rsid w:val="00510DCE"/>
    <w:rsid w:val="0051723C"/>
    <w:rsid w:val="00517433"/>
    <w:rsid w:val="0052039D"/>
    <w:rsid w:val="00521EC2"/>
    <w:rsid w:val="0052251E"/>
    <w:rsid w:val="00522F01"/>
    <w:rsid w:val="00524346"/>
    <w:rsid w:val="00526157"/>
    <w:rsid w:val="0052645F"/>
    <w:rsid w:val="005316EC"/>
    <w:rsid w:val="00532D4F"/>
    <w:rsid w:val="00532F76"/>
    <w:rsid w:val="005332FD"/>
    <w:rsid w:val="005338AD"/>
    <w:rsid w:val="00537376"/>
    <w:rsid w:val="0053797E"/>
    <w:rsid w:val="005414CD"/>
    <w:rsid w:val="0054174B"/>
    <w:rsid w:val="00541C9E"/>
    <w:rsid w:val="005428B4"/>
    <w:rsid w:val="00542A31"/>
    <w:rsid w:val="00542BD6"/>
    <w:rsid w:val="00544417"/>
    <w:rsid w:val="005453CA"/>
    <w:rsid w:val="00545602"/>
    <w:rsid w:val="00550051"/>
    <w:rsid w:val="00550339"/>
    <w:rsid w:val="00552520"/>
    <w:rsid w:val="00552A27"/>
    <w:rsid w:val="00555AE6"/>
    <w:rsid w:val="00555BC0"/>
    <w:rsid w:val="00555E6A"/>
    <w:rsid w:val="005605B2"/>
    <w:rsid w:val="00560CCA"/>
    <w:rsid w:val="005621B0"/>
    <w:rsid w:val="00563E27"/>
    <w:rsid w:val="00564E60"/>
    <w:rsid w:val="005658E1"/>
    <w:rsid w:val="00570FFA"/>
    <w:rsid w:val="005726DA"/>
    <w:rsid w:val="005726DE"/>
    <w:rsid w:val="005738CA"/>
    <w:rsid w:val="00573936"/>
    <w:rsid w:val="00581756"/>
    <w:rsid w:val="00583B0B"/>
    <w:rsid w:val="00586093"/>
    <w:rsid w:val="0058640E"/>
    <w:rsid w:val="005909D6"/>
    <w:rsid w:val="00590C13"/>
    <w:rsid w:val="00591772"/>
    <w:rsid w:val="00593201"/>
    <w:rsid w:val="005A0E40"/>
    <w:rsid w:val="005A1554"/>
    <w:rsid w:val="005A3516"/>
    <w:rsid w:val="005A5E45"/>
    <w:rsid w:val="005A5F28"/>
    <w:rsid w:val="005A7771"/>
    <w:rsid w:val="005B090C"/>
    <w:rsid w:val="005B2EB0"/>
    <w:rsid w:val="005B5168"/>
    <w:rsid w:val="005B684E"/>
    <w:rsid w:val="005B7B27"/>
    <w:rsid w:val="005B7D7A"/>
    <w:rsid w:val="005B7F2C"/>
    <w:rsid w:val="005C1A8D"/>
    <w:rsid w:val="005C22BE"/>
    <w:rsid w:val="005C5214"/>
    <w:rsid w:val="005C5DCD"/>
    <w:rsid w:val="005D1B90"/>
    <w:rsid w:val="005D2167"/>
    <w:rsid w:val="005D26AA"/>
    <w:rsid w:val="005D3D83"/>
    <w:rsid w:val="005D645C"/>
    <w:rsid w:val="005D7804"/>
    <w:rsid w:val="005E19D0"/>
    <w:rsid w:val="005E3A9D"/>
    <w:rsid w:val="005E403F"/>
    <w:rsid w:val="005E6637"/>
    <w:rsid w:val="005F12D3"/>
    <w:rsid w:val="0060176F"/>
    <w:rsid w:val="00603FDB"/>
    <w:rsid w:val="0060734D"/>
    <w:rsid w:val="00607597"/>
    <w:rsid w:val="00610723"/>
    <w:rsid w:val="00612D04"/>
    <w:rsid w:val="00617A16"/>
    <w:rsid w:val="00622B02"/>
    <w:rsid w:val="00622D50"/>
    <w:rsid w:val="00630DEB"/>
    <w:rsid w:val="00632EB2"/>
    <w:rsid w:val="00634626"/>
    <w:rsid w:val="006346E3"/>
    <w:rsid w:val="00634C53"/>
    <w:rsid w:val="00635D7F"/>
    <w:rsid w:val="00641283"/>
    <w:rsid w:val="006428B9"/>
    <w:rsid w:val="006431C3"/>
    <w:rsid w:val="006458FB"/>
    <w:rsid w:val="006516D8"/>
    <w:rsid w:val="006525DE"/>
    <w:rsid w:val="0065634A"/>
    <w:rsid w:val="006609DA"/>
    <w:rsid w:val="00660B1D"/>
    <w:rsid w:val="00661D07"/>
    <w:rsid w:val="00664DEF"/>
    <w:rsid w:val="0066523F"/>
    <w:rsid w:val="0067009D"/>
    <w:rsid w:val="00677623"/>
    <w:rsid w:val="006836A4"/>
    <w:rsid w:val="00685EFD"/>
    <w:rsid w:val="0068642E"/>
    <w:rsid w:val="00686995"/>
    <w:rsid w:val="0068728C"/>
    <w:rsid w:val="00692200"/>
    <w:rsid w:val="00692412"/>
    <w:rsid w:val="0069514B"/>
    <w:rsid w:val="0069746C"/>
    <w:rsid w:val="006A4474"/>
    <w:rsid w:val="006A48B9"/>
    <w:rsid w:val="006A5131"/>
    <w:rsid w:val="006A5593"/>
    <w:rsid w:val="006A711A"/>
    <w:rsid w:val="006B0881"/>
    <w:rsid w:val="006B20DF"/>
    <w:rsid w:val="006B2C46"/>
    <w:rsid w:val="006B462A"/>
    <w:rsid w:val="006B752D"/>
    <w:rsid w:val="006C04E8"/>
    <w:rsid w:val="006C0BDB"/>
    <w:rsid w:val="006C127B"/>
    <w:rsid w:val="006C52D0"/>
    <w:rsid w:val="006C53C5"/>
    <w:rsid w:val="006C6AA5"/>
    <w:rsid w:val="006D4675"/>
    <w:rsid w:val="006D5E36"/>
    <w:rsid w:val="006E135E"/>
    <w:rsid w:val="006E2498"/>
    <w:rsid w:val="006E4015"/>
    <w:rsid w:val="006E4778"/>
    <w:rsid w:val="006E61E4"/>
    <w:rsid w:val="006E64EA"/>
    <w:rsid w:val="006E799D"/>
    <w:rsid w:val="006F1C92"/>
    <w:rsid w:val="006F34F9"/>
    <w:rsid w:val="006F443C"/>
    <w:rsid w:val="006F47FC"/>
    <w:rsid w:val="006F7330"/>
    <w:rsid w:val="00701F55"/>
    <w:rsid w:val="0070211D"/>
    <w:rsid w:val="007044CF"/>
    <w:rsid w:val="00706975"/>
    <w:rsid w:val="00707994"/>
    <w:rsid w:val="00711B1D"/>
    <w:rsid w:val="007136BB"/>
    <w:rsid w:val="007136F4"/>
    <w:rsid w:val="007138B4"/>
    <w:rsid w:val="0071521C"/>
    <w:rsid w:val="007157AF"/>
    <w:rsid w:val="007212A3"/>
    <w:rsid w:val="007214AD"/>
    <w:rsid w:val="007229BD"/>
    <w:rsid w:val="00723138"/>
    <w:rsid w:val="00723850"/>
    <w:rsid w:val="00724E69"/>
    <w:rsid w:val="00725A3F"/>
    <w:rsid w:val="00726CD1"/>
    <w:rsid w:val="00727742"/>
    <w:rsid w:val="00727882"/>
    <w:rsid w:val="00727C85"/>
    <w:rsid w:val="00731BB7"/>
    <w:rsid w:val="007336CB"/>
    <w:rsid w:val="00733A26"/>
    <w:rsid w:val="0073497D"/>
    <w:rsid w:val="0073535C"/>
    <w:rsid w:val="00736B79"/>
    <w:rsid w:val="0073723D"/>
    <w:rsid w:val="00737460"/>
    <w:rsid w:val="00740011"/>
    <w:rsid w:val="00740462"/>
    <w:rsid w:val="00741274"/>
    <w:rsid w:val="0074185C"/>
    <w:rsid w:val="00742114"/>
    <w:rsid w:val="00743034"/>
    <w:rsid w:val="00743408"/>
    <w:rsid w:val="0075025E"/>
    <w:rsid w:val="00750D43"/>
    <w:rsid w:val="00752BA1"/>
    <w:rsid w:val="00753724"/>
    <w:rsid w:val="00763AEC"/>
    <w:rsid w:val="0076569A"/>
    <w:rsid w:val="007670F7"/>
    <w:rsid w:val="00767B51"/>
    <w:rsid w:val="00770E2B"/>
    <w:rsid w:val="00771900"/>
    <w:rsid w:val="00771CE4"/>
    <w:rsid w:val="007721B2"/>
    <w:rsid w:val="00772AAA"/>
    <w:rsid w:val="00774B1A"/>
    <w:rsid w:val="007757FE"/>
    <w:rsid w:val="00776B2C"/>
    <w:rsid w:val="0077720E"/>
    <w:rsid w:val="00780953"/>
    <w:rsid w:val="007810B0"/>
    <w:rsid w:val="007857A1"/>
    <w:rsid w:val="007859CC"/>
    <w:rsid w:val="0078692E"/>
    <w:rsid w:val="007876E2"/>
    <w:rsid w:val="00787C95"/>
    <w:rsid w:val="00793972"/>
    <w:rsid w:val="00793CA6"/>
    <w:rsid w:val="007A0E56"/>
    <w:rsid w:val="007A276B"/>
    <w:rsid w:val="007A3E93"/>
    <w:rsid w:val="007A408E"/>
    <w:rsid w:val="007A4DA7"/>
    <w:rsid w:val="007A5865"/>
    <w:rsid w:val="007A5B13"/>
    <w:rsid w:val="007B1EBF"/>
    <w:rsid w:val="007B3462"/>
    <w:rsid w:val="007B5347"/>
    <w:rsid w:val="007B6186"/>
    <w:rsid w:val="007B7B47"/>
    <w:rsid w:val="007C0FF4"/>
    <w:rsid w:val="007C49EE"/>
    <w:rsid w:val="007C4C86"/>
    <w:rsid w:val="007C578C"/>
    <w:rsid w:val="007C7DB1"/>
    <w:rsid w:val="007D0538"/>
    <w:rsid w:val="007D05F4"/>
    <w:rsid w:val="007D1D19"/>
    <w:rsid w:val="007D2AF1"/>
    <w:rsid w:val="007D44D2"/>
    <w:rsid w:val="007E234C"/>
    <w:rsid w:val="007E552A"/>
    <w:rsid w:val="007E7574"/>
    <w:rsid w:val="007F1A8C"/>
    <w:rsid w:val="007F24D2"/>
    <w:rsid w:val="007F67A1"/>
    <w:rsid w:val="007F6BC9"/>
    <w:rsid w:val="007F7132"/>
    <w:rsid w:val="007F772E"/>
    <w:rsid w:val="00801203"/>
    <w:rsid w:val="00801424"/>
    <w:rsid w:val="00801B05"/>
    <w:rsid w:val="00802573"/>
    <w:rsid w:val="008027B1"/>
    <w:rsid w:val="00802C93"/>
    <w:rsid w:val="00803F63"/>
    <w:rsid w:val="00803F86"/>
    <w:rsid w:val="0080555C"/>
    <w:rsid w:val="00805578"/>
    <w:rsid w:val="008055AD"/>
    <w:rsid w:val="00806C9B"/>
    <w:rsid w:val="008109D1"/>
    <w:rsid w:val="00810F64"/>
    <w:rsid w:val="00811DC7"/>
    <w:rsid w:val="0081267F"/>
    <w:rsid w:val="00817B32"/>
    <w:rsid w:val="00821ECE"/>
    <w:rsid w:val="00823294"/>
    <w:rsid w:val="00826264"/>
    <w:rsid w:val="00830565"/>
    <w:rsid w:val="008332F0"/>
    <w:rsid w:val="00834A29"/>
    <w:rsid w:val="0083622D"/>
    <w:rsid w:val="00837340"/>
    <w:rsid w:val="00845D29"/>
    <w:rsid w:val="00847B92"/>
    <w:rsid w:val="00847F62"/>
    <w:rsid w:val="0085087C"/>
    <w:rsid w:val="008516D6"/>
    <w:rsid w:val="00851DB6"/>
    <w:rsid w:val="00851EB4"/>
    <w:rsid w:val="00852C4D"/>
    <w:rsid w:val="0085317C"/>
    <w:rsid w:val="0085472C"/>
    <w:rsid w:val="00856F92"/>
    <w:rsid w:val="00862222"/>
    <w:rsid w:val="008631DE"/>
    <w:rsid w:val="00865DEE"/>
    <w:rsid w:val="0086786B"/>
    <w:rsid w:val="00871905"/>
    <w:rsid w:val="008724FB"/>
    <w:rsid w:val="00874821"/>
    <w:rsid w:val="00874A20"/>
    <w:rsid w:val="00875B68"/>
    <w:rsid w:val="00876B70"/>
    <w:rsid w:val="00880E66"/>
    <w:rsid w:val="00881549"/>
    <w:rsid w:val="008832F6"/>
    <w:rsid w:val="0088335B"/>
    <w:rsid w:val="00890BC0"/>
    <w:rsid w:val="00891B5B"/>
    <w:rsid w:val="00892DD4"/>
    <w:rsid w:val="008958EC"/>
    <w:rsid w:val="008A0D2D"/>
    <w:rsid w:val="008A0EC4"/>
    <w:rsid w:val="008A187F"/>
    <w:rsid w:val="008A3CEE"/>
    <w:rsid w:val="008A3E3E"/>
    <w:rsid w:val="008A68B7"/>
    <w:rsid w:val="008A7724"/>
    <w:rsid w:val="008B0030"/>
    <w:rsid w:val="008B0202"/>
    <w:rsid w:val="008B2554"/>
    <w:rsid w:val="008B4317"/>
    <w:rsid w:val="008B54FF"/>
    <w:rsid w:val="008B61EB"/>
    <w:rsid w:val="008B7016"/>
    <w:rsid w:val="008C0824"/>
    <w:rsid w:val="008C0E61"/>
    <w:rsid w:val="008C1AD9"/>
    <w:rsid w:val="008C2783"/>
    <w:rsid w:val="008D15F5"/>
    <w:rsid w:val="008D2223"/>
    <w:rsid w:val="008D2710"/>
    <w:rsid w:val="008D2F56"/>
    <w:rsid w:val="008D37EB"/>
    <w:rsid w:val="008D4E92"/>
    <w:rsid w:val="008D553B"/>
    <w:rsid w:val="008D73A8"/>
    <w:rsid w:val="008E32CA"/>
    <w:rsid w:val="008E40A5"/>
    <w:rsid w:val="008E6C02"/>
    <w:rsid w:val="008F0349"/>
    <w:rsid w:val="008F06E0"/>
    <w:rsid w:val="008F1883"/>
    <w:rsid w:val="008F252A"/>
    <w:rsid w:val="008F2EE0"/>
    <w:rsid w:val="008F31B8"/>
    <w:rsid w:val="008F41D9"/>
    <w:rsid w:val="00902800"/>
    <w:rsid w:val="00903002"/>
    <w:rsid w:val="00905D72"/>
    <w:rsid w:val="00906157"/>
    <w:rsid w:val="00906C2E"/>
    <w:rsid w:val="0090700E"/>
    <w:rsid w:val="009073AF"/>
    <w:rsid w:val="00910E7F"/>
    <w:rsid w:val="0091138B"/>
    <w:rsid w:val="009113B2"/>
    <w:rsid w:val="00916721"/>
    <w:rsid w:val="00917732"/>
    <w:rsid w:val="00920B87"/>
    <w:rsid w:val="00924319"/>
    <w:rsid w:val="009258BB"/>
    <w:rsid w:val="0092743F"/>
    <w:rsid w:val="00927849"/>
    <w:rsid w:val="0093006F"/>
    <w:rsid w:val="00930EEB"/>
    <w:rsid w:val="0093222B"/>
    <w:rsid w:val="00932655"/>
    <w:rsid w:val="009331F0"/>
    <w:rsid w:val="00934470"/>
    <w:rsid w:val="009355A4"/>
    <w:rsid w:val="00937A8E"/>
    <w:rsid w:val="00937CBD"/>
    <w:rsid w:val="009414F4"/>
    <w:rsid w:val="009422B6"/>
    <w:rsid w:val="00945568"/>
    <w:rsid w:val="00946798"/>
    <w:rsid w:val="009468E3"/>
    <w:rsid w:val="00946D38"/>
    <w:rsid w:val="00947C06"/>
    <w:rsid w:val="0095236C"/>
    <w:rsid w:val="00953919"/>
    <w:rsid w:val="00954C1C"/>
    <w:rsid w:val="00954F43"/>
    <w:rsid w:val="00957E9E"/>
    <w:rsid w:val="009614CB"/>
    <w:rsid w:val="009637B0"/>
    <w:rsid w:val="00966605"/>
    <w:rsid w:val="00971708"/>
    <w:rsid w:val="009729E4"/>
    <w:rsid w:val="00974703"/>
    <w:rsid w:val="00974CE9"/>
    <w:rsid w:val="00974D58"/>
    <w:rsid w:val="00977662"/>
    <w:rsid w:val="00980E77"/>
    <w:rsid w:val="00981502"/>
    <w:rsid w:val="00981AE5"/>
    <w:rsid w:val="00981DC5"/>
    <w:rsid w:val="00982B9B"/>
    <w:rsid w:val="009944EC"/>
    <w:rsid w:val="009950F3"/>
    <w:rsid w:val="0099713E"/>
    <w:rsid w:val="009A511D"/>
    <w:rsid w:val="009B340C"/>
    <w:rsid w:val="009B55F0"/>
    <w:rsid w:val="009C42D3"/>
    <w:rsid w:val="009C4F24"/>
    <w:rsid w:val="009C5850"/>
    <w:rsid w:val="009C5F0F"/>
    <w:rsid w:val="009C64C5"/>
    <w:rsid w:val="009D00C2"/>
    <w:rsid w:val="009D16CE"/>
    <w:rsid w:val="009D3299"/>
    <w:rsid w:val="009D36E7"/>
    <w:rsid w:val="009D4B3E"/>
    <w:rsid w:val="009D5FCE"/>
    <w:rsid w:val="009D619D"/>
    <w:rsid w:val="009D6C82"/>
    <w:rsid w:val="009D7A26"/>
    <w:rsid w:val="009E2C78"/>
    <w:rsid w:val="009E3F67"/>
    <w:rsid w:val="009E4498"/>
    <w:rsid w:val="009E5292"/>
    <w:rsid w:val="009E6014"/>
    <w:rsid w:val="009E682D"/>
    <w:rsid w:val="009E7318"/>
    <w:rsid w:val="009E77A3"/>
    <w:rsid w:val="009F145A"/>
    <w:rsid w:val="009F7FEF"/>
    <w:rsid w:val="00A00B66"/>
    <w:rsid w:val="00A01071"/>
    <w:rsid w:val="00A02F70"/>
    <w:rsid w:val="00A03B58"/>
    <w:rsid w:val="00A05004"/>
    <w:rsid w:val="00A06004"/>
    <w:rsid w:val="00A073F7"/>
    <w:rsid w:val="00A14D59"/>
    <w:rsid w:val="00A2165A"/>
    <w:rsid w:val="00A245B7"/>
    <w:rsid w:val="00A24DA1"/>
    <w:rsid w:val="00A304A4"/>
    <w:rsid w:val="00A33F08"/>
    <w:rsid w:val="00A33F8C"/>
    <w:rsid w:val="00A353CF"/>
    <w:rsid w:val="00A35BA2"/>
    <w:rsid w:val="00A45005"/>
    <w:rsid w:val="00A50516"/>
    <w:rsid w:val="00A5178C"/>
    <w:rsid w:val="00A5220A"/>
    <w:rsid w:val="00A52457"/>
    <w:rsid w:val="00A52708"/>
    <w:rsid w:val="00A54F5D"/>
    <w:rsid w:val="00A54F83"/>
    <w:rsid w:val="00A55109"/>
    <w:rsid w:val="00A551D7"/>
    <w:rsid w:val="00A5632F"/>
    <w:rsid w:val="00A62EB1"/>
    <w:rsid w:val="00A6456D"/>
    <w:rsid w:val="00A7075C"/>
    <w:rsid w:val="00A70843"/>
    <w:rsid w:val="00A715CE"/>
    <w:rsid w:val="00A7238C"/>
    <w:rsid w:val="00A728DC"/>
    <w:rsid w:val="00A77B64"/>
    <w:rsid w:val="00A815B6"/>
    <w:rsid w:val="00A82864"/>
    <w:rsid w:val="00A838C2"/>
    <w:rsid w:val="00A83B9F"/>
    <w:rsid w:val="00A845EE"/>
    <w:rsid w:val="00A85406"/>
    <w:rsid w:val="00A85BEF"/>
    <w:rsid w:val="00A85E69"/>
    <w:rsid w:val="00A917A1"/>
    <w:rsid w:val="00A93431"/>
    <w:rsid w:val="00A93C4A"/>
    <w:rsid w:val="00A942B2"/>
    <w:rsid w:val="00A94AA7"/>
    <w:rsid w:val="00A95B39"/>
    <w:rsid w:val="00A97858"/>
    <w:rsid w:val="00AA03A1"/>
    <w:rsid w:val="00AA2009"/>
    <w:rsid w:val="00AA4416"/>
    <w:rsid w:val="00AA64CD"/>
    <w:rsid w:val="00AB254C"/>
    <w:rsid w:val="00AB2B12"/>
    <w:rsid w:val="00AB5764"/>
    <w:rsid w:val="00AC01A7"/>
    <w:rsid w:val="00AC4DFC"/>
    <w:rsid w:val="00AC56E1"/>
    <w:rsid w:val="00AC6216"/>
    <w:rsid w:val="00AD001E"/>
    <w:rsid w:val="00AD2B9E"/>
    <w:rsid w:val="00AE0567"/>
    <w:rsid w:val="00AE22F4"/>
    <w:rsid w:val="00AE4D8A"/>
    <w:rsid w:val="00AE503A"/>
    <w:rsid w:val="00AE530A"/>
    <w:rsid w:val="00AE71C9"/>
    <w:rsid w:val="00AF0268"/>
    <w:rsid w:val="00AF07B1"/>
    <w:rsid w:val="00AF21B4"/>
    <w:rsid w:val="00AF39F0"/>
    <w:rsid w:val="00AF517B"/>
    <w:rsid w:val="00AF5250"/>
    <w:rsid w:val="00B009C7"/>
    <w:rsid w:val="00B009EB"/>
    <w:rsid w:val="00B02A9F"/>
    <w:rsid w:val="00B0336D"/>
    <w:rsid w:val="00B03572"/>
    <w:rsid w:val="00B03D3A"/>
    <w:rsid w:val="00B072BD"/>
    <w:rsid w:val="00B1088F"/>
    <w:rsid w:val="00B13686"/>
    <w:rsid w:val="00B1397F"/>
    <w:rsid w:val="00B15FA5"/>
    <w:rsid w:val="00B16B60"/>
    <w:rsid w:val="00B175A0"/>
    <w:rsid w:val="00B20A0E"/>
    <w:rsid w:val="00B300F1"/>
    <w:rsid w:val="00B30993"/>
    <w:rsid w:val="00B40508"/>
    <w:rsid w:val="00B40641"/>
    <w:rsid w:val="00B41FCA"/>
    <w:rsid w:val="00B4232E"/>
    <w:rsid w:val="00B42411"/>
    <w:rsid w:val="00B428D4"/>
    <w:rsid w:val="00B4358C"/>
    <w:rsid w:val="00B44D58"/>
    <w:rsid w:val="00B45F24"/>
    <w:rsid w:val="00B46174"/>
    <w:rsid w:val="00B502AD"/>
    <w:rsid w:val="00B53BBB"/>
    <w:rsid w:val="00B54953"/>
    <w:rsid w:val="00B54B3D"/>
    <w:rsid w:val="00B574BC"/>
    <w:rsid w:val="00B60975"/>
    <w:rsid w:val="00B61635"/>
    <w:rsid w:val="00B618A3"/>
    <w:rsid w:val="00B6508F"/>
    <w:rsid w:val="00B6545A"/>
    <w:rsid w:val="00B668F2"/>
    <w:rsid w:val="00B723FF"/>
    <w:rsid w:val="00B7475F"/>
    <w:rsid w:val="00B76A76"/>
    <w:rsid w:val="00B814CF"/>
    <w:rsid w:val="00B82E39"/>
    <w:rsid w:val="00B83CEA"/>
    <w:rsid w:val="00B83D2C"/>
    <w:rsid w:val="00B848B5"/>
    <w:rsid w:val="00B852B2"/>
    <w:rsid w:val="00B86D3A"/>
    <w:rsid w:val="00B86F0A"/>
    <w:rsid w:val="00B8733A"/>
    <w:rsid w:val="00B87646"/>
    <w:rsid w:val="00B90611"/>
    <w:rsid w:val="00B907B8"/>
    <w:rsid w:val="00BA54B4"/>
    <w:rsid w:val="00BA69BA"/>
    <w:rsid w:val="00BA7BFA"/>
    <w:rsid w:val="00BB0C89"/>
    <w:rsid w:val="00BB0D24"/>
    <w:rsid w:val="00BB0D73"/>
    <w:rsid w:val="00BB0FA0"/>
    <w:rsid w:val="00BB1294"/>
    <w:rsid w:val="00BB26AE"/>
    <w:rsid w:val="00BB3990"/>
    <w:rsid w:val="00BB3E63"/>
    <w:rsid w:val="00BB412E"/>
    <w:rsid w:val="00BB4165"/>
    <w:rsid w:val="00BB474B"/>
    <w:rsid w:val="00BB6265"/>
    <w:rsid w:val="00BB64D0"/>
    <w:rsid w:val="00BC2A29"/>
    <w:rsid w:val="00BC4422"/>
    <w:rsid w:val="00BD0900"/>
    <w:rsid w:val="00BD4D82"/>
    <w:rsid w:val="00BD5679"/>
    <w:rsid w:val="00BD5DA7"/>
    <w:rsid w:val="00BD7428"/>
    <w:rsid w:val="00BE0045"/>
    <w:rsid w:val="00BE24B0"/>
    <w:rsid w:val="00BF1D0D"/>
    <w:rsid w:val="00BF3F0D"/>
    <w:rsid w:val="00BF55AA"/>
    <w:rsid w:val="00BF6020"/>
    <w:rsid w:val="00BF6E4B"/>
    <w:rsid w:val="00C01931"/>
    <w:rsid w:val="00C0274A"/>
    <w:rsid w:val="00C03225"/>
    <w:rsid w:val="00C0344D"/>
    <w:rsid w:val="00C039AF"/>
    <w:rsid w:val="00C03A43"/>
    <w:rsid w:val="00C05F6E"/>
    <w:rsid w:val="00C05FC3"/>
    <w:rsid w:val="00C077FC"/>
    <w:rsid w:val="00C1072D"/>
    <w:rsid w:val="00C10B82"/>
    <w:rsid w:val="00C110F1"/>
    <w:rsid w:val="00C1192E"/>
    <w:rsid w:val="00C134CF"/>
    <w:rsid w:val="00C171A2"/>
    <w:rsid w:val="00C17361"/>
    <w:rsid w:val="00C175B2"/>
    <w:rsid w:val="00C206E2"/>
    <w:rsid w:val="00C24A88"/>
    <w:rsid w:val="00C259D9"/>
    <w:rsid w:val="00C26546"/>
    <w:rsid w:val="00C2681B"/>
    <w:rsid w:val="00C3064B"/>
    <w:rsid w:val="00C30D55"/>
    <w:rsid w:val="00C375EA"/>
    <w:rsid w:val="00C40F9B"/>
    <w:rsid w:val="00C43DDE"/>
    <w:rsid w:val="00C44438"/>
    <w:rsid w:val="00C5226C"/>
    <w:rsid w:val="00C53621"/>
    <w:rsid w:val="00C54309"/>
    <w:rsid w:val="00C55BD6"/>
    <w:rsid w:val="00C631FC"/>
    <w:rsid w:val="00C65441"/>
    <w:rsid w:val="00C655FC"/>
    <w:rsid w:val="00C66AD2"/>
    <w:rsid w:val="00C72324"/>
    <w:rsid w:val="00C73D6C"/>
    <w:rsid w:val="00C73F6E"/>
    <w:rsid w:val="00C7450E"/>
    <w:rsid w:val="00C763AE"/>
    <w:rsid w:val="00C8084A"/>
    <w:rsid w:val="00C810C9"/>
    <w:rsid w:val="00C81D6D"/>
    <w:rsid w:val="00C867F2"/>
    <w:rsid w:val="00C876E1"/>
    <w:rsid w:val="00C91707"/>
    <w:rsid w:val="00C9220D"/>
    <w:rsid w:val="00C92B4A"/>
    <w:rsid w:val="00C933C0"/>
    <w:rsid w:val="00C97375"/>
    <w:rsid w:val="00C97A27"/>
    <w:rsid w:val="00CA0382"/>
    <w:rsid w:val="00CA3C94"/>
    <w:rsid w:val="00CA5A51"/>
    <w:rsid w:val="00CA6324"/>
    <w:rsid w:val="00CA7B4A"/>
    <w:rsid w:val="00CB3D0B"/>
    <w:rsid w:val="00CB3ED2"/>
    <w:rsid w:val="00CB4328"/>
    <w:rsid w:val="00CB4548"/>
    <w:rsid w:val="00CB4F85"/>
    <w:rsid w:val="00CB74B0"/>
    <w:rsid w:val="00CC5DB0"/>
    <w:rsid w:val="00CC6DD3"/>
    <w:rsid w:val="00CC71AD"/>
    <w:rsid w:val="00CD1E75"/>
    <w:rsid w:val="00CD3286"/>
    <w:rsid w:val="00CD3326"/>
    <w:rsid w:val="00CD3888"/>
    <w:rsid w:val="00CD4273"/>
    <w:rsid w:val="00CD7DED"/>
    <w:rsid w:val="00CE15A6"/>
    <w:rsid w:val="00CE2186"/>
    <w:rsid w:val="00CE5635"/>
    <w:rsid w:val="00CE6A88"/>
    <w:rsid w:val="00CF15C1"/>
    <w:rsid w:val="00CF7E19"/>
    <w:rsid w:val="00D02563"/>
    <w:rsid w:val="00D044FD"/>
    <w:rsid w:val="00D05679"/>
    <w:rsid w:val="00D06DF7"/>
    <w:rsid w:val="00D1186F"/>
    <w:rsid w:val="00D12C8B"/>
    <w:rsid w:val="00D134B0"/>
    <w:rsid w:val="00D13B1C"/>
    <w:rsid w:val="00D144B4"/>
    <w:rsid w:val="00D14F0E"/>
    <w:rsid w:val="00D16D57"/>
    <w:rsid w:val="00D22403"/>
    <w:rsid w:val="00D226F3"/>
    <w:rsid w:val="00D236F5"/>
    <w:rsid w:val="00D24FFA"/>
    <w:rsid w:val="00D25D04"/>
    <w:rsid w:val="00D27704"/>
    <w:rsid w:val="00D277E6"/>
    <w:rsid w:val="00D27CF2"/>
    <w:rsid w:val="00D34F17"/>
    <w:rsid w:val="00D36EE4"/>
    <w:rsid w:val="00D37A17"/>
    <w:rsid w:val="00D41101"/>
    <w:rsid w:val="00D41269"/>
    <w:rsid w:val="00D42140"/>
    <w:rsid w:val="00D424AB"/>
    <w:rsid w:val="00D44AAE"/>
    <w:rsid w:val="00D455A8"/>
    <w:rsid w:val="00D47A6C"/>
    <w:rsid w:val="00D542CD"/>
    <w:rsid w:val="00D555EE"/>
    <w:rsid w:val="00D55E25"/>
    <w:rsid w:val="00D56C44"/>
    <w:rsid w:val="00D574E7"/>
    <w:rsid w:val="00D600CB"/>
    <w:rsid w:val="00D603F5"/>
    <w:rsid w:val="00D64048"/>
    <w:rsid w:val="00D6691F"/>
    <w:rsid w:val="00D71E91"/>
    <w:rsid w:val="00D83A3D"/>
    <w:rsid w:val="00D83AB9"/>
    <w:rsid w:val="00D840AA"/>
    <w:rsid w:val="00D841D4"/>
    <w:rsid w:val="00D8571B"/>
    <w:rsid w:val="00D867AD"/>
    <w:rsid w:val="00D874F5"/>
    <w:rsid w:val="00D92218"/>
    <w:rsid w:val="00D92680"/>
    <w:rsid w:val="00D93534"/>
    <w:rsid w:val="00D943D7"/>
    <w:rsid w:val="00D95C7F"/>
    <w:rsid w:val="00D961F1"/>
    <w:rsid w:val="00D976C2"/>
    <w:rsid w:val="00D979CB"/>
    <w:rsid w:val="00D97AF4"/>
    <w:rsid w:val="00DA02A7"/>
    <w:rsid w:val="00DA0AD6"/>
    <w:rsid w:val="00DA1DAF"/>
    <w:rsid w:val="00DA4D13"/>
    <w:rsid w:val="00DA6695"/>
    <w:rsid w:val="00DA6E83"/>
    <w:rsid w:val="00DB19FB"/>
    <w:rsid w:val="00DB1D8B"/>
    <w:rsid w:val="00DB2F78"/>
    <w:rsid w:val="00DB3A70"/>
    <w:rsid w:val="00DB400B"/>
    <w:rsid w:val="00DB6116"/>
    <w:rsid w:val="00DB6D1E"/>
    <w:rsid w:val="00DC14BB"/>
    <w:rsid w:val="00DC7ED8"/>
    <w:rsid w:val="00DD42ED"/>
    <w:rsid w:val="00DD5877"/>
    <w:rsid w:val="00DD7100"/>
    <w:rsid w:val="00DE5932"/>
    <w:rsid w:val="00DE60BB"/>
    <w:rsid w:val="00DE7630"/>
    <w:rsid w:val="00DF015B"/>
    <w:rsid w:val="00DF1667"/>
    <w:rsid w:val="00DF61E5"/>
    <w:rsid w:val="00DF6852"/>
    <w:rsid w:val="00DF780B"/>
    <w:rsid w:val="00E0176E"/>
    <w:rsid w:val="00E0208A"/>
    <w:rsid w:val="00E04B4E"/>
    <w:rsid w:val="00E074ED"/>
    <w:rsid w:val="00E10501"/>
    <w:rsid w:val="00E112D9"/>
    <w:rsid w:val="00E1320F"/>
    <w:rsid w:val="00E15D7A"/>
    <w:rsid w:val="00E177D0"/>
    <w:rsid w:val="00E22DEC"/>
    <w:rsid w:val="00E24D89"/>
    <w:rsid w:val="00E25109"/>
    <w:rsid w:val="00E316EA"/>
    <w:rsid w:val="00E34F20"/>
    <w:rsid w:val="00E36037"/>
    <w:rsid w:val="00E37140"/>
    <w:rsid w:val="00E376E0"/>
    <w:rsid w:val="00E45342"/>
    <w:rsid w:val="00E501D2"/>
    <w:rsid w:val="00E517ED"/>
    <w:rsid w:val="00E5272C"/>
    <w:rsid w:val="00E55A81"/>
    <w:rsid w:val="00E60698"/>
    <w:rsid w:val="00E61043"/>
    <w:rsid w:val="00E62225"/>
    <w:rsid w:val="00E645AB"/>
    <w:rsid w:val="00E72D96"/>
    <w:rsid w:val="00E7730B"/>
    <w:rsid w:val="00E774E9"/>
    <w:rsid w:val="00E816F3"/>
    <w:rsid w:val="00E83F5A"/>
    <w:rsid w:val="00E84CD1"/>
    <w:rsid w:val="00E87109"/>
    <w:rsid w:val="00E908CA"/>
    <w:rsid w:val="00E90B42"/>
    <w:rsid w:val="00E91510"/>
    <w:rsid w:val="00E919B5"/>
    <w:rsid w:val="00E91E6A"/>
    <w:rsid w:val="00E9318C"/>
    <w:rsid w:val="00E94703"/>
    <w:rsid w:val="00E9645D"/>
    <w:rsid w:val="00E9702F"/>
    <w:rsid w:val="00E97CA2"/>
    <w:rsid w:val="00EA1D45"/>
    <w:rsid w:val="00EA3025"/>
    <w:rsid w:val="00EA469D"/>
    <w:rsid w:val="00EA4797"/>
    <w:rsid w:val="00EA6F27"/>
    <w:rsid w:val="00EB2BFF"/>
    <w:rsid w:val="00EB59F9"/>
    <w:rsid w:val="00EC3602"/>
    <w:rsid w:val="00EC3CE8"/>
    <w:rsid w:val="00EC4C29"/>
    <w:rsid w:val="00EC6654"/>
    <w:rsid w:val="00ED0C65"/>
    <w:rsid w:val="00ED4420"/>
    <w:rsid w:val="00ED4522"/>
    <w:rsid w:val="00ED60D7"/>
    <w:rsid w:val="00ED714A"/>
    <w:rsid w:val="00EE09C7"/>
    <w:rsid w:val="00EE34B3"/>
    <w:rsid w:val="00EE43A8"/>
    <w:rsid w:val="00EE53C2"/>
    <w:rsid w:val="00EE5C4B"/>
    <w:rsid w:val="00EE7673"/>
    <w:rsid w:val="00EF0ADD"/>
    <w:rsid w:val="00EF2F8E"/>
    <w:rsid w:val="00EF34FE"/>
    <w:rsid w:val="00F00C19"/>
    <w:rsid w:val="00F00E66"/>
    <w:rsid w:val="00F03063"/>
    <w:rsid w:val="00F044BC"/>
    <w:rsid w:val="00F0533A"/>
    <w:rsid w:val="00F05463"/>
    <w:rsid w:val="00F05C04"/>
    <w:rsid w:val="00F073C1"/>
    <w:rsid w:val="00F10BA4"/>
    <w:rsid w:val="00F113BB"/>
    <w:rsid w:val="00F20EB2"/>
    <w:rsid w:val="00F22394"/>
    <w:rsid w:val="00F229D8"/>
    <w:rsid w:val="00F2686A"/>
    <w:rsid w:val="00F27CF2"/>
    <w:rsid w:val="00F302F4"/>
    <w:rsid w:val="00F303E5"/>
    <w:rsid w:val="00F34301"/>
    <w:rsid w:val="00F34596"/>
    <w:rsid w:val="00F35F42"/>
    <w:rsid w:val="00F360A5"/>
    <w:rsid w:val="00F36172"/>
    <w:rsid w:val="00F42BB2"/>
    <w:rsid w:val="00F43198"/>
    <w:rsid w:val="00F445F3"/>
    <w:rsid w:val="00F46224"/>
    <w:rsid w:val="00F509EE"/>
    <w:rsid w:val="00F55BA2"/>
    <w:rsid w:val="00F566AE"/>
    <w:rsid w:val="00F56743"/>
    <w:rsid w:val="00F56E24"/>
    <w:rsid w:val="00F612D1"/>
    <w:rsid w:val="00F613EC"/>
    <w:rsid w:val="00F6519D"/>
    <w:rsid w:val="00F652A0"/>
    <w:rsid w:val="00F706F4"/>
    <w:rsid w:val="00F736F9"/>
    <w:rsid w:val="00F74850"/>
    <w:rsid w:val="00F81616"/>
    <w:rsid w:val="00F81F63"/>
    <w:rsid w:val="00F90AA9"/>
    <w:rsid w:val="00F94914"/>
    <w:rsid w:val="00F94A12"/>
    <w:rsid w:val="00F95587"/>
    <w:rsid w:val="00F95990"/>
    <w:rsid w:val="00F95B0B"/>
    <w:rsid w:val="00FA78F7"/>
    <w:rsid w:val="00FA7FDB"/>
    <w:rsid w:val="00FB1938"/>
    <w:rsid w:val="00FB3CFF"/>
    <w:rsid w:val="00FB5105"/>
    <w:rsid w:val="00FC1D9D"/>
    <w:rsid w:val="00FC2149"/>
    <w:rsid w:val="00FC6347"/>
    <w:rsid w:val="00FC7776"/>
    <w:rsid w:val="00FC7D98"/>
    <w:rsid w:val="00FD1433"/>
    <w:rsid w:val="00FD21A2"/>
    <w:rsid w:val="00FD324C"/>
    <w:rsid w:val="00FD4C0C"/>
    <w:rsid w:val="00FD6181"/>
    <w:rsid w:val="00FD71D3"/>
    <w:rsid w:val="00FD7CC2"/>
    <w:rsid w:val="00FE0852"/>
    <w:rsid w:val="00FE0E7B"/>
    <w:rsid w:val="00FE177A"/>
    <w:rsid w:val="00FE5595"/>
    <w:rsid w:val="00FE6B4E"/>
    <w:rsid w:val="00FE77B4"/>
    <w:rsid w:val="00FE77E8"/>
    <w:rsid w:val="00FF1333"/>
    <w:rsid w:val="00FF44E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815A"/>
  <w15:docId w15:val="{21331954-0106-4862-A4A5-02BE5A65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B0786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1"/>
    <w:qFormat/>
    <w:rsid w:val="003D6FF2"/>
    <w:pPr>
      <w:keepNext/>
      <w:keepLines/>
      <w:widowControl/>
      <w:autoSpaceDE/>
      <w:autoSpaceDN/>
      <w:spacing w:line="259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034"/>
    <w:pPr>
      <w:widowControl/>
      <w:pBdr>
        <w:bottom w:val="single" w:sz="8" w:space="1" w:color="4F81BD" w:themeColor="accent1"/>
      </w:pBdr>
      <w:autoSpaceDE/>
      <w:autoSpaceDN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034"/>
    <w:pPr>
      <w:widowControl/>
      <w:pBdr>
        <w:bottom w:val="single" w:sz="4" w:space="1" w:color="95B3D7" w:themeColor="accent1" w:themeTint="99"/>
      </w:pBdr>
      <w:autoSpaceDE/>
      <w:autoSpaceDN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034"/>
    <w:pPr>
      <w:widowControl/>
      <w:pBdr>
        <w:bottom w:val="single" w:sz="4" w:space="2" w:color="B8CCE4" w:themeColor="accent1" w:themeTint="66"/>
      </w:pBdr>
      <w:autoSpaceDE/>
      <w:autoSpaceDN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034"/>
    <w:pPr>
      <w:widowControl/>
      <w:autoSpaceDE/>
      <w:autoSpaceDN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034"/>
    <w:pPr>
      <w:widowControl/>
      <w:autoSpaceDE/>
      <w:autoSpaceDN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034"/>
    <w:pPr>
      <w:widowControl/>
      <w:autoSpaceDE/>
      <w:autoSpaceDN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034"/>
    <w:pPr>
      <w:widowControl/>
      <w:autoSpaceDE/>
      <w:autoSpaceDN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034"/>
    <w:pPr>
      <w:widowControl/>
      <w:autoSpaceDE/>
      <w:autoSpaceDN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FF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0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422B6"/>
    <w:pPr>
      <w:widowControl/>
      <w:tabs>
        <w:tab w:val="center" w:pos="4677"/>
        <w:tab w:val="right" w:pos="9355"/>
      </w:tabs>
      <w:autoSpaceDE/>
      <w:autoSpaceDN/>
      <w:ind w:firstLine="360"/>
    </w:pPr>
    <w:rPr>
      <w:rFonts w:asciiTheme="minorHAnsi" w:eastAsiaTheme="minorHAnsi" w:hAnsiTheme="minorHAnsi" w:cs="Mangal"/>
      <w:szCs w:val="21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22B6"/>
    <w:rPr>
      <w:rFonts w:eastAsia="DejaVu Sans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422B6"/>
    <w:pPr>
      <w:widowControl/>
      <w:tabs>
        <w:tab w:val="center" w:pos="4677"/>
        <w:tab w:val="right" w:pos="9355"/>
      </w:tabs>
      <w:autoSpaceDE/>
      <w:autoSpaceDN/>
      <w:ind w:firstLine="360"/>
    </w:pPr>
    <w:rPr>
      <w:rFonts w:asciiTheme="minorHAnsi" w:eastAsiaTheme="minorHAnsi" w:hAnsiTheme="minorHAnsi" w:cs="Mangal"/>
      <w:szCs w:val="21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9422B6"/>
    <w:rPr>
      <w:rFonts w:eastAsia="DejaVu Sans" w:cs="Mangal"/>
      <w:kern w:val="1"/>
      <w:sz w:val="24"/>
      <w:szCs w:val="21"/>
      <w:lang w:eastAsia="hi-IN" w:bidi="hi-IN"/>
    </w:rPr>
  </w:style>
  <w:style w:type="paragraph" w:styleId="a7">
    <w:name w:val="List"/>
    <w:basedOn w:val="a"/>
    <w:rsid w:val="009422B6"/>
    <w:pPr>
      <w:widowControl/>
      <w:autoSpaceDE/>
      <w:autoSpaceDN/>
      <w:spacing w:after="120"/>
      <w:ind w:firstLine="360"/>
    </w:pPr>
    <w:rPr>
      <w:rFonts w:asciiTheme="minorHAnsi" w:eastAsiaTheme="minorHAnsi" w:hAnsiTheme="minorHAnsi" w:cstheme="minorBidi"/>
      <w:lang w:val="en-US" w:bidi="en-US"/>
    </w:rPr>
  </w:style>
  <w:style w:type="paragraph" w:styleId="a8">
    <w:name w:val="Body Text"/>
    <w:basedOn w:val="a"/>
    <w:link w:val="a9"/>
    <w:uiPriority w:val="1"/>
    <w:qFormat/>
    <w:rsid w:val="009422B6"/>
    <w:pPr>
      <w:widowControl/>
      <w:autoSpaceDE/>
      <w:autoSpaceDN/>
      <w:spacing w:after="120"/>
      <w:ind w:firstLine="360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9">
    <w:name w:val="Основной текст Знак"/>
    <w:basedOn w:val="a0"/>
    <w:link w:val="a8"/>
    <w:rsid w:val="009422B6"/>
    <w:rPr>
      <w:rFonts w:eastAsia="DejaVu Sans" w:cs="DejaVu Sans"/>
      <w:kern w:val="1"/>
      <w:sz w:val="24"/>
      <w:szCs w:val="24"/>
      <w:lang w:eastAsia="hi-IN" w:bidi="hi-IN"/>
    </w:rPr>
  </w:style>
  <w:style w:type="character" w:customStyle="1" w:styleId="31">
    <w:name w:val="Основной шрифт абзаца3"/>
    <w:rsid w:val="009422B6"/>
  </w:style>
  <w:style w:type="character" w:customStyle="1" w:styleId="21">
    <w:name w:val="Основной шрифт абзаца2"/>
    <w:rsid w:val="009422B6"/>
  </w:style>
  <w:style w:type="character" w:customStyle="1" w:styleId="WW8Num1z0">
    <w:name w:val="WW8Num1z0"/>
    <w:rsid w:val="009422B6"/>
    <w:rPr>
      <w:rFonts w:ascii="Symbol" w:hAnsi="Symbol" w:cs="OpenSymbol"/>
    </w:rPr>
  </w:style>
  <w:style w:type="character" w:customStyle="1" w:styleId="WW8Num4z0">
    <w:name w:val="WW8Num4z0"/>
    <w:rsid w:val="009422B6"/>
    <w:rPr>
      <w:rFonts w:ascii="Symbol" w:hAnsi="Symbol"/>
    </w:rPr>
  </w:style>
  <w:style w:type="character" w:customStyle="1" w:styleId="WW8Num4z1">
    <w:name w:val="WW8Num4z1"/>
    <w:rsid w:val="009422B6"/>
    <w:rPr>
      <w:rFonts w:ascii="Courier New" w:hAnsi="Courier New" w:cs="Courier New"/>
    </w:rPr>
  </w:style>
  <w:style w:type="character" w:customStyle="1" w:styleId="WW8Num4z2">
    <w:name w:val="WW8Num4z2"/>
    <w:rsid w:val="009422B6"/>
    <w:rPr>
      <w:rFonts w:ascii="Wingdings" w:hAnsi="Wingdings"/>
    </w:rPr>
  </w:style>
  <w:style w:type="character" w:customStyle="1" w:styleId="WW8Num5z0">
    <w:name w:val="WW8Num5z0"/>
    <w:rsid w:val="009422B6"/>
    <w:rPr>
      <w:rFonts w:ascii="Symbol" w:hAnsi="Symbol"/>
    </w:rPr>
  </w:style>
  <w:style w:type="character" w:customStyle="1" w:styleId="WW8Num5z1">
    <w:name w:val="WW8Num5z1"/>
    <w:rsid w:val="009422B6"/>
    <w:rPr>
      <w:rFonts w:ascii="Courier New" w:hAnsi="Courier New" w:cs="Courier New"/>
    </w:rPr>
  </w:style>
  <w:style w:type="character" w:customStyle="1" w:styleId="WW8Num5z2">
    <w:name w:val="WW8Num5z2"/>
    <w:rsid w:val="009422B6"/>
    <w:rPr>
      <w:rFonts w:ascii="Wingdings" w:hAnsi="Wingdings"/>
    </w:rPr>
  </w:style>
  <w:style w:type="character" w:customStyle="1" w:styleId="11">
    <w:name w:val="Основной шрифт абзаца1"/>
    <w:rsid w:val="009422B6"/>
  </w:style>
  <w:style w:type="character" w:customStyle="1" w:styleId="Absatz-Standardschriftart">
    <w:name w:val="Absatz-Standardschriftart"/>
    <w:rsid w:val="009422B6"/>
  </w:style>
  <w:style w:type="character" w:customStyle="1" w:styleId="WW-Absatz-Standardschriftart">
    <w:name w:val="WW-Absatz-Standardschriftart"/>
    <w:rsid w:val="009422B6"/>
  </w:style>
  <w:style w:type="character" w:customStyle="1" w:styleId="aa">
    <w:name w:val="Маркеры списка"/>
    <w:rsid w:val="009422B6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9422B6"/>
  </w:style>
  <w:style w:type="paragraph" w:customStyle="1" w:styleId="12">
    <w:name w:val="Заголовок1"/>
    <w:basedOn w:val="a"/>
    <w:next w:val="a8"/>
    <w:rsid w:val="009422B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41">
    <w:name w:val="Название4"/>
    <w:basedOn w:val="a"/>
    <w:rsid w:val="009422B6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rsid w:val="009422B6"/>
    <w:pPr>
      <w:suppressLineNumbers/>
    </w:pPr>
  </w:style>
  <w:style w:type="paragraph" w:customStyle="1" w:styleId="32">
    <w:name w:val="Название3"/>
    <w:basedOn w:val="a"/>
    <w:rsid w:val="009422B6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9422B6"/>
    <w:pPr>
      <w:suppressLineNumbers/>
    </w:pPr>
  </w:style>
  <w:style w:type="paragraph" w:customStyle="1" w:styleId="22">
    <w:name w:val="Название2"/>
    <w:basedOn w:val="a"/>
    <w:rsid w:val="009422B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9422B6"/>
    <w:pPr>
      <w:suppressLineNumbers/>
    </w:pPr>
  </w:style>
  <w:style w:type="paragraph" w:customStyle="1" w:styleId="13">
    <w:name w:val="Название1"/>
    <w:basedOn w:val="a"/>
    <w:rsid w:val="009422B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9422B6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74303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303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303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4303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303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303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303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743034"/>
    <w:pPr>
      <w:widowControl/>
      <w:autoSpaceDE/>
      <w:autoSpaceDN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743034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e">
    <w:name w:val="Заголовок Знак"/>
    <w:basedOn w:val="a0"/>
    <w:link w:val="ad"/>
    <w:uiPriority w:val="10"/>
    <w:rsid w:val="007430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743034"/>
    <w:pPr>
      <w:widowControl/>
      <w:autoSpaceDE/>
      <w:autoSpaceDN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743034"/>
    <w:rPr>
      <w:rFonts w:asciiTheme="minorHAnsi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743034"/>
    <w:rPr>
      <w:b/>
      <w:bCs/>
      <w:spacing w:val="0"/>
    </w:rPr>
  </w:style>
  <w:style w:type="character" w:styleId="af2">
    <w:name w:val="Emphasis"/>
    <w:uiPriority w:val="20"/>
    <w:qFormat/>
    <w:rsid w:val="00743034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743034"/>
    <w:pPr>
      <w:widowControl/>
      <w:autoSpaceDE/>
      <w:autoSpaceDN/>
    </w:pPr>
    <w:rPr>
      <w:rFonts w:asciiTheme="minorHAnsi" w:eastAsiaTheme="minorHAnsi" w:hAnsiTheme="minorHAnsi" w:cstheme="minorBidi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3D6FF2"/>
    <w:pPr>
      <w:widowControl/>
      <w:autoSpaceDE/>
      <w:autoSpaceDN/>
      <w:spacing w:line="360" w:lineRule="auto"/>
    </w:pPr>
    <w:rPr>
      <w:rFonts w:eastAsiaTheme="minorHAnsi" w:cstheme="minorBidi"/>
      <w:sz w:val="28"/>
    </w:rPr>
  </w:style>
  <w:style w:type="paragraph" w:styleId="24">
    <w:name w:val="toc 2"/>
    <w:basedOn w:val="a"/>
    <w:next w:val="a"/>
    <w:autoRedefine/>
    <w:uiPriority w:val="39"/>
    <w:unhideWhenUsed/>
    <w:rsid w:val="003D6FF2"/>
    <w:pPr>
      <w:widowControl/>
      <w:autoSpaceDE/>
      <w:autoSpaceDN/>
      <w:spacing w:line="360" w:lineRule="auto"/>
      <w:ind w:left="220"/>
    </w:pPr>
    <w:rPr>
      <w:rFonts w:eastAsiaTheme="minorHAnsi" w:cstheme="minorBidi"/>
      <w:sz w:val="28"/>
    </w:rPr>
  </w:style>
  <w:style w:type="paragraph" w:styleId="af5">
    <w:name w:val="TOC Heading"/>
    <w:basedOn w:val="1"/>
    <w:next w:val="a"/>
    <w:uiPriority w:val="39"/>
    <w:unhideWhenUsed/>
    <w:qFormat/>
    <w:rsid w:val="00743034"/>
    <w:pPr>
      <w:outlineLvl w:val="9"/>
    </w:pPr>
  </w:style>
  <w:style w:type="character" w:customStyle="1" w:styleId="af4">
    <w:name w:val="Без интервала Знак"/>
    <w:basedOn w:val="a0"/>
    <w:link w:val="af3"/>
    <w:uiPriority w:val="1"/>
    <w:rsid w:val="00743034"/>
  </w:style>
  <w:style w:type="paragraph" w:styleId="af6">
    <w:name w:val="List Paragraph"/>
    <w:basedOn w:val="a"/>
    <w:uiPriority w:val="34"/>
    <w:qFormat/>
    <w:rsid w:val="00743034"/>
    <w:pPr>
      <w:widowControl/>
      <w:autoSpaceDE/>
      <w:autoSpaceDN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743034"/>
    <w:pPr>
      <w:widowControl/>
      <w:autoSpaceDE/>
      <w:autoSpaceDN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7430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7">
    <w:name w:val="Intense Quote"/>
    <w:basedOn w:val="a"/>
    <w:next w:val="a"/>
    <w:link w:val="af8"/>
    <w:uiPriority w:val="30"/>
    <w:qFormat/>
    <w:rsid w:val="00743034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74303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9">
    <w:name w:val="Subtle Emphasis"/>
    <w:uiPriority w:val="19"/>
    <w:qFormat/>
    <w:rsid w:val="00743034"/>
    <w:rPr>
      <w:i/>
      <w:iCs/>
      <w:color w:val="5A5A5A" w:themeColor="text1" w:themeTint="A5"/>
    </w:rPr>
  </w:style>
  <w:style w:type="character" w:styleId="afa">
    <w:name w:val="Intense Emphasis"/>
    <w:uiPriority w:val="21"/>
    <w:qFormat/>
    <w:rsid w:val="00743034"/>
    <w:rPr>
      <w:b/>
      <w:bCs/>
      <w:i/>
      <w:iCs/>
      <w:color w:val="4F81BD" w:themeColor="accent1"/>
      <w:sz w:val="22"/>
      <w:szCs w:val="22"/>
    </w:rPr>
  </w:style>
  <w:style w:type="character" w:styleId="afb">
    <w:name w:val="Subtle Reference"/>
    <w:uiPriority w:val="31"/>
    <w:qFormat/>
    <w:rsid w:val="00743034"/>
    <w:rPr>
      <w:color w:val="auto"/>
      <w:u w:val="single" w:color="9BBB59" w:themeColor="accent3"/>
    </w:rPr>
  </w:style>
  <w:style w:type="character" w:styleId="afc">
    <w:name w:val="Intense Reference"/>
    <w:basedOn w:val="a0"/>
    <w:uiPriority w:val="32"/>
    <w:qFormat/>
    <w:rsid w:val="00743034"/>
    <w:rPr>
      <w:b/>
      <w:bCs/>
      <w:color w:val="76923C" w:themeColor="accent3" w:themeShade="BF"/>
      <w:u w:val="single" w:color="9BBB59" w:themeColor="accent3"/>
    </w:rPr>
  </w:style>
  <w:style w:type="character" w:styleId="afd">
    <w:name w:val="Book Title"/>
    <w:basedOn w:val="a0"/>
    <w:uiPriority w:val="33"/>
    <w:qFormat/>
    <w:rsid w:val="007430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e">
    <w:name w:val="Normal (Web)"/>
    <w:basedOn w:val="a"/>
    <w:uiPriority w:val="99"/>
    <w:unhideWhenUsed/>
    <w:rsid w:val="00AF51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pa-IN"/>
    </w:rPr>
  </w:style>
  <w:style w:type="character" w:styleId="aff">
    <w:name w:val="Hyperlink"/>
    <w:basedOn w:val="a0"/>
    <w:uiPriority w:val="99"/>
    <w:unhideWhenUsed/>
    <w:rsid w:val="00A93431"/>
    <w:rPr>
      <w:color w:val="0000FF"/>
      <w:u w:val="single"/>
    </w:rPr>
  </w:style>
  <w:style w:type="table" w:styleId="aff0">
    <w:name w:val="Table Grid"/>
    <w:basedOn w:val="a1"/>
    <w:uiPriority w:val="59"/>
    <w:rsid w:val="00E9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982B9B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982B9B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f3">
    <w:name w:val="footnote reference"/>
    <w:basedOn w:val="a0"/>
    <w:uiPriority w:val="99"/>
    <w:semiHidden/>
    <w:unhideWhenUsed/>
    <w:rsid w:val="00982B9B"/>
    <w:rPr>
      <w:vertAlign w:val="superscript"/>
    </w:rPr>
  </w:style>
  <w:style w:type="character" w:styleId="aff4">
    <w:name w:val="Unresolved Mention"/>
    <w:basedOn w:val="a0"/>
    <w:uiPriority w:val="99"/>
    <w:semiHidden/>
    <w:unhideWhenUsed/>
    <w:rsid w:val="007D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ovi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D3B7-3714-436E-B712-40AD93EA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МС</dc:creator>
  <cp:lastModifiedBy>Мичков</cp:lastModifiedBy>
  <cp:revision>2</cp:revision>
  <dcterms:created xsi:type="dcterms:W3CDTF">2023-04-09T13:51:00Z</dcterms:created>
  <dcterms:modified xsi:type="dcterms:W3CDTF">2023-04-09T13:51:00Z</dcterms:modified>
</cp:coreProperties>
</file>