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1D4C" w14:textId="228F1A40" w:rsidR="00263DAD" w:rsidRPr="00F516B9" w:rsidRDefault="00D73226" w:rsidP="00263D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  <w:r w:rsidR="00263DAD" w:rsidRPr="00F516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тратегии игры в Н</w:t>
      </w:r>
      <w:r w:rsidR="004D745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</w:t>
      </w:r>
    </w:p>
    <w:p w14:paraId="02C5E686" w14:textId="77777777" w:rsidR="00263DAD" w:rsidRPr="00F516B9" w:rsidRDefault="00263DAD" w:rsidP="00263DA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F516B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Тань </w:t>
      </w:r>
      <w:proofErr w:type="spellStart"/>
      <w:r w:rsidRPr="00F516B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Цзинвэнь</w:t>
      </w:r>
      <w:proofErr w:type="spellEnd"/>
    </w:p>
    <w:p w14:paraId="486D10CE" w14:textId="68B5B400" w:rsidR="001C201E" w:rsidRPr="001C201E" w:rsidRDefault="00263DAD" w:rsidP="001C201E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516B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Студент</w:t>
      </w:r>
      <w:r w:rsidR="001C20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1C201E" w:rsidRPr="00A8292E">
        <w:rPr>
          <w:rFonts w:ascii="Times New Roman" w:eastAsia="Microsoft YaHei" w:hAnsi="Times New Roman"/>
          <w:i/>
          <w:iCs/>
          <w:color w:val="121212"/>
          <w:sz w:val="24"/>
          <w:shd w:val="clear" w:color="auto" w:fill="FFFFFF"/>
          <w:lang w:val="ru-RU"/>
        </w:rPr>
        <w:t>(бакалавр)</w:t>
      </w:r>
    </w:p>
    <w:p w14:paraId="1B2A7B31" w14:textId="77777777" w:rsidR="001C201E" w:rsidRPr="00A8292E" w:rsidRDefault="001C201E" w:rsidP="001C201E">
      <w:pPr>
        <w:spacing w:line="240" w:lineRule="auto"/>
        <w:jc w:val="center"/>
        <w:rPr>
          <w:rFonts w:ascii="Times New Roman" w:hAnsi="Times New Roman"/>
          <w:i/>
          <w:iCs/>
          <w:color w:val="353535"/>
          <w:sz w:val="24"/>
          <w:shd w:val="clear" w:color="auto" w:fill="FFFFFF"/>
          <w:lang w:val="ru-RU"/>
        </w:rPr>
      </w:pPr>
      <w:r w:rsidRPr="00A8292E">
        <w:rPr>
          <w:rFonts w:ascii="Times New Roman" w:hAnsi="Times New Roman"/>
          <w:i/>
          <w:iCs/>
          <w:color w:val="353535"/>
          <w:sz w:val="24"/>
          <w:shd w:val="clear" w:color="auto" w:fill="FFFFFF"/>
          <w:lang w:val="ru-RU"/>
        </w:rPr>
        <w:t>Совместный университет МГУ-ППИ в Шэньчжэне</w:t>
      </w:r>
      <w:r>
        <w:rPr>
          <w:rFonts w:ascii="Times New Roman" w:hAnsi="Times New Roman"/>
          <w:i/>
          <w:iCs/>
          <w:color w:val="353535"/>
          <w:sz w:val="24"/>
          <w:shd w:val="clear" w:color="auto" w:fill="FFFFFF"/>
          <w:lang w:val="ru-RU"/>
        </w:rPr>
        <w:t>,</w:t>
      </w:r>
    </w:p>
    <w:p w14:paraId="47C4BDCC" w14:textId="77777777" w:rsidR="001C201E" w:rsidRPr="00A8292E" w:rsidRDefault="001C201E" w:rsidP="001C201E">
      <w:pPr>
        <w:spacing w:line="240" w:lineRule="auto"/>
        <w:jc w:val="center"/>
        <w:rPr>
          <w:rFonts w:ascii="Times New Roman" w:hAnsi="Times New Roman"/>
          <w:i/>
          <w:iCs/>
          <w:color w:val="353535"/>
          <w:sz w:val="24"/>
          <w:shd w:val="clear" w:color="auto" w:fill="FFFFFF"/>
          <w:lang w:val="ru-RU"/>
        </w:rPr>
      </w:pPr>
      <w:r w:rsidRPr="00A8292E">
        <w:rPr>
          <w:rFonts w:ascii="Times New Roman" w:hAnsi="Times New Roman"/>
          <w:i/>
          <w:iCs/>
          <w:color w:val="353535"/>
          <w:sz w:val="24"/>
          <w:shd w:val="clear" w:color="auto" w:fill="FFFFFF"/>
          <w:lang w:val="ru-RU"/>
        </w:rPr>
        <w:t xml:space="preserve">факультет ВМК, Шэньчжэнь, </w:t>
      </w:r>
      <w:proofErr w:type="spellStart"/>
      <w:r w:rsidRPr="00A8292E">
        <w:rPr>
          <w:rFonts w:ascii="Times New Roman" w:hAnsi="Times New Roman"/>
          <w:i/>
          <w:iCs/>
          <w:color w:val="353535"/>
          <w:sz w:val="24"/>
          <w:shd w:val="clear" w:color="auto" w:fill="FFFFFF"/>
          <w:lang w:val="ru-RU"/>
        </w:rPr>
        <w:t>Китай</w:t>
      </w:r>
      <w:proofErr w:type="spellEnd"/>
    </w:p>
    <w:p w14:paraId="622D51E2" w14:textId="176D8838" w:rsidR="00263DAD" w:rsidRPr="001C201E" w:rsidRDefault="001C201E" w:rsidP="001C201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</w:t>
      </w:r>
      <w:r w:rsidR="00263DAD" w:rsidRPr="00F516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263DAD" w:rsidRPr="00263DA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="00263DAD" w:rsidRPr="00F516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14:paraId="7FAB3B1E" w14:textId="77777777" w:rsidR="00263DAD" w:rsidRPr="00F516B9" w:rsidRDefault="00263DAD" w:rsidP="00263D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07DCF1" w14:textId="4CFA614F" w:rsidR="00263DAD" w:rsidRDefault="00263DAD" w:rsidP="00832695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6B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53B7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F516B9">
        <w:rPr>
          <w:rFonts w:ascii="Times New Roman" w:eastAsia="Times New Roman" w:hAnsi="Times New Roman" w:cs="Times New Roman"/>
          <w:sz w:val="24"/>
          <w:szCs w:val="24"/>
        </w:rPr>
        <w:t xml:space="preserve"> (NIM) − это игра,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173B">
        <w:rPr>
          <w:rFonts w:ascii="Times New Roman" w:eastAsia="Times New Roman" w:hAnsi="Times New Roman" w:cs="Times New Roman"/>
          <w:sz w:val="24"/>
          <w:szCs w:val="24"/>
        </w:rPr>
        <w:t>которая известна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173B">
        <w:rPr>
          <w:rFonts w:ascii="Times New Roman" w:eastAsia="Times New Roman" w:hAnsi="Times New Roman" w:cs="Times New Roman"/>
          <w:sz w:val="24"/>
          <w:szCs w:val="24"/>
        </w:rPr>
        <w:t>уже на протяжении многих лет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E173B">
        <w:rPr>
          <w:rFonts w:ascii="Times New Roman" w:eastAsia="Times New Roman" w:hAnsi="Times New Roman" w:cs="Times New Roman"/>
          <w:sz w:val="24"/>
          <w:szCs w:val="24"/>
          <w:lang w:val="ru-RU"/>
        </w:rPr>
        <w:t>Она популярна среди людей всех возрастов и культурных слоев.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  <w:t>В игре участвуют</w:t>
      </w:r>
      <w:r w:rsidRPr="00F516B9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 xml:space="preserve"> два игрока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  <w:t>. Игроки</w:t>
      </w:r>
      <w:r w:rsidRPr="00F516B9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 xml:space="preserve"> по очереди берут предметы, разложенные на несколько кучек или стопок. </w:t>
      </w:r>
      <w:r w:rsidRPr="00F516B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 один ход игрок может брать из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одной </w:t>
      </w:r>
      <w:r w:rsidRPr="00F516B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произвольной кучки любое количество предметов.</w:t>
      </w:r>
      <w:r w:rsidRPr="00F516B9">
        <w:rPr>
          <w:rFonts w:ascii="Times New Roman" w:eastAsia="Times New Roman" w:hAnsi="Times New Roman" w:cs="Times New Roman"/>
          <w:sz w:val="24"/>
          <w:szCs w:val="24"/>
        </w:rPr>
        <w:t xml:space="preserve"> Побеждает тот, кто забрал последний предмет.</w:t>
      </w:r>
    </w:p>
    <w:p w14:paraId="5FD24DA9" w14:textId="0F78F104" w:rsidR="00263DAD" w:rsidRDefault="00263DAD" w:rsidP="00832695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общем случае рассматривается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кучек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количеством </w:t>
      </w:r>
      <w:r w:rsidR="00D732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263DAD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732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263DAD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732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263D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k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предметов в каждой кучке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63DAD">
        <w:t xml:space="preserve"> 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>Игроки ходят по очереди. Ход заключается в том, что игрок бер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>т из кучки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732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5A78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 w:rsidRPr="00263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A78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r w:rsidR="005A7843" w:rsidRPr="005A784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="005A78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="005A7843" w:rsidRPr="005A784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5A7843" w:rsidRPr="005A7843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предметов</w:t>
      </w:r>
      <w:r w:rsidR="005A78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где </w:t>
      </w:r>
      <w:r w:rsidR="005A7843" w:rsidRPr="005A78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="005A78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="005A7843" w:rsidRPr="005A78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1, …, </w:t>
      </w:r>
      <w:r w:rsidR="00D732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5A7843" w:rsidRPr="005A784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5A7843" w:rsidRPr="005A784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F7304B1" w14:textId="2918DA34" w:rsidR="005A7843" w:rsidRDefault="005A7843" w:rsidP="00B8619B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78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Каждой позиции игры ставится в соответствие </w:t>
      </w:r>
      <w:r w:rsidR="004D745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A7843">
        <w:rPr>
          <w:rFonts w:ascii="Times New Roman" w:eastAsia="Times New Roman" w:hAnsi="Times New Roman" w:cs="Times New Roman"/>
          <w:sz w:val="24"/>
          <w:szCs w:val="24"/>
          <w:lang w:val="ru-RU"/>
        </w:rPr>
        <w:t>им-сумма этой позиции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A78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Сумма рассчитывается как</w:t>
      </w:r>
      <w:r w:rsidRPr="005A78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 сложения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количества предметов</w:t>
      </w:r>
      <w:r w:rsidRPr="005A78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Pr="005A7843">
        <w:rPr>
          <w:rFonts w:ascii="Times New Roman" w:eastAsia="Times New Roman" w:hAnsi="Times New Roman" w:cs="Times New Roman"/>
          <w:sz w:val="24"/>
          <w:szCs w:val="24"/>
          <w:lang w:val="ru-RU"/>
        </w:rPr>
        <w:t>всех кучек в двоичной системе счисления без уч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A7843">
        <w:rPr>
          <w:rFonts w:ascii="Times New Roman" w:eastAsia="Times New Roman" w:hAnsi="Times New Roman" w:cs="Times New Roman"/>
          <w:sz w:val="24"/>
          <w:szCs w:val="24"/>
          <w:lang w:val="ru-RU"/>
        </w:rPr>
        <w:t>та переноса разрядов, то есть сложение двоичных разрядов чисел в поле вычетов по модулю 2:</w:t>
      </w:r>
    </w:p>
    <w:p w14:paraId="568180D3" w14:textId="32888176" w:rsidR="00263DAD" w:rsidRDefault="005A7843" w:rsidP="00832695">
      <w:pPr>
        <w:spacing w:line="240" w:lineRule="auto"/>
        <w:ind w:firstLine="397"/>
        <w:jc w:val="center"/>
        <w:rPr>
          <w:rFonts w:ascii="Times New Roman" w:eastAsia="Gungsuh" w:hAnsi="Times New Roman" w:cs="Times New Roman"/>
          <w:sz w:val="24"/>
          <w:szCs w:val="24"/>
          <w:highlight w:val="white"/>
          <w:lang w:val="ru-RU"/>
        </w:rPr>
      </w:pPr>
      <w:r w:rsidRPr="007E17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F516B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732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E17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516B9">
        <w:rPr>
          <w:rFonts w:ascii="Cambria Math" w:eastAsia="Gungsuh" w:hAnsi="Cambria Math" w:cs="Cambria Math"/>
          <w:sz w:val="24"/>
          <w:szCs w:val="24"/>
          <w:highlight w:val="white"/>
        </w:rPr>
        <w:t>⊕</w:t>
      </w:r>
      <w:r w:rsidR="00D732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E17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516B9">
        <w:rPr>
          <w:rFonts w:ascii="Cambria Math" w:eastAsia="Gungsuh" w:hAnsi="Cambria Math" w:cs="Cambria Math"/>
          <w:sz w:val="24"/>
          <w:szCs w:val="24"/>
          <w:highlight w:val="white"/>
        </w:rPr>
        <w:t>⊕</w:t>
      </w:r>
      <w:r w:rsidRPr="00F516B9">
        <w:rPr>
          <w:rFonts w:ascii="Times New Roman" w:eastAsia="Gungsuh" w:hAnsi="Times New Roman" w:cs="Times New Roman"/>
          <w:sz w:val="24"/>
          <w:szCs w:val="24"/>
          <w:highlight w:val="white"/>
        </w:rPr>
        <w:t>…</w:t>
      </w:r>
      <w:r w:rsidRPr="00F516B9">
        <w:rPr>
          <w:rFonts w:ascii="Cambria Math" w:eastAsia="Gungsuh" w:hAnsi="Cambria Math" w:cs="Cambria Math"/>
          <w:sz w:val="24"/>
          <w:szCs w:val="24"/>
          <w:highlight w:val="white"/>
        </w:rPr>
        <w:t>⊕</w:t>
      </w:r>
      <w:r w:rsidR="00D73226">
        <w:rPr>
          <w:rFonts w:ascii="Times New Roman" w:eastAsia="Gungsuh" w:hAnsi="Times New Roman" w:cs="Times New Roman"/>
          <w:i/>
          <w:sz w:val="24"/>
          <w:szCs w:val="24"/>
          <w:highlight w:val="white"/>
          <w:lang w:val="en-US"/>
        </w:rPr>
        <w:t>A</w:t>
      </w:r>
      <w:r w:rsidR="00D73226">
        <w:rPr>
          <w:rFonts w:ascii="Times New Roman" w:eastAsia="Gungsuh" w:hAnsi="Times New Roman" w:cs="Times New Roman"/>
          <w:i/>
          <w:sz w:val="24"/>
          <w:szCs w:val="24"/>
          <w:highlight w:val="white"/>
          <w:vertAlign w:val="subscript"/>
          <w:lang w:val="en-US"/>
        </w:rPr>
        <w:t>k</w:t>
      </w:r>
      <w:r>
        <w:rPr>
          <w:rFonts w:ascii="Times New Roman" w:eastAsia="Gungsuh" w:hAnsi="Times New Roman" w:cs="Times New Roman"/>
          <w:sz w:val="24"/>
          <w:szCs w:val="24"/>
          <w:highlight w:val="white"/>
          <w:lang w:val="ru-RU"/>
        </w:rPr>
        <w:t>.</w:t>
      </w:r>
    </w:p>
    <w:p w14:paraId="00633CD0" w14:textId="77777777" w:rsidR="00D73226" w:rsidRDefault="00D73226" w:rsidP="008326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Gungsuh" w:hAnsi="Times New Roman" w:cs="Times New Roman"/>
          <w:sz w:val="24"/>
          <w:szCs w:val="24"/>
          <w:highlight w:val="white"/>
          <w:lang w:val="ru-RU"/>
        </w:rPr>
        <w:t xml:space="preserve">Символ </w:t>
      </w:r>
      <w:r w:rsidRPr="00F516B9">
        <w:rPr>
          <w:rFonts w:ascii="Cambria Math" w:eastAsia="Gungsuh" w:hAnsi="Cambria Math" w:cs="Cambria Math"/>
          <w:sz w:val="24"/>
          <w:szCs w:val="24"/>
          <w:highlight w:val="white"/>
        </w:rPr>
        <w:t>⊕</w:t>
      </w:r>
      <w:r w:rsidRPr="00F516B9">
        <w:rPr>
          <w:rFonts w:ascii="Times New Roman" w:eastAsia="Gungsuh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  <w:lang w:val="ru-RU"/>
        </w:rPr>
        <w:t>обозначает логическую операцию</w:t>
      </w:r>
      <w:r w:rsidRPr="00F516B9">
        <w:rPr>
          <w:rFonts w:ascii="Times New Roman" w:eastAsia="Gungsuh" w:hAnsi="Times New Roman" w:cs="Times New Roman"/>
          <w:sz w:val="24"/>
          <w:szCs w:val="24"/>
          <w:highlight w:val="white"/>
        </w:rPr>
        <w:t xml:space="preserve"> исключающее “</w:t>
      </w:r>
      <w:r>
        <w:rPr>
          <w:rFonts w:ascii="Times New Roman" w:eastAsia="Gungsuh" w:hAnsi="Times New Roman" w:cs="Times New Roman"/>
          <w:sz w:val="24"/>
          <w:szCs w:val="24"/>
          <w:highlight w:val="white"/>
          <w:lang w:val="ru-RU"/>
        </w:rPr>
        <w:t>ИЛИ</w:t>
      </w:r>
      <w:r w:rsidRPr="00F516B9">
        <w:rPr>
          <w:rFonts w:ascii="Times New Roman" w:eastAsia="Gungsuh" w:hAnsi="Times New Roman" w:cs="Times New Roman"/>
          <w:sz w:val="24"/>
          <w:szCs w:val="24"/>
          <w:highlight w:val="white"/>
        </w:rPr>
        <w:t>”.</w:t>
      </w:r>
    </w:p>
    <w:p w14:paraId="227869A7" w14:textId="470AB1B1" w:rsidR="00D73226" w:rsidRDefault="00263DAD" w:rsidP="00832695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Выигрышная стратегия состоит в том, чтобы оставлять после своего хода позицию с </w:t>
      </w:r>
      <w:r w:rsidR="009A53B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им-суммой, равной нулю. Она основана на том, что из любой позиции с </w:t>
      </w:r>
      <w:r w:rsidR="004D745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им-суммой, не равной нулю, можно одним ходом получить позицию с нулевой </w:t>
      </w:r>
      <w:r w:rsidR="004D745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им-суммой, а из позиции с нулевой </w:t>
      </w:r>
      <w:r w:rsidR="004D745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>им-суммой любой ход вед</w:t>
      </w:r>
      <w:r w:rsidR="00D7322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в позицию с </w:t>
      </w:r>
      <w:r w:rsidR="004D745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>им-суммой, отличной от нуля.</w:t>
      </w:r>
    </w:p>
    <w:p w14:paraId="3A0C0562" w14:textId="67D29000" w:rsidR="00D73226" w:rsidRDefault="00D73226" w:rsidP="00832695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Рассмотрим п</w:t>
      </w:r>
      <w:r w:rsidR="00263DAD"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>ример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63DAD"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263DAD"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редположим,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</w:t>
      </w:r>
      <w:r w:rsidR="00263DAD"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игре три кучки, в них соответственно 2 (0010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двоичном</w:t>
      </w:r>
      <w:r w:rsidR="00263DAD"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представлении), 8 (1000) и 13 (1101) предметов. Ним-сумма этой позиции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равна</w:t>
      </w:r>
      <w:r w:rsidR="00263DAD"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(0111). Следовательно, выигрышная стратегия состоит в том, чтобы взять три предмета из третьей кучки </w:t>
      </w:r>
      <w:r w:rsidRPr="00D73226">
        <w:rPr>
          <w:rFonts w:ascii="Times New Roman" w:eastAsia="Times New Roman" w:hAnsi="Times New Roman" w:cs="Times New Roman"/>
          <w:sz w:val="24"/>
          <w:szCs w:val="24"/>
          <w:lang w:val="ru-RU"/>
        </w:rPr>
        <w:t>−</w:t>
      </w:r>
      <w:r w:rsidR="00263DAD"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там останется 10 (1010) предметов, и ним-сумма позиции станет 0 (0000). </w:t>
      </w:r>
    </w:p>
    <w:p w14:paraId="6C104774" w14:textId="2898921E" w:rsidR="00263DAD" w:rsidRDefault="00D73226" w:rsidP="00832695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 п</w:t>
      </w:r>
      <w:r w:rsidR="00263DAD"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>редположи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263DAD"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</w:t>
      </w:r>
      <w:r w:rsidR="00263DAD"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вашего хода противник забирает все предметы из первой кучки </w:t>
      </w:r>
      <w:r w:rsidRPr="00D73226">
        <w:rPr>
          <w:rFonts w:ascii="Times New Roman" w:eastAsia="Times New Roman" w:hAnsi="Times New Roman" w:cs="Times New Roman"/>
          <w:sz w:val="24"/>
          <w:szCs w:val="24"/>
          <w:lang w:val="ru-RU"/>
        </w:rPr>
        <w:t>−</w:t>
      </w:r>
      <w:r w:rsidR="00263DAD"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выигрышная стратегия будет заключаться в том, чтобы забрать два предмета из третьей кучки. В таком случае после вашего хода в кучках будет соответственно 0 (0000), 8 (1000) и 8 (1000) предметов, </w:t>
      </w:r>
      <w:r w:rsidR="00F82BC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263DAD" w:rsidRPr="00263DAD">
        <w:rPr>
          <w:rFonts w:ascii="Times New Roman" w:eastAsia="Times New Roman" w:hAnsi="Times New Roman" w:cs="Times New Roman"/>
          <w:sz w:val="24"/>
          <w:szCs w:val="24"/>
          <w:lang w:val="ru-RU"/>
        </w:rPr>
        <w:t>им-сумма по-прежнему будет равняться 0.</w:t>
      </w:r>
    </w:p>
    <w:p w14:paraId="002A5C73" w14:textId="7FB9C58D" w:rsidR="00F82BC7" w:rsidRPr="00735A26" w:rsidRDefault="00F82BC7" w:rsidP="00832695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2BC7">
        <w:rPr>
          <w:rFonts w:ascii="Times New Roman" w:eastAsia="Times New Roman" w:hAnsi="Times New Roman" w:cs="Times New Roman"/>
          <w:sz w:val="24"/>
          <w:szCs w:val="24"/>
        </w:rPr>
        <w:t>Для описания выигрышной стратегии в игре Н</w:t>
      </w:r>
      <w:r w:rsidR="009A53B7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BC7">
        <w:rPr>
          <w:rFonts w:ascii="Times New Roman" w:eastAsia="Times New Roman" w:hAnsi="Times New Roman" w:cs="Times New Roman"/>
          <w:sz w:val="24"/>
          <w:szCs w:val="24"/>
        </w:rPr>
        <w:t>использ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оваться</w:t>
      </w:r>
      <w:proofErr w:type="spellEnd"/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 SG-функция (функция </w:t>
      </w:r>
      <w:proofErr w:type="spellStart"/>
      <w:r w:rsidRPr="00F82BC7">
        <w:rPr>
          <w:rFonts w:ascii="Times New Roman" w:eastAsia="Times New Roman" w:hAnsi="Times New Roman" w:cs="Times New Roman"/>
          <w:sz w:val="24"/>
          <w:szCs w:val="24"/>
        </w:rPr>
        <w:t>Шпрага</w:t>
      </w:r>
      <w:proofErr w:type="spellEnd"/>
      <w:r w:rsidRPr="00F82BC7">
        <w:rPr>
          <w:rFonts w:ascii="Times New Roman" w:eastAsia="Times New Roman" w:hAnsi="Times New Roman" w:cs="Times New Roman"/>
          <w:sz w:val="24"/>
          <w:szCs w:val="24"/>
        </w:rPr>
        <w:t>-Гранди).</w:t>
      </w:r>
      <w:r w:rsidRPr="00F82BC7">
        <w:t xml:space="preserve"> 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>Это математическая функция, которая позволяет определить, кто будет побеждать в игре Н</w:t>
      </w:r>
      <w:r w:rsidR="009A53B7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текущего состояния игры.</w:t>
      </w:r>
      <w:r w:rsidR="00735A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35A26" w:rsidRPr="00735A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 из полезных свойств функции </w:t>
      </w:r>
      <w:proofErr w:type="spellStart"/>
      <w:r w:rsidR="00735A26" w:rsidRPr="00735A26">
        <w:rPr>
          <w:rFonts w:ascii="Times New Roman" w:eastAsia="Times New Roman" w:hAnsi="Times New Roman" w:cs="Times New Roman"/>
          <w:sz w:val="24"/>
          <w:szCs w:val="24"/>
          <w:lang w:val="ru-RU"/>
        </w:rPr>
        <w:t>Шпрага</w:t>
      </w:r>
      <w:proofErr w:type="spellEnd"/>
      <w:r w:rsidR="00735A26" w:rsidRPr="00735A26">
        <w:rPr>
          <w:rFonts w:ascii="Times New Roman" w:eastAsia="Times New Roman" w:hAnsi="Times New Roman" w:cs="Times New Roman"/>
          <w:sz w:val="24"/>
          <w:szCs w:val="24"/>
          <w:lang w:val="ru-RU"/>
        </w:rPr>
        <w:t>-Гранди заключается в том, что она равна нулю для всех проигрышных позиций и положительна для всех выигрышных позиций</w:t>
      </w:r>
      <w:r w:rsidR="0083269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981EEAD" w14:textId="18B7E2B5" w:rsidR="00735A26" w:rsidRDefault="00B1790A" w:rsidP="00B8619B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790A">
        <w:rPr>
          <w:rFonts w:ascii="Times New Roman" w:eastAsia="Times New Roman" w:hAnsi="Times New Roman" w:cs="Times New Roman"/>
          <w:sz w:val="24"/>
          <w:szCs w:val="24"/>
        </w:rPr>
        <w:t>Чтобы использовать SG-функцию для выигрыша в игре Н</w:t>
      </w:r>
      <w:r w:rsidR="009A53B7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B1790A">
        <w:rPr>
          <w:rFonts w:ascii="Times New Roman" w:eastAsia="Times New Roman" w:hAnsi="Times New Roman" w:cs="Times New Roman"/>
          <w:sz w:val="24"/>
          <w:szCs w:val="24"/>
        </w:rPr>
        <w:t xml:space="preserve">, нужно сначала вычислить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значение </w:t>
      </w:r>
      <w:r w:rsidR="00832695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</w:t>
      </w:r>
      <w:r w:rsidRPr="00B1790A">
        <w:rPr>
          <w:rFonts w:ascii="Times New Roman" w:eastAsia="Times New Roman" w:hAnsi="Times New Roman" w:cs="Times New Roman"/>
          <w:sz w:val="24"/>
          <w:szCs w:val="24"/>
        </w:rPr>
        <w:t xml:space="preserve"> для каждой возможной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позиции игры</w:t>
      </w:r>
      <w:r w:rsidRPr="00B1790A">
        <w:rPr>
          <w:rFonts w:ascii="Times New Roman" w:eastAsia="Times New Roman" w:hAnsi="Times New Roman" w:cs="Times New Roman"/>
          <w:sz w:val="24"/>
          <w:szCs w:val="24"/>
        </w:rPr>
        <w:t>. Это можно сделать с помощью рекурсивного алгоритма</w:t>
      </w:r>
      <w:r w:rsidR="00735A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35A26" w:rsidRPr="00735A26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начиная с конечных позиций</w:t>
      </w:r>
      <w:r w:rsidR="00B861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r w:rsidR="00B8619B" w:rsidRPr="00B8619B">
        <w:rPr>
          <w:rFonts w:ascii="Times New Roman" w:hAnsi="Times New Roman" w:cs="Times New Roman"/>
          <w:sz w:val="24"/>
          <w:szCs w:val="24"/>
          <w:lang w:val="ru-RU"/>
        </w:rPr>
        <w:t>вычислить</w:t>
      </w:r>
      <w:r w:rsidR="008D6221" w:rsidRPr="008D62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помощью </w:t>
      </w:r>
      <w:r w:rsidR="009A53B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8D6221" w:rsidRPr="008D6221">
        <w:rPr>
          <w:rFonts w:ascii="Times New Roman" w:eastAsia="Times New Roman" w:hAnsi="Times New Roman" w:cs="Times New Roman"/>
          <w:sz w:val="24"/>
          <w:szCs w:val="24"/>
          <w:lang w:val="ru-RU"/>
        </w:rPr>
        <w:t>им-суммы.</w:t>
      </w:r>
      <w:r w:rsidR="00B861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35A26" w:rsidRPr="00735A26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 начальной позиции SG-функция равна нулю, то игра для первого игрока проигрышна.</w:t>
      </w:r>
      <w:r w:rsidR="00735A26" w:rsidRPr="00735A26">
        <w:t xml:space="preserve"> </w:t>
      </w:r>
      <w:r w:rsidR="00735A26" w:rsidRPr="00735A26">
        <w:rPr>
          <w:rFonts w:ascii="Times New Roman" w:eastAsia="Times New Roman" w:hAnsi="Times New Roman" w:cs="Times New Roman"/>
          <w:sz w:val="24"/>
          <w:szCs w:val="24"/>
          <w:lang w:val="ru-RU"/>
        </w:rPr>
        <w:t>В противном случае, первый игрок может выиграть, перемещаясь каждым ходом в позицию с нулевым значением функции.</w:t>
      </w:r>
    </w:p>
    <w:p w14:paraId="1968565C" w14:textId="04191EFC" w:rsidR="00832695" w:rsidRDefault="00735A26" w:rsidP="00832695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26">
        <w:rPr>
          <w:rFonts w:ascii="Times New Roman" w:hAnsi="Times New Roman" w:cs="Times New Roman"/>
          <w:sz w:val="24"/>
          <w:szCs w:val="24"/>
        </w:rPr>
        <w:t xml:space="preserve">Важно отметить, что этот метод </w:t>
      </w:r>
      <w:r w:rsidR="00832695">
        <w:rPr>
          <w:rFonts w:ascii="Times New Roman" w:hAnsi="Times New Roman" w:cs="Times New Roman"/>
          <w:sz w:val="24"/>
          <w:szCs w:val="24"/>
          <w:lang w:val="ru-RU"/>
        </w:rPr>
        <w:t xml:space="preserve">применим </w:t>
      </w:r>
      <w:r w:rsidRPr="00735A26">
        <w:rPr>
          <w:rFonts w:ascii="Times New Roman" w:hAnsi="Times New Roman" w:cs="Times New Roman"/>
          <w:sz w:val="24"/>
          <w:szCs w:val="24"/>
        </w:rPr>
        <w:t xml:space="preserve">только для </w:t>
      </w:r>
      <w:r w:rsidR="00832695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735A26">
        <w:rPr>
          <w:rFonts w:ascii="Times New Roman" w:hAnsi="Times New Roman" w:cs="Times New Roman"/>
          <w:sz w:val="24"/>
          <w:szCs w:val="24"/>
        </w:rPr>
        <w:t xml:space="preserve">, когда количество </w:t>
      </w:r>
      <w:r w:rsidR="00832695">
        <w:rPr>
          <w:rFonts w:ascii="Times New Roman" w:hAnsi="Times New Roman" w:cs="Times New Roman"/>
          <w:sz w:val="24"/>
          <w:szCs w:val="24"/>
          <w:lang w:val="ru-RU"/>
        </w:rPr>
        <w:t>предметов</w:t>
      </w:r>
      <w:r w:rsidRPr="00735A26">
        <w:rPr>
          <w:rFonts w:ascii="Times New Roman" w:hAnsi="Times New Roman" w:cs="Times New Roman"/>
          <w:sz w:val="24"/>
          <w:szCs w:val="24"/>
        </w:rPr>
        <w:t xml:space="preserve"> в игре не превышает определенно</w:t>
      </w:r>
      <w:r w:rsidR="00F402BC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735A26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F402B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35A26">
        <w:rPr>
          <w:rFonts w:ascii="Times New Roman" w:hAnsi="Times New Roman" w:cs="Times New Roman"/>
          <w:sz w:val="24"/>
          <w:szCs w:val="24"/>
        </w:rPr>
        <w:t>, обычно не более 20</w:t>
      </w:r>
      <w:r w:rsidR="00832695">
        <w:rPr>
          <w:rFonts w:ascii="Times New Roman" w:hAnsi="Times New Roman" w:cs="Times New Roman"/>
          <w:sz w:val="24"/>
          <w:szCs w:val="24"/>
        </w:rPr>
        <w:t>—</w:t>
      </w:r>
      <w:r w:rsidRPr="00735A26">
        <w:rPr>
          <w:rFonts w:ascii="Times New Roman" w:hAnsi="Times New Roman" w:cs="Times New Roman"/>
          <w:sz w:val="24"/>
          <w:szCs w:val="24"/>
        </w:rPr>
        <w:t xml:space="preserve">30, потому что иначе вычисление </w:t>
      </w:r>
      <w:r w:rsidR="00832695" w:rsidRPr="00832695">
        <w:rPr>
          <w:rFonts w:ascii="Times New Roman" w:hAnsi="Times New Roman" w:cs="Times New Roman"/>
          <w:sz w:val="24"/>
          <w:szCs w:val="24"/>
        </w:rPr>
        <w:t>SG</w:t>
      </w:r>
      <w:r w:rsidRPr="00735A26">
        <w:rPr>
          <w:rFonts w:ascii="Times New Roman" w:hAnsi="Times New Roman" w:cs="Times New Roman"/>
          <w:sz w:val="24"/>
          <w:szCs w:val="24"/>
        </w:rPr>
        <w:t>-функции для каждой конфигурации займет слишком много времени.</w:t>
      </w:r>
    </w:p>
    <w:p w14:paraId="49EBD5CD" w14:textId="61591BF1" w:rsidR="00286432" w:rsidRDefault="00735A26" w:rsidP="00832695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5A26">
        <w:rPr>
          <w:rFonts w:ascii="Times New Roman" w:hAnsi="Times New Roman" w:cs="Times New Roman"/>
          <w:sz w:val="24"/>
          <w:szCs w:val="24"/>
        </w:rPr>
        <w:t xml:space="preserve">В заключение мы можем сказать, что использование </w:t>
      </w:r>
      <w:r w:rsidR="00832695" w:rsidRPr="00832695">
        <w:rPr>
          <w:rFonts w:ascii="Times New Roman" w:hAnsi="Times New Roman" w:cs="Times New Roman"/>
          <w:sz w:val="24"/>
          <w:szCs w:val="24"/>
        </w:rPr>
        <w:t>SG</w:t>
      </w:r>
      <w:r w:rsidRPr="00735A26">
        <w:rPr>
          <w:rFonts w:ascii="Times New Roman" w:hAnsi="Times New Roman" w:cs="Times New Roman"/>
          <w:sz w:val="24"/>
          <w:szCs w:val="24"/>
        </w:rPr>
        <w:t xml:space="preserve">-функции и </w:t>
      </w:r>
      <w:r w:rsidR="004D74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F30DA">
        <w:rPr>
          <w:rFonts w:ascii="Times New Roman" w:hAnsi="Times New Roman" w:cs="Times New Roman"/>
          <w:sz w:val="24"/>
          <w:szCs w:val="24"/>
          <w:lang w:val="ru-RU"/>
        </w:rPr>
        <w:t>им-суммы</w:t>
      </w:r>
      <w:r w:rsidRPr="00735A26">
        <w:rPr>
          <w:rFonts w:ascii="Times New Roman" w:hAnsi="Times New Roman" w:cs="Times New Roman"/>
          <w:sz w:val="24"/>
          <w:szCs w:val="24"/>
        </w:rPr>
        <w:t xml:space="preserve"> может помочь в игре </w:t>
      </w:r>
      <w:r w:rsidR="00A24C80" w:rsidRPr="00A24C80">
        <w:rPr>
          <w:rFonts w:ascii="Times New Roman" w:hAnsi="Times New Roman" w:cs="Times New Roman"/>
          <w:sz w:val="24"/>
          <w:szCs w:val="24"/>
        </w:rPr>
        <w:t>Н</w:t>
      </w:r>
      <w:r w:rsidR="009A53B7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735A26">
        <w:rPr>
          <w:rFonts w:ascii="Times New Roman" w:hAnsi="Times New Roman" w:cs="Times New Roman"/>
          <w:sz w:val="24"/>
          <w:szCs w:val="24"/>
        </w:rPr>
        <w:t>, но это не единственный метод для достижения победы. Важно изучить различные стратегии и понимать их преимущества и недостатки, чтобы максимизировать свои шансы на победу в игре Н</w:t>
      </w:r>
      <w:r w:rsidR="009A53B7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735A26">
        <w:rPr>
          <w:rFonts w:ascii="Times New Roman" w:hAnsi="Times New Roman" w:cs="Times New Roman"/>
          <w:sz w:val="24"/>
          <w:szCs w:val="24"/>
        </w:rPr>
        <w:t>.</w:t>
      </w:r>
    </w:p>
    <w:p w14:paraId="54F8F6AA" w14:textId="0E9828CC" w:rsidR="00832695" w:rsidRPr="00665C53" w:rsidRDefault="00665C53" w:rsidP="00665C5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</w:t>
      </w:r>
      <w:r w:rsidR="00832695" w:rsidRPr="00665C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Литература</w:t>
      </w:r>
    </w:p>
    <w:p w14:paraId="6E1BB318" w14:textId="6D6A1A9D" w:rsidR="00832695" w:rsidRDefault="00B8619B" w:rsidP="00665C5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61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Берж К. Теория графов и е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B861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приложения. М.: ИЛ, 1962. 320c.</w:t>
      </w:r>
    </w:p>
    <w:p w14:paraId="1A8BE6A8" w14:textId="496CA664" w:rsidR="00B8619B" w:rsidRDefault="00B8619B" w:rsidP="00665C5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8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P. M. Grundy. Mathematics and Games // Eureka. — 1964. — </w:t>
      </w:r>
      <w:r w:rsidRPr="00B861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Pr="00B8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27.</w:t>
      </w:r>
    </w:p>
    <w:p w14:paraId="30508B67" w14:textId="2E0885C1" w:rsidR="00B8619B" w:rsidRPr="00B8619B" w:rsidRDefault="00B8619B" w:rsidP="00665C5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Интернет-ресурс: </w:t>
      </w:r>
      <w:r w:rsidRPr="00B8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https</w:t>
      </w:r>
      <w:r w:rsidRPr="00B861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://</w:t>
      </w:r>
      <w:r w:rsidRPr="00B8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B861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B8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maxx</w:t>
      </w:r>
      <w:proofErr w:type="spellEnd"/>
      <w:r w:rsidRPr="00B861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B8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861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Pr="00B8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algo</w:t>
      </w:r>
      <w:r w:rsidRPr="00B861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B8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sprague</w:t>
      </w:r>
      <w:proofErr w:type="spellEnd"/>
      <w:r w:rsidRPr="00B861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</w:t>
      </w:r>
      <w:proofErr w:type="spellStart"/>
      <w:r w:rsidRPr="00B8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grundy</w:t>
      </w:r>
      <w:proofErr w:type="spellEnd"/>
    </w:p>
    <w:p w14:paraId="3A6F255B" w14:textId="77777777" w:rsidR="00832695" w:rsidRPr="00B8619B" w:rsidRDefault="00832695" w:rsidP="00665C53">
      <w:pPr>
        <w:spacing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2695" w:rsidRPr="00B8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B39"/>
    <w:multiLevelType w:val="hybridMultilevel"/>
    <w:tmpl w:val="76EC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4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F3"/>
    <w:rsid w:val="001C201E"/>
    <w:rsid w:val="00263DAD"/>
    <w:rsid w:val="00286432"/>
    <w:rsid w:val="004D745A"/>
    <w:rsid w:val="005A7843"/>
    <w:rsid w:val="00665C53"/>
    <w:rsid w:val="00735A26"/>
    <w:rsid w:val="007400F3"/>
    <w:rsid w:val="00832695"/>
    <w:rsid w:val="008D6221"/>
    <w:rsid w:val="009A53B7"/>
    <w:rsid w:val="00A24C80"/>
    <w:rsid w:val="00B1790A"/>
    <w:rsid w:val="00B8619B"/>
    <w:rsid w:val="00D73226"/>
    <w:rsid w:val="00EF30DA"/>
    <w:rsid w:val="00F402BC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EAE2"/>
  <w15:chartTrackingRefBased/>
  <w15:docId w15:val="{691585AD-662C-4C62-A21D-4BA3FF3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3DA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Мошкова Ирина Николаевна</dc:creator>
  <cp:keywords/>
  <dc:description/>
  <cp:lastModifiedBy>Olga Danilina</cp:lastModifiedBy>
  <cp:revision>13</cp:revision>
  <dcterms:created xsi:type="dcterms:W3CDTF">2023-01-20T13:33:00Z</dcterms:created>
  <dcterms:modified xsi:type="dcterms:W3CDTF">2023-02-03T06:51:00Z</dcterms:modified>
</cp:coreProperties>
</file>