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FBB" w:rsidRPr="00A64F3D" w:rsidRDefault="00A15FBB" w:rsidP="00A15FBB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>Особенности б</w:t>
      </w:r>
      <w:r w:rsidRPr="00A64F3D">
        <w:rPr>
          <w:rFonts w:ascii="Times New Roman" w:hAnsi="Times New Roman" w:cs="Times New Roman"/>
          <w:b/>
          <w:bCs/>
        </w:rPr>
        <w:t>иологи</w:t>
      </w:r>
      <w:r>
        <w:rPr>
          <w:rFonts w:ascii="Times New Roman" w:hAnsi="Times New Roman" w:cs="Times New Roman"/>
          <w:b/>
          <w:bCs/>
        </w:rPr>
        <w:t xml:space="preserve">и </w:t>
      </w:r>
      <w:r w:rsidRPr="00A64F3D">
        <w:rPr>
          <w:rFonts w:ascii="Times New Roman" w:hAnsi="Times New Roman" w:cs="Times New Roman"/>
          <w:b/>
          <w:bCs/>
        </w:rPr>
        <w:t xml:space="preserve">медузы </w:t>
      </w:r>
      <w:r w:rsidRPr="00A64F3D">
        <w:rPr>
          <w:rStyle w:val="a8"/>
          <w:rFonts w:ascii="Times New Roman" w:hAnsi="Times New Roman" w:cs="Times New Roman"/>
          <w:b/>
          <w:bCs/>
          <w:color w:val="1A1A1A"/>
          <w:bdr w:val="none" w:sz="0" w:space="0" w:color="auto" w:frame="1"/>
        </w:rPr>
        <w:t>Turritopsis dohrnii</w:t>
      </w:r>
      <w:r w:rsidRPr="00A64F3D">
        <w:rPr>
          <w:rStyle w:val="apple-converted-space"/>
          <w:rFonts w:ascii="Times New Roman" w:hAnsi="Times New Roman" w:cs="Times New Roman"/>
          <w:b/>
          <w:bCs/>
          <w:color w:val="1A1A1A"/>
        </w:rPr>
        <w:t> </w:t>
      </w:r>
      <w:r w:rsidRPr="00A64F3D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A15FBB" w:rsidRPr="0092716D" w:rsidRDefault="00A15FBB" w:rsidP="00A15FBB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92716D">
        <w:rPr>
          <w:rFonts w:ascii="Times New Roman" w:hAnsi="Times New Roman" w:cs="Times New Roman"/>
          <w:b/>
          <w:bCs/>
          <w:i/>
          <w:iCs/>
        </w:rPr>
        <w:t>Ху Синьжуй</w:t>
      </w:r>
    </w:p>
    <w:p w:rsidR="00A15FBB" w:rsidRPr="0092716D" w:rsidRDefault="00A15FBB" w:rsidP="00A15FBB">
      <w:pPr>
        <w:jc w:val="center"/>
        <w:rPr>
          <w:rFonts w:ascii="Times New Roman" w:hAnsi="Times New Roman" w:cs="Times New Roman"/>
          <w:i/>
          <w:iCs/>
        </w:rPr>
      </w:pPr>
      <w:r w:rsidRPr="0092716D">
        <w:rPr>
          <w:rFonts w:ascii="Times New Roman" w:hAnsi="Times New Roman" w:cs="Times New Roman"/>
          <w:i/>
          <w:iCs/>
        </w:rPr>
        <w:t xml:space="preserve">Студент </w:t>
      </w:r>
    </w:p>
    <w:p w:rsidR="00A15FBB" w:rsidRPr="0092716D" w:rsidRDefault="00A15FBB" w:rsidP="00A15FBB">
      <w:pPr>
        <w:jc w:val="center"/>
        <w:rPr>
          <w:rFonts w:ascii="Times New Roman" w:hAnsi="Times New Roman" w:cs="Times New Roman"/>
          <w:i/>
          <w:iCs/>
        </w:rPr>
      </w:pPr>
      <w:r w:rsidRPr="0092716D">
        <w:rPr>
          <w:rFonts w:ascii="Times New Roman" w:hAnsi="Times New Roman" w:cs="Times New Roman"/>
          <w:i/>
          <w:iCs/>
        </w:rPr>
        <w:t>Совместный Университет МГУ-ППИ в Шэньчжэне</w:t>
      </w:r>
    </w:p>
    <w:p w:rsidR="00A15FBB" w:rsidRPr="00803806" w:rsidRDefault="00A15FBB" w:rsidP="00A15FBB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lang w:val="en-US"/>
        </w:rPr>
        <w:t>E</w:t>
      </w:r>
      <w:r w:rsidRPr="00803806"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  <w:i/>
          <w:iCs/>
          <w:lang w:val="en-US"/>
        </w:rPr>
        <w:t>mail</w:t>
      </w:r>
      <w:r w:rsidRPr="00803806">
        <w:rPr>
          <w:rFonts w:ascii="Times New Roman" w:hAnsi="Times New Roman" w:cs="Times New Roman"/>
          <w:i/>
          <w:iCs/>
        </w:rPr>
        <w:t xml:space="preserve">: </w:t>
      </w:r>
      <w:hyperlink r:id="rId7" w:history="1">
        <w:r w:rsidRPr="00803806">
          <w:rPr>
            <w:rStyle w:val="a7"/>
            <w:rFonts w:ascii="Times New Roman" w:hAnsi="Times New Roman" w:cs="Times New Roman"/>
            <w:i/>
            <w:iCs/>
          </w:rPr>
          <w:t>1120210225@</w:t>
        </w:r>
        <w:r w:rsidRPr="0092716D">
          <w:rPr>
            <w:rStyle w:val="a7"/>
            <w:rFonts w:ascii="Times New Roman" w:hAnsi="Times New Roman" w:cs="Times New Roman"/>
            <w:i/>
            <w:iCs/>
            <w:lang w:val="en-US"/>
          </w:rPr>
          <w:t>smbu</w:t>
        </w:r>
        <w:r w:rsidRPr="00803806">
          <w:rPr>
            <w:rStyle w:val="a7"/>
            <w:rFonts w:ascii="Times New Roman" w:hAnsi="Times New Roman" w:cs="Times New Roman"/>
            <w:i/>
            <w:iCs/>
          </w:rPr>
          <w:t>.</w:t>
        </w:r>
        <w:r w:rsidRPr="0092716D">
          <w:rPr>
            <w:rStyle w:val="a7"/>
            <w:rFonts w:ascii="Times New Roman" w:hAnsi="Times New Roman" w:cs="Times New Roman"/>
            <w:i/>
            <w:iCs/>
            <w:lang w:val="en-US"/>
          </w:rPr>
          <w:t>edu</w:t>
        </w:r>
        <w:r w:rsidRPr="00803806">
          <w:rPr>
            <w:rStyle w:val="a7"/>
            <w:rFonts w:ascii="Times New Roman" w:hAnsi="Times New Roman" w:cs="Times New Roman"/>
            <w:i/>
            <w:iCs/>
          </w:rPr>
          <w:t>.</w:t>
        </w:r>
        <w:r w:rsidRPr="0092716D">
          <w:rPr>
            <w:rStyle w:val="a7"/>
            <w:rFonts w:ascii="Times New Roman" w:hAnsi="Times New Roman" w:cs="Times New Roman"/>
            <w:i/>
            <w:iCs/>
            <w:lang w:val="en-US"/>
          </w:rPr>
          <w:t>cn</w:t>
        </w:r>
      </w:hyperlink>
      <w:r w:rsidRPr="00803806">
        <w:rPr>
          <w:rFonts w:ascii="Times New Roman" w:hAnsi="Times New Roman" w:cs="Times New Roman"/>
          <w:i/>
          <w:iCs/>
        </w:rPr>
        <w:t xml:space="preserve"> </w:t>
      </w:r>
    </w:p>
    <w:p w:rsidR="00A15FBB" w:rsidRPr="00803806" w:rsidRDefault="00A15FBB" w:rsidP="00A15FBB">
      <w:pPr>
        <w:jc w:val="center"/>
        <w:rPr>
          <w:rFonts w:ascii="Times New Roman" w:hAnsi="Times New Roman" w:cs="Times New Roman"/>
          <w:i/>
          <w:iCs/>
        </w:rPr>
      </w:pPr>
    </w:p>
    <w:p w:rsidR="00A15FBB" w:rsidRPr="00750C99" w:rsidRDefault="00A15FBB" w:rsidP="00A15FBB">
      <w:pPr>
        <w:ind w:firstLine="397"/>
        <w:jc w:val="both"/>
        <w:rPr>
          <w:rStyle w:val="a8"/>
          <w:rFonts w:ascii="Times New Roman" w:hAnsi="Times New Roman" w:cs="Times New Roman"/>
          <w:i w:val="0"/>
          <w:iCs w:val="0"/>
          <w:color w:val="1A1A1A"/>
          <w:bdr w:val="none" w:sz="0" w:space="0" w:color="auto" w:frame="1"/>
        </w:rPr>
      </w:pPr>
      <w:bookmarkStart w:id="0" w:name="_GoBack"/>
      <w:r w:rsidRPr="00A15FBB">
        <w:rPr>
          <w:rStyle w:val="a8"/>
          <w:rFonts w:ascii="Times New Roman" w:hAnsi="Times New Roman" w:cs="Times New Roman"/>
          <w:i w:val="0"/>
          <w:color w:val="1A1A1A"/>
          <w:bdr w:val="none" w:sz="0" w:space="0" w:color="auto" w:frame="1"/>
        </w:rPr>
        <w:t xml:space="preserve">Биология медуз, в частности </w:t>
      </w:r>
      <w:r w:rsidRPr="00A15FBB">
        <w:rPr>
          <w:rFonts w:ascii="Times New Roman" w:hAnsi="Times New Roman" w:cs="Times New Roman"/>
          <w:i/>
        </w:rPr>
        <w:t xml:space="preserve">бессмертной медузы </w:t>
      </w:r>
      <w:r w:rsidRPr="00A15FBB">
        <w:rPr>
          <w:rStyle w:val="a8"/>
          <w:rFonts w:ascii="Times New Roman" w:hAnsi="Times New Roman" w:cs="Times New Roman"/>
          <w:i w:val="0"/>
          <w:color w:val="1A1A1A"/>
          <w:bdr w:val="none" w:sz="0" w:space="0" w:color="auto" w:frame="1"/>
        </w:rPr>
        <w:t>Turritopsis dohrnii</w:t>
      </w:r>
      <w:r w:rsidRPr="00A15FBB">
        <w:rPr>
          <w:rStyle w:val="apple-converted-space"/>
          <w:rFonts w:ascii="Times New Roman" w:hAnsi="Times New Roman" w:cs="Times New Roman"/>
          <w:i/>
          <w:color w:val="1A1A1A"/>
        </w:rPr>
        <w:t>,</w:t>
      </w:r>
      <w:r w:rsidRPr="00A15FBB">
        <w:rPr>
          <w:rStyle w:val="a8"/>
          <w:rFonts w:ascii="Times New Roman" w:hAnsi="Times New Roman" w:cs="Times New Roman"/>
          <w:i w:val="0"/>
          <w:color w:val="1A1A1A"/>
          <w:bdr w:val="none" w:sz="0" w:space="0" w:color="auto" w:frame="1"/>
        </w:rPr>
        <w:t xml:space="preserve"> изучена не в полном объёме. Однако, учёным из Техасского университета </w:t>
      </w:r>
      <w:r w:rsidRPr="00A15FBB">
        <w:rPr>
          <w:rStyle w:val="a8"/>
          <w:rFonts w:ascii="Times New Roman" w:hAnsi="Times New Roman" w:cs="Times New Roman"/>
          <w:i w:val="0"/>
          <w:color w:val="1A1A1A"/>
          <w:bdr w:val="none" w:sz="0" w:space="0" w:color="auto" w:frame="1"/>
          <w:lang w:val="en-US"/>
        </w:rPr>
        <w:t>A</w:t>
      </w:r>
      <w:r w:rsidRPr="00A15FBB">
        <w:rPr>
          <w:rStyle w:val="a8"/>
          <w:rFonts w:ascii="Times New Roman" w:hAnsi="Times New Roman" w:cs="Times New Roman"/>
          <w:i w:val="0"/>
          <w:color w:val="1A1A1A"/>
          <w:bdr w:val="none" w:sz="0" w:space="0" w:color="auto" w:frame="1"/>
        </w:rPr>
        <w:t>&amp;</w:t>
      </w:r>
      <w:r w:rsidRPr="00A15FBB">
        <w:rPr>
          <w:rStyle w:val="a8"/>
          <w:rFonts w:ascii="Times New Roman" w:hAnsi="Times New Roman" w:cs="Times New Roman"/>
          <w:i w:val="0"/>
          <w:color w:val="1A1A1A"/>
          <w:bdr w:val="none" w:sz="0" w:space="0" w:color="auto" w:frame="1"/>
          <w:lang w:val="en-US"/>
        </w:rPr>
        <w:t>M</w:t>
      </w:r>
      <w:r w:rsidRPr="00A15FBB">
        <w:rPr>
          <w:rStyle w:val="a8"/>
          <w:rFonts w:ascii="Times New Roman" w:hAnsi="Times New Roman" w:cs="Times New Roman"/>
          <w:i w:val="0"/>
          <w:color w:val="1A1A1A"/>
          <w:bdr w:val="none" w:sz="0" w:space="0" w:color="auto" w:frame="1"/>
        </w:rPr>
        <w:t xml:space="preserve"> в Галвестоне и </w:t>
      </w:r>
      <w:bookmarkEnd w:id="0"/>
      <w:r w:rsidRPr="00750C99">
        <w:rPr>
          <w:rFonts w:ascii="Times New Roman" w:hAnsi="Times New Roman" w:cs="Times New Roman"/>
          <w:color w:val="262626"/>
          <w:shd w:val="clear" w:color="auto" w:fill="FFFFFF"/>
        </w:rPr>
        <w:t>из Университета Овьедо в Испании</w:t>
      </w:r>
      <w:r w:rsidRPr="00750C99">
        <w:rPr>
          <w:rFonts w:ascii="Times New Roman" w:hAnsi="Times New Roman" w:cs="Times New Roman"/>
          <w:color w:val="222222"/>
        </w:rPr>
        <w:t xml:space="preserve"> удалось расшифровать ген бессмертной медузы </w:t>
      </w:r>
      <w:r w:rsidRPr="00750C99">
        <w:rPr>
          <w:rStyle w:val="a8"/>
          <w:rFonts w:ascii="Times New Roman" w:hAnsi="Times New Roman" w:cs="Times New Roman"/>
          <w:color w:val="1A1A1A"/>
          <w:bdr w:val="none" w:sz="0" w:space="0" w:color="auto" w:frame="1"/>
        </w:rPr>
        <w:t>Turritopsis dohrnii</w:t>
      </w:r>
      <w:r w:rsidRPr="00750C99">
        <w:rPr>
          <w:rStyle w:val="apple-converted-space"/>
          <w:rFonts w:ascii="Times New Roman" w:hAnsi="Times New Roman" w:cs="Times New Roman"/>
          <w:color w:val="1A1A1A"/>
        </w:rPr>
        <w:t xml:space="preserve">. Учёные из вышеназванных университетов </w:t>
      </w:r>
      <w:hyperlink r:id="rId8" w:tgtFrame="_blank" w:history="1">
        <w:r w:rsidRPr="00750C99">
          <w:rPr>
            <w:rStyle w:val="a7"/>
            <w:rFonts w:ascii="Times New Roman" w:hAnsi="Times New Roman" w:cs="Times New Roman"/>
            <w:bdr w:val="none" w:sz="0" w:space="0" w:color="auto" w:frame="1"/>
          </w:rPr>
          <w:t>секвенировали</w:t>
        </w:r>
      </w:hyperlink>
      <w:r w:rsidRPr="00750C9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50C99">
        <w:rPr>
          <w:rFonts w:ascii="Times New Roman" w:hAnsi="Times New Roman" w:cs="Times New Roman"/>
          <w:shd w:val="clear" w:color="auto" w:fill="FFFFFF"/>
        </w:rPr>
        <w:t>её геном и сравнили его с геномом родственной, но смертной малиновой медузы</w:t>
      </w:r>
      <w:r w:rsidRPr="00750C9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50C99">
        <w:rPr>
          <w:rStyle w:val="a8"/>
          <w:rFonts w:ascii="Times New Roman" w:hAnsi="Times New Roman" w:cs="Times New Roman"/>
          <w:bdr w:val="none" w:sz="0" w:space="0" w:color="auto" w:frame="1"/>
        </w:rPr>
        <w:t>Turritopsis rubra</w:t>
      </w:r>
      <w:r w:rsidRPr="00750C99">
        <w:rPr>
          <w:rFonts w:ascii="Times New Roman" w:hAnsi="Times New Roman" w:cs="Times New Roman"/>
          <w:shd w:val="clear" w:color="auto" w:fill="FFFFFF"/>
        </w:rPr>
        <w:t>. Данная операция была проведена с целью выяснить, с чем связана «бессмертность» медузы</w:t>
      </w:r>
      <w:r w:rsidRPr="004864AC">
        <w:rPr>
          <w:rFonts w:ascii="Times New Roman" w:hAnsi="Times New Roman" w:cs="Times New Roman"/>
          <w:shd w:val="clear" w:color="auto" w:fill="FFFFFF"/>
        </w:rPr>
        <w:t xml:space="preserve"> [4]</w:t>
      </w:r>
      <w:r w:rsidRPr="00750C99">
        <w:rPr>
          <w:rFonts w:ascii="Times New Roman" w:hAnsi="Times New Roman" w:cs="Times New Roman"/>
          <w:shd w:val="clear" w:color="auto" w:fill="FFFFFF"/>
        </w:rPr>
        <w:t>.</w:t>
      </w:r>
    </w:p>
    <w:p w:rsidR="00A15FBB" w:rsidRPr="00750C99" w:rsidRDefault="00A15FBB" w:rsidP="00A15FBB">
      <w:pPr>
        <w:ind w:firstLine="397"/>
        <w:jc w:val="both"/>
        <w:rPr>
          <w:rFonts w:ascii="Times New Roman" w:hAnsi="Times New Roman" w:cs="Times New Roman"/>
          <w:color w:val="1A1A1A"/>
        </w:rPr>
      </w:pPr>
      <w:r w:rsidRPr="00750C99">
        <w:rPr>
          <w:rStyle w:val="a8"/>
          <w:rFonts w:ascii="Times New Roman" w:hAnsi="Times New Roman" w:cs="Times New Roman"/>
          <w:color w:val="1A1A1A"/>
          <w:bdr w:val="none" w:sz="0" w:space="0" w:color="auto" w:frame="1"/>
        </w:rPr>
        <w:t>Turritopsis dohrnii</w:t>
      </w:r>
      <w:r w:rsidRPr="00750C99">
        <w:rPr>
          <w:rStyle w:val="apple-converted-space"/>
          <w:rFonts w:ascii="Times New Roman" w:hAnsi="Times New Roman" w:cs="Times New Roman"/>
          <w:color w:val="1A1A1A"/>
        </w:rPr>
        <w:t> </w:t>
      </w:r>
      <w:r w:rsidRPr="00750C99">
        <w:rPr>
          <w:rFonts w:ascii="Times New Roman" w:hAnsi="Times New Roman" w:cs="Times New Roman"/>
          <w:color w:val="1A1A1A"/>
        </w:rPr>
        <w:t>— единственное многоклеточное животное, теоретически способное достичь биологического бессмертия. Как и многие представители гидроидных</w:t>
      </w:r>
      <w:r w:rsidRPr="00750C99">
        <w:rPr>
          <w:rStyle w:val="apple-converted-space"/>
          <w:rFonts w:ascii="Times New Roman" w:hAnsi="Times New Roman" w:cs="Times New Roman"/>
          <w:color w:val="1A1A1A"/>
        </w:rPr>
        <w:t> </w:t>
      </w:r>
      <w:r w:rsidRPr="00750C99">
        <w:rPr>
          <w:rStyle w:val="a8"/>
          <w:rFonts w:ascii="Times New Roman" w:hAnsi="Times New Roman" w:cs="Times New Roman"/>
          <w:color w:val="1A1A1A"/>
          <w:bdr w:val="none" w:sz="0" w:space="0" w:color="auto" w:frame="1"/>
        </w:rPr>
        <w:t>T. dohrnii</w:t>
      </w:r>
      <w:r w:rsidRPr="00750C99">
        <w:rPr>
          <w:rStyle w:val="apple-converted-space"/>
          <w:rFonts w:ascii="Times New Roman" w:hAnsi="Times New Roman" w:cs="Times New Roman"/>
          <w:color w:val="1A1A1A"/>
        </w:rPr>
        <w:t> </w:t>
      </w:r>
      <w:r w:rsidRPr="00750C99">
        <w:rPr>
          <w:rFonts w:ascii="Times New Roman" w:hAnsi="Times New Roman" w:cs="Times New Roman"/>
          <w:color w:val="1A1A1A"/>
        </w:rPr>
        <w:t>начинает жизнь со стадии личинки (планулы) — оплодотворенной прямо в море яйцеклетки. В какой-то момент, осев на дно, личинки многократно клонируют себя, образуя колонию полипов</w:t>
      </w:r>
      <w:r w:rsidRPr="004864AC">
        <w:rPr>
          <w:rFonts w:ascii="Times New Roman" w:hAnsi="Times New Roman" w:cs="Times New Roman"/>
          <w:color w:val="1A1A1A"/>
        </w:rPr>
        <w:t xml:space="preserve"> [4]</w:t>
      </w:r>
      <w:r w:rsidRPr="00750C99">
        <w:rPr>
          <w:rFonts w:ascii="Times New Roman" w:hAnsi="Times New Roman" w:cs="Times New Roman"/>
          <w:color w:val="1A1A1A"/>
        </w:rPr>
        <w:t>.</w:t>
      </w:r>
    </w:p>
    <w:p w:rsidR="00A15FBB" w:rsidRPr="00750C99" w:rsidRDefault="00A15FBB" w:rsidP="00A15FBB">
      <w:pPr>
        <w:ind w:firstLine="397"/>
        <w:jc w:val="both"/>
        <w:rPr>
          <w:rFonts w:ascii="Times New Roman" w:hAnsi="Times New Roman" w:cs="Times New Roman"/>
          <w:color w:val="1A1A1A"/>
        </w:rPr>
      </w:pPr>
      <w:r w:rsidRPr="00750C99">
        <w:rPr>
          <w:rFonts w:ascii="Times New Roman" w:hAnsi="Times New Roman" w:cs="Times New Roman"/>
          <w:color w:val="262626"/>
          <w:shd w:val="clear" w:color="auto" w:fill="FFFFFF"/>
        </w:rPr>
        <w:t xml:space="preserve">Исследователи </w:t>
      </w:r>
      <w:r w:rsidRPr="004864AC">
        <w:rPr>
          <w:rFonts w:ascii="Times New Roman" w:hAnsi="Times New Roman" w:cs="Times New Roman"/>
          <w:color w:val="262626"/>
          <w:shd w:val="clear" w:color="auto" w:fill="FFFFFF"/>
        </w:rPr>
        <w:t>обнаружили</w:t>
      </w:r>
      <w:r w:rsidRPr="00750C99">
        <w:rPr>
          <w:rFonts w:ascii="Times New Roman" w:hAnsi="Times New Roman" w:cs="Times New Roman"/>
          <w:color w:val="262626"/>
          <w:shd w:val="clear" w:color="auto" w:fill="FFFFFF"/>
        </w:rPr>
        <w:t>, что у бессмертной медузы вдвое больше копий генов, связанных с восстановлением и защитой ДНК. Эти дубликаты могут производить большее количество защитных и восстановительных белков. У медузы также были найдены уникальные мутации, которые замедляли деление клеток и предотвращали разрушение теломер – защитных колпачков хромосом</w:t>
      </w:r>
      <w:r w:rsidRPr="007C619B">
        <w:rPr>
          <w:rFonts w:ascii="Times New Roman" w:hAnsi="Times New Roman" w:cs="Times New Roman"/>
          <w:color w:val="262626"/>
          <w:shd w:val="clear" w:color="auto" w:fill="FFFFFF"/>
        </w:rPr>
        <w:t xml:space="preserve"> [1]</w:t>
      </w:r>
      <w:r w:rsidRPr="00750C99">
        <w:rPr>
          <w:rFonts w:ascii="Times New Roman" w:hAnsi="Times New Roman" w:cs="Times New Roman"/>
          <w:color w:val="262626"/>
          <w:shd w:val="clear" w:color="auto" w:fill="FFFFFF"/>
        </w:rPr>
        <w:t>.</w:t>
      </w:r>
    </w:p>
    <w:p w:rsidR="00A15FBB" w:rsidRPr="00750C99" w:rsidRDefault="00A15FBB" w:rsidP="00A15FBB">
      <w:pPr>
        <w:ind w:firstLine="397"/>
        <w:jc w:val="both"/>
        <w:rPr>
          <w:rFonts w:ascii="Times New Roman" w:hAnsi="Times New Roman" w:cs="Times New Roman"/>
          <w:color w:val="262626"/>
          <w:shd w:val="clear" w:color="auto" w:fill="FFFFFF"/>
        </w:rPr>
      </w:pPr>
      <w:r w:rsidRPr="00750C99">
        <w:rPr>
          <w:rFonts w:ascii="Times New Roman" w:hAnsi="Times New Roman" w:cs="Times New Roman"/>
          <w:color w:val="262626"/>
          <w:shd w:val="clear" w:color="auto" w:fill="FFFFFF"/>
        </w:rPr>
        <w:t>Чтобы точно определить, как</w:t>
      </w:r>
      <w:r w:rsidRPr="00750C99">
        <w:rPr>
          <w:rStyle w:val="apple-converted-space"/>
          <w:rFonts w:ascii="Times New Roman" w:hAnsi="Times New Roman" w:cs="Times New Roman"/>
          <w:color w:val="262626"/>
          <w:shd w:val="clear" w:color="auto" w:fill="FFFFFF"/>
        </w:rPr>
        <w:t> </w:t>
      </w:r>
      <w:r w:rsidRPr="00750C99">
        <w:rPr>
          <w:rStyle w:val="a8"/>
          <w:rFonts w:ascii="Times New Roman" w:hAnsi="Times New Roman" w:cs="Times New Roman"/>
          <w:color w:val="262626"/>
          <w:bdr w:val="none" w:sz="0" w:space="0" w:color="auto" w:frame="1"/>
        </w:rPr>
        <w:t>T. dohrnii</w:t>
      </w:r>
      <w:r w:rsidRPr="00750C99">
        <w:rPr>
          <w:rStyle w:val="apple-converted-space"/>
          <w:rFonts w:ascii="Times New Roman" w:hAnsi="Times New Roman" w:cs="Times New Roman"/>
          <w:color w:val="262626"/>
          <w:shd w:val="clear" w:color="auto" w:fill="FFFFFF"/>
        </w:rPr>
        <w:t> </w:t>
      </w:r>
      <w:r w:rsidRPr="00750C99">
        <w:rPr>
          <w:rFonts w:ascii="Times New Roman" w:hAnsi="Times New Roman" w:cs="Times New Roman"/>
          <w:color w:val="262626"/>
          <w:shd w:val="clear" w:color="auto" w:fill="FFFFFF"/>
        </w:rPr>
        <w:t xml:space="preserve">возвращается в форму полипа, ученые изучили, какие гены были активны во время её обратной метаморфозы. Одной из причин «омолаживания» медузы заключается в том, что функция генов, отвечающих за развитие медузы, приостанавливается, и активируются другие гены, которые позволяют зарождающимся клеткам функционировать с новой силой.  </w:t>
      </w:r>
    </w:p>
    <w:p w:rsidR="00A15FBB" w:rsidRDefault="00A15FBB" w:rsidP="00A15FBB">
      <w:pPr>
        <w:ind w:firstLine="397"/>
        <w:jc w:val="both"/>
        <w:rPr>
          <w:rFonts w:ascii="Times New Roman" w:hAnsi="Times New Roman" w:cs="Times New Roman"/>
          <w:color w:val="1A1A1A"/>
        </w:rPr>
      </w:pPr>
      <w:r w:rsidRPr="00750C99">
        <w:rPr>
          <w:rFonts w:ascii="Times New Roman" w:hAnsi="Times New Roman" w:cs="Times New Roman"/>
          <w:color w:val="1A1A1A"/>
        </w:rPr>
        <w:t xml:space="preserve">Так, </w:t>
      </w:r>
      <w:r w:rsidRPr="004864AC">
        <w:rPr>
          <w:rFonts w:ascii="Times New Roman" w:hAnsi="Times New Roman" w:cs="Times New Roman"/>
          <w:color w:val="1A1A1A"/>
        </w:rPr>
        <w:t>ученые обнаружили</w:t>
      </w:r>
      <w:r w:rsidRPr="00750C99">
        <w:rPr>
          <w:rFonts w:ascii="Times New Roman" w:hAnsi="Times New Roman" w:cs="Times New Roman"/>
          <w:color w:val="1A1A1A"/>
        </w:rPr>
        <w:t xml:space="preserve"> у</w:t>
      </w:r>
      <w:r w:rsidRPr="00750C99">
        <w:rPr>
          <w:rStyle w:val="apple-converted-space"/>
          <w:rFonts w:ascii="Times New Roman" w:hAnsi="Times New Roman" w:cs="Times New Roman"/>
          <w:color w:val="1A1A1A"/>
        </w:rPr>
        <w:t> </w:t>
      </w:r>
      <w:r w:rsidRPr="00750C99">
        <w:rPr>
          <w:rStyle w:val="a8"/>
          <w:rFonts w:ascii="Times New Roman" w:hAnsi="Times New Roman" w:cs="Times New Roman"/>
          <w:color w:val="1A1A1A"/>
          <w:bdr w:val="none" w:sz="0" w:space="0" w:color="auto" w:frame="1"/>
        </w:rPr>
        <w:t>T. dohrnii</w:t>
      </w:r>
      <w:r w:rsidRPr="00750C99">
        <w:rPr>
          <w:rStyle w:val="apple-converted-space"/>
          <w:rFonts w:ascii="Times New Roman" w:hAnsi="Times New Roman" w:cs="Times New Roman"/>
          <w:color w:val="1A1A1A"/>
        </w:rPr>
        <w:t> </w:t>
      </w:r>
      <w:r w:rsidRPr="00750C99">
        <w:rPr>
          <w:rFonts w:ascii="Times New Roman" w:hAnsi="Times New Roman" w:cs="Times New Roman"/>
          <w:color w:val="1A1A1A"/>
        </w:rPr>
        <w:t>в несколько раз больше копий генов ферментов, отвечающих за восстановление повреждений и копирование ДНК, поддержание длины теломер (с укорачиванием которых связывают старение организма). Кроме того, у бессмертной медузы многократно увеличено число или изменены последовательности генов, связанных с поддержанием гомеостаза, межклеточной коммуникацией, регуляцией окислительного стресса и функций стволовых клеток</w:t>
      </w:r>
      <w:r w:rsidRPr="007C619B">
        <w:rPr>
          <w:rFonts w:ascii="Times New Roman" w:hAnsi="Times New Roman" w:cs="Times New Roman"/>
          <w:color w:val="1A1A1A"/>
        </w:rPr>
        <w:t xml:space="preserve"> [3]</w:t>
      </w:r>
      <w:r w:rsidRPr="00750C99">
        <w:rPr>
          <w:rFonts w:ascii="Times New Roman" w:hAnsi="Times New Roman" w:cs="Times New Roman"/>
          <w:color w:val="1A1A1A"/>
        </w:rPr>
        <w:t>. </w:t>
      </w:r>
    </w:p>
    <w:p w:rsidR="00A15FBB" w:rsidRDefault="00A15FBB" w:rsidP="00A15FBB">
      <w:pPr>
        <w:ind w:firstLine="397"/>
        <w:jc w:val="both"/>
        <w:rPr>
          <w:rFonts w:ascii="Times New Roman" w:hAnsi="Times New Roman" w:cs="Times New Roman"/>
          <w:color w:val="1A1A1A"/>
        </w:rPr>
      </w:pPr>
      <w:r w:rsidRPr="004864AC">
        <w:rPr>
          <w:rFonts w:ascii="Times New Roman" w:hAnsi="Times New Roman" w:cs="Times New Roman"/>
          <w:color w:val="1A1A1A"/>
        </w:rPr>
        <w:t>Обнаруженные учеными</w:t>
      </w:r>
      <w:r w:rsidRPr="00750C99">
        <w:rPr>
          <w:rFonts w:ascii="Times New Roman" w:hAnsi="Times New Roman" w:cs="Times New Roman"/>
          <w:color w:val="1A1A1A"/>
        </w:rPr>
        <w:t xml:space="preserve"> генетические изменения позволяют</w:t>
      </w:r>
      <w:r w:rsidRPr="00750C99">
        <w:rPr>
          <w:rStyle w:val="apple-converted-space"/>
          <w:rFonts w:ascii="Times New Roman" w:hAnsi="Times New Roman" w:cs="Times New Roman"/>
          <w:color w:val="1A1A1A"/>
        </w:rPr>
        <w:t> </w:t>
      </w:r>
      <w:r w:rsidRPr="00750C99">
        <w:rPr>
          <w:rStyle w:val="a8"/>
          <w:rFonts w:ascii="Times New Roman" w:hAnsi="Times New Roman" w:cs="Times New Roman"/>
          <w:color w:val="1A1A1A"/>
          <w:bdr w:val="none" w:sz="0" w:space="0" w:color="auto" w:frame="1"/>
        </w:rPr>
        <w:t>T. dohrnii</w:t>
      </w:r>
      <w:r w:rsidRPr="00750C99">
        <w:rPr>
          <w:rStyle w:val="apple-converted-space"/>
          <w:rFonts w:ascii="Times New Roman" w:hAnsi="Times New Roman" w:cs="Times New Roman"/>
          <w:color w:val="1A1A1A"/>
        </w:rPr>
        <w:t> </w:t>
      </w:r>
      <w:r w:rsidRPr="00750C99">
        <w:rPr>
          <w:rFonts w:ascii="Times New Roman" w:hAnsi="Times New Roman" w:cs="Times New Roman"/>
          <w:color w:val="1A1A1A"/>
        </w:rPr>
        <w:t>снижать негативные эффекты старения, регулировать клеточные циклы, поддерживать запас стволовых клеток. Этот вид медуз может также управлять механизмами клеточного репрограммирования, возвращая уже дифференцированным клеткам плюрипотентность — свойство стволовых клеток, позволяющее им становиться любой клеткой организма.</w:t>
      </w:r>
    </w:p>
    <w:p w:rsidR="00A15FBB" w:rsidRPr="00750C99" w:rsidRDefault="00A15FBB" w:rsidP="00A15FBB">
      <w:pPr>
        <w:ind w:firstLine="397"/>
        <w:jc w:val="both"/>
        <w:rPr>
          <w:rFonts w:ascii="Times New Roman" w:hAnsi="Times New Roman" w:cs="Times New Roman"/>
          <w:color w:val="262626"/>
          <w:shd w:val="clear" w:color="auto" w:fill="FFFFFF"/>
        </w:rPr>
      </w:pPr>
      <w:r w:rsidRPr="00750C99">
        <w:rPr>
          <w:rFonts w:ascii="Times New Roman" w:hAnsi="Times New Roman" w:cs="Times New Roman"/>
          <w:color w:val="1A1A1A"/>
        </w:rPr>
        <w:t>Авторы исследования надеются, что их результаты помогут в изучении механизмов старения и возможностей продления жизни человека.</w:t>
      </w:r>
    </w:p>
    <w:p w:rsidR="00A15FBB" w:rsidRDefault="00A15FBB" w:rsidP="00A15FBB">
      <w:pPr>
        <w:ind w:firstLine="397"/>
        <w:jc w:val="both"/>
        <w:rPr>
          <w:rFonts w:ascii="Times New Roman" w:hAnsi="Times New Roman" w:cs="Times New Roman"/>
        </w:rPr>
      </w:pPr>
    </w:p>
    <w:p w:rsidR="00A15FBB" w:rsidRDefault="00A15FBB" w:rsidP="00A15FBB">
      <w:pPr>
        <w:ind w:firstLine="397"/>
        <w:jc w:val="both"/>
        <w:rPr>
          <w:rFonts w:ascii="Times New Roman" w:hAnsi="Times New Roman" w:cs="Times New Roman"/>
        </w:rPr>
      </w:pPr>
    </w:p>
    <w:p w:rsidR="00A15FBB" w:rsidRDefault="00A15FBB" w:rsidP="00A15FBB">
      <w:pPr>
        <w:ind w:firstLine="397"/>
        <w:jc w:val="center"/>
        <w:rPr>
          <w:rFonts w:ascii="Times New Roman" w:hAnsi="Times New Roman" w:cs="Times New Roman"/>
          <w:b/>
          <w:bCs/>
        </w:rPr>
      </w:pPr>
      <w:r w:rsidRPr="00B2015E">
        <w:rPr>
          <w:rFonts w:ascii="Times New Roman" w:hAnsi="Times New Roman" w:cs="Times New Roman"/>
          <w:b/>
          <w:bCs/>
        </w:rPr>
        <w:t xml:space="preserve">Литература </w:t>
      </w:r>
    </w:p>
    <w:p w:rsidR="00A15FBB" w:rsidRDefault="00A15FBB" w:rsidP="00A15FBB">
      <w:pPr>
        <w:pStyle w:val="a9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Maria Pascual-Torner, Dido Carrero. Comparative genomics of mortal and immortal cnidarians unveils novel keys behind rejuvenation. PNAS Vol. 119 No.36</w:t>
      </w:r>
    </w:p>
    <w:p w:rsidR="00A15FBB" w:rsidRDefault="00A15FBB" w:rsidP="00A15FBB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4864AC">
        <w:rPr>
          <w:rFonts w:ascii="Times New Roman" w:hAnsi="Times New Roman" w:cs="Times New Roman"/>
          <w:lang w:val="en-US"/>
        </w:rPr>
        <w:t>M. Lei, E. R. Podell, T. R. Cech, Structure of human POT1 bound to telomeric single stranded</w:t>
      </w:r>
      <w:r>
        <w:rPr>
          <w:rFonts w:ascii="Times New Roman" w:hAnsi="Times New Roman" w:cs="Times New Roman"/>
          <w:lang w:val="en-US"/>
        </w:rPr>
        <w:t xml:space="preserve"> </w:t>
      </w:r>
      <w:r w:rsidRPr="004864AC">
        <w:rPr>
          <w:rFonts w:ascii="Times New Roman" w:hAnsi="Times New Roman" w:cs="Times New Roman"/>
          <w:lang w:val="en-US"/>
        </w:rPr>
        <w:t>DNA provides a model for chromosome end protection. Nat. Struct. Mol. Biol. 11, 1223-1229 (2004).</w:t>
      </w:r>
    </w:p>
    <w:p w:rsidR="00A15FBB" w:rsidRPr="004864AC" w:rsidRDefault="00A15FBB" w:rsidP="00A15FBB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4864AC">
        <w:rPr>
          <w:rFonts w:ascii="Times New Roman" w:hAnsi="Times New Roman" w:cs="Times New Roman"/>
          <w:lang w:val="en-US"/>
        </w:rPr>
        <w:t>M. Jager, E. Quéinnec, H. Le Guyader, M. Manuel, Multiple Sox genes are expressed in stem cells or in differentiating neuro-sensory cells in the hydrozoan Clytia hemisphaerica. Evodevo 2, 12</w:t>
      </w:r>
      <w:r>
        <w:rPr>
          <w:rFonts w:ascii="Times New Roman" w:hAnsi="Times New Roman" w:cs="Times New Roman"/>
          <w:lang w:val="en-US"/>
        </w:rPr>
        <w:t xml:space="preserve"> </w:t>
      </w:r>
      <w:r w:rsidRPr="004864AC">
        <w:rPr>
          <w:rFonts w:ascii="Times New Roman" w:hAnsi="Times New Roman" w:cs="Times New Roman"/>
          <w:lang w:val="en-US"/>
        </w:rPr>
        <w:t>(2011).</w:t>
      </w:r>
    </w:p>
    <w:p w:rsidR="00A15FBB" w:rsidRPr="00750C99" w:rsidRDefault="00A15FBB" w:rsidP="00A15FBB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0D7725">
        <w:rPr>
          <w:rFonts w:ascii="Times New Roman" w:hAnsi="Times New Roman" w:cs="Times New Roman"/>
          <w:lang w:val="en-US"/>
        </w:rPr>
        <w:lastRenderedPageBreak/>
        <w:t>J. Y. Li, D. H. Guo, P. C. Wu, L-S. He, Ontogeny reversal and phylogenetic analysis of Turritopsis sp.5 (Cnidaria, Hydrozoa, Oceaniidae), a possible new species endemic to Xiamen, China. PeerJ 6, e4225 (2018)</w:t>
      </w:r>
    </w:p>
    <w:p w:rsidR="00A15FBB" w:rsidRPr="000D7725" w:rsidRDefault="00A15FBB" w:rsidP="00A15FBB">
      <w:pPr>
        <w:pStyle w:val="a9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0D7725">
        <w:rPr>
          <w:rFonts w:ascii="Times New Roman" w:hAnsi="Times New Roman" w:cs="Times New Roman"/>
          <w:lang w:val="en-US"/>
        </w:rPr>
        <w:t>T. Flatt, P. S. Schmidt, Integrating evolutionary and molecular genetics of aging. Biochim. Biophys.</w:t>
      </w:r>
      <w:r w:rsidRPr="004864AC">
        <w:rPr>
          <w:rFonts w:ascii="Times New Roman" w:hAnsi="Times New Roman" w:cs="Times New Roman"/>
          <w:lang w:val="en-US"/>
        </w:rPr>
        <w:t xml:space="preserve"> </w:t>
      </w:r>
      <w:r w:rsidRPr="000D7725">
        <w:rPr>
          <w:rFonts w:ascii="Times New Roman" w:hAnsi="Times New Roman" w:cs="Times New Roman"/>
          <w:lang w:val="en-US"/>
        </w:rPr>
        <w:t>Acta 1790, 951-962 (2009).</w:t>
      </w:r>
    </w:p>
    <w:p w:rsidR="00A15FBB" w:rsidRPr="00750C99" w:rsidRDefault="00A15FBB" w:rsidP="00A15FBB">
      <w:pPr>
        <w:pStyle w:val="a9"/>
        <w:ind w:left="757"/>
        <w:rPr>
          <w:rFonts w:ascii="Times New Roman" w:hAnsi="Times New Roman" w:cs="Times New Roman"/>
        </w:rPr>
      </w:pPr>
      <w:r>
        <w:rPr>
          <w:rFonts w:ascii="Arial" w:hAnsi="Arial" w:cs="Arial"/>
          <w:color w:val="FFFFFF"/>
          <w:sz w:val="18"/>
          <w:szCs w:val="18"/>
        </w:rPr>
        <w:t>Радченко Ксения Владимировна Новые данные по биологии медуз в северо-западной части Тихого океана // Известия ТИНРО. 2012. №. URL: https://cyberleninka.ru/article/n/novye-dannye-po-biologii-meduz-v-severo-zapadnoy-chasti-tihogo-okeana (дата обращения: 14.02.2023).</w:t>
      </w:r>
    </w:p>
    <w:p w:rsidR="00A15FBB" w:rsidRPr="00750C99" w:rsidRDefault="00A15FBB" w:rsidP="00A15FBB">
      <w:pPr>
        <w:ind w:firstLine="397"/>
        <w:jc w:val="center"/>
        <w:rPr>
          <w:rFonts w:ascii="Times New Roman" w:hAnsi="Times New Roman" w:cs="Times New Roman"/>
        </w:rPr>
      </w:pPr>
    </w:p>
    <w:p w:rsidR="00A15FBB" w:rsidRPr="00750C99" w:rsidRDefault="00A15FBB" w:rsidP="00A15FBB">
      <w:pPr>
        <w:jc w:val="center"/>
        <w:rPr>
          <w:rFonts w:ascii="Times New Roman" w:hAnsi="Times New Roman" w:cs="Times New Roman"/>
        </w:rPr>
      </w:pPr>
    </w:p>
    <w:p w:rsidR="00267508" w:rsidRPr="00A15FBB" w:rsidRDefault="00267508"/>
    <w:sectPr w:rsidR="00267508" w:rsidRPr="00A1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C17" w:rsidRDefault="00520C17" w:rsidP="00A15FBB">
      <w:r>
        <w:separator/>
      </w:r>
    </w:p>
  </w:endnote>
  <w:endnote w:type="continuationSeparator" w:id="0">
    <w:p w:rsidR="00520C17" w:rsidRDefault="00520C17" w:rsidP="00A1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C17" w:rsidRDefault="00520C17" w:rsidP="00A15FBB">
      <w:r>
        <w:separator/>
      </w:r>
    </w:p>
  </w:footnote>
  <w:footnote w:type="continuationSeparator" w:id="0">
    <w:p w:rsidR="00520C17" w:rsidRDefault="00520C17" w:rsidP="00A15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54F26"/>
    <w:multiLevelType w:val="hybridMultilevel"/>
    <w:tmpl w:val="6A84AE9C"/>
    <w:lvl w:ilvl="0" w:tplc="BAA84D7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44"/>
    <w:rsid w:val="00267508"/>
    <w:rsid w:val="00520C17"/>
    <w:rsid w:val="00681C44"/>
    <w:rsid w:val="00A1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57F82F-288C-49BF-A9A2-223A484A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FBB"/>
    <w:rPr>
      <w:kern w:val="0"/>
      <w:sz w:val="24"/>
      <w:szCs w:val="24"/>
      <w:lang w:val="ru-RU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5F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5F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5FBB"/>
    <w:rPr>
      <w:sz w:val="18"/>
      <w:szCs w:val="18"/>
    </w:rPr>
  </w:style>
  <w:style w:type="character" w:styleId="a7">
    <w:name w:val="Hyperlink"/>
    <w:basedOn w:val="a0"/>
    <w:uiPriority w:val="99"/>
    <w:unhideWhenUsed/>
    <w:rsid w:val="00A15FBB"/>
    <w:rPr>
      <w:color w:val="0563C1" w:themeColor="hyperlink"/>
      <w:u w:val="single"/>
    </w:rPr>
  </w:style>
  <w:style w:type="character" w:styleId="a8">
    <w:name w:val="Emphasis"/>
    <w:basedOn w:val="a0"/>
    <w:uiPriority w:val="20"/>
    <w:qFormat/>
    <w:rsid w:val="00A15FBB"/>
    <w:rPr>
      <w:i/>
      <w:iCs/>
    </w:rPr>
  </w:style>
  <w:style w:type="character" w:customStyle="1" w:styleId="apple-converted-space">
    <w:name w:val="apple-converted-space"/>
    <w:basedOn w:val="a0"/>
    <w:rsid w:val="00A15FBB"/>
  </w:style>
  <w:style w:type="paragraph" w:styleId="a9">
    <w:name w:val="List Paragraph"/>
    <w:basedOn w:val="a"/>
    <w:uiPriority w:val="34"/>
    <w:qFormat/>
    <w:rsid w:val="00A15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scientist.com/article/2335495-immortal-jellyfish-genes-identified-that-may-explain-their-long-liv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120210225@smb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03315</dc:creator>
  <cp:keywords/>
  <dc:description/>
  <cp:lastModifiedBy>03315</cp:lastModifiedBy>
  <cp:revision>2</cp:revision>
  <dcterms:created xsi:type="dcterms:W3CDTF">2023-02-15T02:06:00Z</dcterms:created>
  <dcterms:modified xsi:type="dcterms:W3CDTF">2023-02-15T02:07:00Z</dcterms:modified>
</cp:coreProperties>
</file>