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06F4A" w14:textId="003698E1" w:rsidR="00FF7145" w:rsidRPr="001273BF" w:rsidRDefault="00FF7145" w:rsidP="003C68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34D1A">
        <w:rPr>
          <w:rFonts w:ascii="Times New Roman" w:hAnsi="Times New Roman" w:cs="Times New Roman"/>
          <w:b/>
          <w:bCs/>
          <w:sz w:val="24"/>
          <w:szCs w:val="24"/>
        </w:rPr>
        <w:t xml:space="preserve">Влияние </w:t>
      </w:r>
      <w:proofErr w:type="spellStart"/>
      <w:r w:rsidRPr="00434D1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Beauveria</w:t>
      </w:r>
      <w:proofErr w:type="spellEnd"/>
      <w:r w:rsidRPr="00FF7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434D1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bassiana</w:t>
      </w:r>
      <w:proofErr w:type="spellEnd"/>
      <w:r w:rsidRPr="00434D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рост и развитие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регенерантов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земляники садовой</w:t>
      </w:r>
      <w:r w:rsidR="005A5F6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D1A">
        <w:rPr>
          <w:rFonts w:ascii="Times New Roman" w:hAnsi="Times New Roman" w:cs="Times New Roman"/>
          <w:b/>
          <w:bCs/>
          <w:sz w:val="24"/>
          <w:szCs w:val="24"/>
        </w:rPr>
        <w:t xml:space="preserve">в условиях </w:t>
      </w:r>
      <w:r w:rsidRPr="00434D1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ex</w:t>
      </w:r>
      <w:r w:rsidRPr="00FF714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34D1A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vitro</w:t>
      </w:r>
    </w:p>
    <w:p w14:paraId="4993A576" w14:textId="267446AE" w:rsidR="003C6876" w:rsidRDefault="003C6876" w:rsidP="003C687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Коляда Анна Алексеевна</w:t>
      </w:r>
    </w:p>
    <w:p w14:paraId="55C8555B" w14:textId="160F6AFE" w:rsidR="003C6876" w:rsidRDefault="003C6876" w:rsidP="003C687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3C6876">
        <w:rPr>
          <w:rFonts w:ascii="Times New Roman" w:hAnsi="Times New Roman" w:cs="Times New Roman"/>
          <w:bCs/>
          <w:i/>
          <w:iCs/>
          <w:sz w:val="24"/>
          <w:szCs w:val="24"/>
        </w:rPr>
        <w:t>Студент</w:t>
      </w:r>
    </w:p>
    <w:p w14:paraId="68883EC7" w14:textId="343A1744" w:rsidR="003C6876" w:rsidRDefault="003C6876" w:rsidP="003C6876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Алтайский государственный университет, Институт биологии и биотехнологии, Барнаул, Россия</w:t>
      </w:r>
    </w:p>
    <w:p w14:paraId="339B62B2" w14:textId="33D5E8AD" w:rsidR="003C6876" w:rsidRPr="001273BF" w:rsidRDefault="003C6876" w:rsidP="003C6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E</w:t>
      </w:r>
      <w:r w:rsidRPr="001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</w:t>
      </w:r>
      <w:r w:rsidRPr="00D766FB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1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proofErr w:type="spellStart"/>
      <w:r w:rsidRPr="003C68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ann</w:t>
      </w:r>
      <w:proofErr w:type="spellEnd"/>
      <w:r w:rsidRPr="001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7</w:t>
      </w:r>
      <w:proofErr w:type="spellStart"/>
      <w:r w:rsidRPr="003C68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sh</w:t>
      </w:r>
      <w:proofErr w:type="spellEnd"/>
      <w:r w:rsidRPr="001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99@</w:t>
      </w:r>
      <w:r w:rsidRPr="003C68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mail</w:t>
      </w:r>
      <w:r w:rsidRPr="001273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 w:rsidRPr="003C6876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</w:p>
    <w:p w14:paraId="3C40DAB3" w14:textId="2CE26B8D" w:rsidR="003C6876" w:rsidRPr="001273BF" w:rsidRDefault="003C6876" w:rsidP="003C6876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17728D51" w14:textId="25165C43" w:rsidR="003C6876" w:rsidRDefault="003C6876" w:rsidP="003C6876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2A180F">
        <w:rPr>
          <w:rFonts w:ascii="Times New Roman" w:hAnsi="Times New Roman" w:cs="Times New Roman"/>
        </w:rPr>
        <w:t>Энтомопатогенный аскомицет</w:t>
      </w:r>
      <w:r w:rsidRPr="007911F1">
        <w:rPr>
          <w:rFonts w:ascii="Times New Roman" w:hAnsi="Times New Roman" w:cs="Times New Roman"/>
        </w:rPr>
        <w:t xml:space="preserve"> </w:t>
      </w:r>
      <w:proofErr w:type="spellStart"/>
      <w:r w:rsidRPr="007911F1">
        <w:rPr>
          <w:rFonts w:ascii="Times New Roman" w:hAnsi="Times New Roman" w:cs="Times New Roman"/>
          <w:i/>
        </w:rPr>
        <w:t>Beauveria</w:t>
      </w:r>
      <w:proofErr w:type="spellEnd"/>
      <w:r w:rsidRPr="00D628B8">
        <w:rPr>
          <w:rFonts w:ascii="Times New Roman" w:hAnsi="Times New Roman" w:cs="Times New Roman"/>
          <w:i/>
        </w:rPr>
        <w:t xml:space="preserve"> </w:t>
      </w:r>
      <w:proofErr w:type="spellStart"/>
      <w:r w:rsidRPr="00D628B8">
        <w:rPr>
          <w:rFonts w:ascii="Times New Roman" w:hAnsi="Times New Roman" w:cs="Times New Roman"/>
          <w:i/>
        </w:rPr>
        <w:t>bassiana</w:t>
      </w:r>
      <w:proofErr w:type="spellEnd"/>
      <w:r w:rsidRPr="00D628B8">
        <w:rPr>
          <w:rFonts w:ascii="Times New Roman" w:hAnsi="Times New Roman" w:cs="Times New Roman"/>
        </w:rPr>
        <w:t xml:space="preserve"> с</w:t>
      </w:r>
      <w:r w:rsidRPr="009D455A">
        <w:rPr>
          <w:rFonts w:ascii="Times New Roman" w:hAnsi="Times New Roman" w:cs="Times New Roman"/>
        </w:rPr>
        <w:t xml:space="preserve">пособен колонизировать широкий спектр видов растений в качестве </w:t>
      </w:r>
      <w:proofErr w:type="spellStart"/>
      <w:r w:rsidRPr="009D455A">
        <w:rPr>
          <w:rFonts w:ascii="Times New Roman" w:hAnsi="Times New Roman" w:cs="Times New Roman"/>
        </w:rPr>
        <w:t>эндофита</w:t>
      </w:r>
      <w:proofErr w:type="spellEnd"/>
      <w:r w:rsidR="00242A69" w:rsidRPr="00242A69">
        <w:rPr>
          <w:rFonts w:ascii="Times New Roman" w:hAnsi="Times New Roman" w:cs="Times New Roman"/>
        </w:rPr>
        <w:t xml:space="preserve"> [1]</w:t>
      </w:r>
      <w:r w:rsidRPr="009D455A">
        <w:rPr>
          <w:rFonts w:ascii="Times New Roman" w:hAnsi="Times New Roman" w:cs="Times New Roman"/>
        </w:rPr>
        <w:t>. Доказано, что такой симбиоз положительно влияет на адаптивные свойства растений</w:t>
      </w:r>
      <w:r>
        <w:rPr>
          <w:rFonts w:ascii="Times New Roman" w:hAnsi="Times New Roman" w:cs="Times New Roman"/>
        </w:rPr>
        <w:t>, их рост и развитие</w:t>
      </w:r>
      <w:r w:rsidR="007D4A1F">
        <w:rPr>
          <w:rFonts w:ascii="Times New Roman" w:hAnsi="Times New Roman" w:cs="Times New Roman"/>
        </w:rPr>
        <w:t xml:space="preserve"> </w:t>
      </w:r>
      <w:r w:rsidR="007D4A1F" w:rsidRPr="007D4A1F">
        <w:rPr>
          <w:rFonts w:ascii="Times New Roman" w:hAnsi="Times New Roman" w:cs="Times New Roman"/>
        </w:rPr>
        <w:t>[2</w:t>
      </w:r>
      <w:r w:rsidR="00242A69" w:rsidRPr="00242A69">
        <w:rPr>
          <w:rFonts w:ascii="Times New Roman" w:hAnsi="Times New Roman" w:cs="Times New Roman"/>
        </w:rPr>
        <w:t>, 3</w:t>
      </w:r>
      <w:r w:rsidR="007D4A1F" w:rsidRPr="007D4A1F">
        <w:rPr>
          <w:rFonts w:ascii="Times New Roman" w:hAnsi="Times New Roman" w:cs="Times New Roman"/>
        </w:rPr>
        <w:t>]</w:t>
      </w:r>
      <w:r w:rsidRPr="009D455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</w:t>
      </w:r>
      <w:r w:rsidRPr="001D1D07">
        <w:rPr>
          <w:rFonts w:ascii="Times New Roman" w:hAnsi="Times New Roman" w:cs="Times New Roman"/>
        </w:rPr>
        <w:t>опулярность земляники</w:t>
      </w:r>
      <w:r>
        <w:rPr>
          <w:rFonts w:ascii="Times New Roman" w:hAnsi="Times New Roman" w:cs="Times New Roman"/>
        </w:rPr>
        <w:t xml:space="preserve"> садовой </w:t>
      </w:r>
      <w:r w:rsidRPr="00474755">
        <w:rPr>
          <w:rFonts w:ascii="Times New Roman" w:hAnsi="Times New Roman" w:cs="Times New Roman"/>
        </w:rPr>
        <w:t>(</w:t>
      </w:r>
      <w:proofErr w:type="spellStart"/>
      <w:r w:rsidRPr="00474755">
        <w:rPr>
          <w:rFonts w:ascii="Times New Roman" w:hAnsi="Times New Roman"/>
          <w:i/>
          <w:lang w:val="en-US"/>
        </w:rPr>
        <w:t>Fragaria</w:t>
      </w:r>
      <w:proofErr w:type="spellEnd"/>
      <w:r w:rsidRPr="00474755">
        <w:rPr>
          <w:rFonts w:ascii="Times New Roman" w:hAnsi="Times New Roman"/>
          <w:i/>
        </w:rPr>
        <w:t xml:space="preserve"> </w:t>
      </w:r>
      <w:proofErr w:type="spellStart"/>
      <w:r w:rsidRPr="00474755">
        <w:rPr>
          <w:rFonts w:ascii="Times New Roman" w:hAnsi="Times New Roman"/>
          <w:i/>
          <w:lang w:val="en-US"/>
        </w:rPr>
        <w:t>ananassa</w:t>
      </w:r>
      <w:proofErr w:type="spellEnd"/>
      <w:r w:rsidRPr="00474755">
        <w:rPr>
          <w:rFonts w:ascii="Times New Roman" w:hAnsi="Times New Roman"/>
          <w:i/>
        </w:rPr>
        <w:t xml:space="preserve"> </w:t>
      </w:r>
      <w:proofErr w:type="spellStart"/>
      <w:r w:rsidRPr="00474755">
        <w:rPr>
          <w:rFonts w:ascii="Times New Roman" w:hAnsi="Times New Roman"/>
        </w:rPr>
        <w:t>Duchesne</w:t>
      </w:r>
      <w:proofErr w:type="spellEnd"/>
      <w:r w:rsidRPr="00474755">
        <w:rPr>
          <w:rFonts w:ascii="Times New Roman" w:hAnsi="Times New Roman"/>
        </w:rPr>
        <w:t xml:space="preserve"> </w:t>
      </w:r>
      <w:proofErr w:type="spellStart"/>
      <w:r w:rsidRPr="00474755">
        <w:rPr>
          <w:rFonts w:ascii="Times New Roman" w:hAnsi="Times New Roman"/>
        </w:rPr>
        <w:t>ex</w:t>
      </w:r>
      <w:proofErr w:type="spellEnd"/>
      <w:r w:rsidRPr="00474755">
        <w:rPr>
          <w:rFonts w:ascii="Times New Roman" w:hAnsi="Times New Roman"/>
        </w:rPr>
        <w:t xml:space="preserve"> </w:t>
      </w:r>
      <w:proofErr w:type="spellStart"/>
      <w:r w:rsidRPr="00474755">
        <w:rPr>
          <w:rFonts w:ascii="Times New Roman" w:hAnsi="Times New Roman"/>
        </w:rPr>
        <w:t>Rozier</w:t>
      </w:r>
      <w:proofErr w:type="spellEnd"/>
      <w:r w:rsidRPr="00474755">
        <w:rPr>
          <w:rFonts w:ascii="Times New Roman" w:hAnsi="Times New Roman"/>
        </w:rPr>
        <w:t>)</w:t>
      </w:r>
      <w:r w:rsidRPr="001D1D07">
        <w:rPr>
          <w:rFonts w:ascii="Times New Roman" w:hAnsi="Times New Roman" w:cs="Times New Roman"/>
        </w:rPr>
        <w:t xml:space="preserve"> как ягодной культуры и актуальность биологических, а не химических препаратов для улучшения роста</w:t>
      </w:r>
      <w:r>
        <w:rPr>
          <w:rFonts w:ascii="Times New Roman" w:hAnsi="Times New Roman" w:cs="Times New Roman"/>
        </w:rPr>
        <w:t xml:space="preserve"> и развития </w:t>
      </w:r>
      <w:r w:rsidRPr="001D1D07">
        <w:rPr>
          <w:rFonts w:ascii="Times New Roman" w:hAnsi="Times New Roman" w:cs="Times New Roman"/>
        </w:rPr>
        <w:t>растений, определяет перспективу развития научных исследований в направлении</w:t>
      </w:r>
      <w:r>
        <w:rPr>
          <w:rFonts w:ascii="Times New Roman" w:hAnsi="Times New Roman" w:cs="Times New Roman"/>
        </w:rPr>
        <w:t xml:space="preserve"> органического земледелия</w:t>
      </w:r>
      <w:r w:rsidRPr="001D1D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D455A">
        <w:rPr>
          <w:rFonts w:ascii="Times New Roman" w:hAnsi="Times New Roman" w:cs="Times New Roman"/>
        </w:rPr>
        <w:t xml:space="preserve">Исследованиями показано, что гриб </w:t>
      </w:r>
      <w:r w:rsidRPr="0072253C">
        <w:rPr>
          <w:rFonts w:ascii="Times New Roman" w:hAnsi="Times New Roman" w:cs="Times New Roman"/>
          <w:i/>
        </w:rPr>
        <w:t xml:space="preserve">B. </w:t>
      </w:r>
      <w:proofErr w:type="spellStart"/>
      <w:r w:rsidRPr="0072253C">
        <w:rPr>
          <w:rFonts w:ascii="Times New Roman" w:hAnsi="Times New Roman" w:cs="Times New Roman"/>
          <w:i/>
        </w:rPr>
        <w:t>bassiana</w:t>
      </w:r>
      <w:proofErr w:type="spellEnd"/>
      <w:r w:rsidRPr="009D455A">
        <w:rPr>
          <w:rFonts w:ascii="Times New Roman" w:hAnsi="Times New Roman" w:cs="Times New Roman"/>
        </w:rPr>
        <w:t xml:space="preserve"> способен колонизировать раст</w:t>
      </w:r>
      <w:r>
        <w:rPr>
          <w:rFonts w:ascii="Times New Roman" w:hAnsi="Times New Roman" w:cs="Times New Roman"/>
        </w:rPr>
        <w:t>ения земляники садовой в экспериментальных</w:t>
      </w:r>
      <w:r w:rsidRPr="009D455A">
        <w:rPr>
          <w:rFonts w:ascii="Times New Roman" w:hAnsi="Times New Roman" w:cs="Times New Roman"/>
        </w:rPr>
        <w:t xml:space="preserve"> условиях</w:t>
      </w:r>
      <w:r>
        <w:rPr>
          <w:rFonts w:ascii="Times New Roman" w:hAnsi="Times New Roman" w:cs="Times New Roman"/>
        </w:rPr>
        <w:t>, обеспечивая устойчивость растений к членистоногим вред</w:t>
      </w:r>
      <w:r w:rsidR="009D7128">
        <w:rPr>
          <w:rFonts w:ascii="Times New Roman" w:hAnsi="Times New Roman" w:cs="Times New Roman"/>
        </w:rPr>
        <w:t>ителям, увеличение массы корней и листьев</w:t>
      </w:r>
      <w:r w:rsidR="007D4A1F" w:rsidRPr="007D4A1F">
        <w:rPr>
          <w:rFonts w:ascii="Times New Roman" w:hAnsi="Times New Roman" w:cs="Times New Roman"/>
        </w:rPr>
        <w:t xml:space="preserve"> [</w:t>
      </w:r>
      <w:r w:rsidR="00242A69" w:rsidRPr="00242A69">
        <w:rPr>
          <w:rFonts w:ascii="Times New Roman" w:hAnsi="Times New Roman" w:cs="Times New Roman"/>
        </w:rPr>
        <w:t>4</w:t>
      </w:r>
      <w:r w:rsidR="007D4A1F" w:rsidRPr="007D4A1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 xml:space="preserve">. Однако, количество </w:t>
      </w:r>
      <w:r w:rsidRPr="001D1D07">
        <w:rPr>
          <w:rFonts w:ascii="Times New Roman" w:hAnsi="Times New Roman" w:cs="Times New Roman"/>
        </w:rPr>
        <w:t>комплексн</w:t>
      </w:r>
      <w:r>
        <w:rPr>
          <w:rFonts w:ascii="Times New Roman" w:hAnsi="Times New Roman" w:cs="Times New Roman"/>
        </w:rPr>
        <w:t xml:space="preserve">ых исследований, направленных на изучение роли </w:t>
      </w:r>
      <w:r w:rsidRPr="00AF4108">
        <w:rPr>
          <w:rFonts w:ascii="Times New Roman" w:hAnsi="Times New Roman" w:cs="Times New Roman"/>
          <w:i/>
          <w:lang w:val="en-US"/>
        </w:rPr>
        <w:t>B</w:t>
      </w:r>
      <w:r w:rsidRPr="00AF4108">
        <w:rPr>
          <w:rFonts w:ascii="Times New Roman" w:hAnsi="Times New Roman" w:cs="Times New Roman"/>
          <w:i/>
        </w:rPr>
        <w:t xml:space="preserve">. </w:t>
      </w:r>
      <w:proofErr w:type="spellStart"/>
      <w:r w:rsidRPr="00AF4108">
        <w:rPr>
          <w:rFonts w:ascii="Times New Roman" w:hAnsi="Times New Roman" w:cs="Times New Roman"/>
          <w:i/>
        </w:rPr>
        <w:t>bassiana</w:t>
      </w:r>
      <w:proofErr w:type="spellEnd"/>
      <w:r w:rsidRPr="00C30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процессах </w:t>
      </w:r>
      <w:proofErr w:type="spellStart"/>
      <w:r>
        <w:rPr>
          <w:rFonts w:ascii="Times New Roman" w:hAnsi="Times New Roman" w:cs="Times New Roman"/>
        </w:rPr>
        <w:t>адаптогенеза</w:t>
      </w:r>
      <w:proofErr w:type="spellEnd"/>
      <w:r>
        <w:rPr>
          <w:rFonts w:ascii="Times New Roman" w:hAnsi="Times New Roman" w:cs="Times New Roman"/>
        </w:rPr>
        <w:t xml:space="preserve"> растений земляники, ограничено.</w:t>
      </w:r>
      <w:r w:rsidRPr="00C309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этой связи, целью нашей работы является изучение роста и развития </w:t>
      </w:r>
      <w:r w:rsidRPr="000033FC">
        <w:rPr>
          <w:rFonts w:ascii="Times New Roman" w:hAnsi="Times New Roman" w:cs="Times New Roman"/>
        </w:rPr>
        <w:t>растений</w:t>
      </w:r>
      <w:r w:rsidRPr="000033FC">
        <w:rPr>
          <w:rFonts w:ascii="Times New Roman" w:hAnsi="Times New Roman" w:cs="Times New Roman"/>
          <w:i/>
        </w:rPr>
        <w:t xml:space="preserve"> </w:t>
      </w:r>
      <w:r w:rsidRPr="000033FC">
        <w:rPr>
          <w:rFonts w:ascii="Times New Roman" w:hAnsi="Times New Roman" w:cs="Times New Roman"/>
          <w:i/>
          <w:lang w:val="en-US"/>
        </w:rPr>
        <w:t>in</w:t>
      </w:r>
      <w:r w:rsidRPr="000033FC">
        <w:rPr>
          <w:rFonts w:ascii="Times New Roman" w:hAnsi="Times New Roman" w:cs="Times New Roman"/>
          <w:i/>
        </w:rPr>
        <w:t xml:space="preserve"> </w:t>
      </w:r>
      <w:r w:rsidRPr="000033FC">
        <w:rPr>
          <w:rFonts w:ascii="Times New Roman" w:hAnsi="Times New Roman" w:cs="Times New Roman"/>
          <w:i/>
          <w:lang w:val="en-US"/>
        </w:rPr>
        <w:t>vitro</w:t>
      </w:r>
      <w:r w:rsidRPr="002E0967">
        <w:rPr>
          <w:rFonts w:ascii="Times New Roman" w:hAnsi="Times New Roman" w:cs="Times New Roman"/>
        </w:rPr>
        <w:t xml:space="preserve"> </w:t>
      </w:r>
      <w:r w:rsidRPr="00835640">
        <w:rPr>
          <w:rFonts w:ascii="Times New Roman" w:hAnsi="Times New Roman" w:cs="Times New Roman"/>
        </w:rPr>
        <w:t xml:space="preserve">на этапе адаптации </w:t>
      </w:r>
      <w:r>
        <w:rPr>
          <w:rFonts w:ascii="Times New Roman" w:hAnsi="Times New Roman" w:cs="Times New Roman"/>
        </w:rPr>
        <w:t xml:space="preserve">к нестерильным условиям </w:t>
      </w:r>
      <w:proofErr w:type="spellStart"/>
      <w:r w:rsidRPr="0072253C">
        <w:rPr>
          <w:rFonts w:ascii="Times New Roman" w:hAnsi="Times New Roman" w:cs="Times New Roman"/>
          <w:i/>
        </w:rPr>
        <w:t>ex</w:t>
      </w:r>
      <w:proofErr w:type="spellEnd"/>
      <w:r w:rsidRPr="0072253C">
        <w:rPr>
          <w:rFonts w:ascii="Times New Roman" w:hAnsi="Times New Roman" w:cs="Times New Roman"/>
          <w:i/>
        </w:rPr>
        <w:t xml:space="preserve"> </w:t>
      </w:r>
      <w:proofErr w:type="spellStart"/>
      <w:r w:rsidRPr="0072253C">
        <w:rPr>
          <w:rFonts w:ascii="Times New Roman" w:hAnsi="Times New Roman" w:cs="Times New Roman"/>
          <w:i/>
        </w:rPr>
        <w:t>vitro</w:t>
      </w:r>
      <w:proofErr w:type="spellEnd"/>
      <w:r w:rsidRPr="00474755">
        <w:rPr>
          <w:rFonts w:ascii="Times New Roman" w:hAnsi="Times New Roman" w:cs="Times New Roman"/>
          <w:i/>
        </w:rPr>
        <w:t xml:space="preserve"> </w:t>
      </w:r>
      <w:r w:rsidRPr="00474755">
        <w:rPr>
          <w:rFonts w:ascii="Times New Roman" w:hAnsi="Times New Roman" w:cs="Times New Roman"/>
        </w:rPr>
        <w:t>под действием</w:t>
      </w:r>
      <w:r>
        <w:rPr>
          <w:rFonts w:ascii="Times New Roman" w:hAnsi="Times New Roman" w:cs="Times New Roman"/>
          <w:i/>
        </w:rPr>
        <w:t xml:space="preserve"> </w:t>
      </w:r>
      <w:r w:rsidRPr="0051733E">
        <w:rPr>
          <w:rFonts w:ascii="Times New Roman" w:hAnsi="Times New Roman" w:cs="Times New Roman"/>
          <w:i/>
        </w:rPr>
        <w:t xml:space="preserve">B. </w:t>
      </w:r>
      <w:proofErr w:type="spellStart"/>
      <w:r w:rsidRPr="0051733E">
        <w:rPr>
          <w:rFonts w:ascii="Times New Roman" w:hAnsi="Times New Roman" w:cs="Times New Roman"/>
          <w:i/>
        </w:rPr>
        <w:t>bassiana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0544BDBE" w14:textId="71DE3E23" w:rsidR="003C6876" w:rsidRDefault="003C6876" w:rsidP="003C6876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567086">
        <w:rPr>
          <w:rFonts w:ascii="Times New Roman" w:hAnsi="Times New Roman" w:cs="Times New Roman"/>
        </w:rPr>
        <w:t>В качестве объекта для исследований использовали растения-</w:t>
      </w:r>
      <w:proofErr w:type="spellStart"/>
      <w:r w:rsidRPr="00567086">
        <w:rPr>
          <w:rFonts w:ascii="Times New Roman" w:hAnsi="Times New Roman" w:cs="Times New Roman"/>
        </w:rPr>
        <w:t>регенеранты</w:t>
      </w:r>
      <w:proofErr w:type="spellEnd"/>
      <w:r w:rsidRPr="00567086">
        <w:rPr>
          <w:rFonts w:ascii="Times New Roman" w:hAnsi="Times New Roman" w:cs="Times New Roman"/>
        </w:rPr>
        <w:t xml:space="preserve"> земляники садовой сорта «Солнечная полянка»</w:t>
      </w:r>
      <w:r w:rsidR="007D7267">
        <w:rPr>
          <w:rFonts w:ascii="Times New Roman" w:hAnsi="Times New Roman" w:cs="Times New Roman"/>
        </w:rPr>
        <w:t xml:space="preserve"> микроклонального происхождения</w:t>
      </w:r>
      <w:r w:rsidRPr="00567086">
        <w:rPr>
          <w:rFonts w:ascii="Times New Roman" w:hAnsi="Times New Roman" w:cs="Times New Roman"/>
        </w:rPr>
        <w:t>.</w:t>
      </w:r>
      <w:r w:rsidRPr="00600C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Для оценки </w:t>
      </w:r>
      <w:proofErr w:type="spellStart"/>
      <w:r>
        <w:rPr>
          <w:rFonts w:ascii="Times New Roman" w:hAnsi="Times New Roman" w:cs="Times New Roman"/>
        </w:rPr>
        <w:t>эндофитных</w:t>
      </w:r>
      <w:proofErr w:type="spellEnd"/>
      <w:r>
        <w:rPr>
          <w:rFonts w:ascii="Times New Roman" w:hAnsi="Times New Roman" w:cs="Times New Roman"/>
        </w:rPr>
        <w:t xml:space="preserve"> свойств </w:t>
      </w:r>
      <w:r w:rsidRPr="001273BF">
        <w:rPr>
          <w:rFonts w:ascii="Times New Roman" w:hAnsi="Times New Roman" w:cs="Times New Roman"/>
          <w:i/>
        </w:rPr>
        <w:t xml:space="preserve">B. </w:t>
      </w:r>
      <w:proofErr w:type="spellStart"/>
      <w:r w:rsidRPr="001273BF">
        <w:rPr>
          <w:rFonts w:ascii="Times New Roman" w:hAnsi="Times New Roman" w:cs="Times New Roman"/>
          <w:i/>
        </w:rPr>
        <w:t>bassiana</w:t>
      </w:r>
      <w:proofErr w:type="spellEnd"/>
      <w:r w:rsidRPr="00254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колонизации растений использовали штамм Сар 31 </w:t>
      </w:r>
      <w:r w:rsidRPr="002A180F">
        <w:rPr>
          <w:rFonts w:ascii="Times New Roman" w:hAnsi="Times New Roman" w:cs="Times New Roman"/>
        </w:rPr>
        <w:t>из коллекции</w:t>
      </w:r>
      <w:r w:rsidRPr="00E528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микроорганизмов </w:t>
      </w:r>
      <w:proofErr w:type="spellStart"/>
      <w:r>
        <w:rPr>
          <w:rFonts w:ascii="Times New Roman" w:hAnsi="Times New Roman" w:cs="Times New Roman"/>
        </w:rPr>
        <w:t>ИСиЭЖ</w:t>
      </w:r>
      <w:proofErr w:type="spellEnd"/>
      <w:r>
        <w:rPr>
          <w:rFonts w:ascii="Times New Roman" w:hAnsi="Times New Roman" w:cs="Times New Roman"/>
        </w:rPr>
        <w:t xml:space="preserve"> СО РАН (г. Новосибирск).</w:t>
      </w:r>
      <w:r w:rsidRPr="003C6876">
        <w:rPr>
          <w:rFonts w:ascii="Times New Roman" w:hAnsi="Times New Roman" w:cs="Times New Roman"/>
        </w:rPr>
        <w:t xml:space="preserve"> Для инокуляции растений </w:t>
      </w:r>
      <w:r>
        <w:rPr>
          <w:rFonts w:ascii="Times New Roman" w:hAnsi="Times New Roman" w:cs="Times New Roman"/>
        </w:rPr>
        <w:t xml:space="preserve">применяли два типа обработки </w:t>
      </w:r>
      <w:proofErr w:type="spellStart"/>
      <w:r>
        <w:rPr>
          <w:rFonts w:ascii="Times New Roman" w:hAnsi="Times New Roman" w:cs="Times New Roman"/>
        </w:rPr>
        <w:t>конидиальной</w:t>
      </w:r>
      <w:proofErr w:type="spellEnd"/>
      <w:r>
        <w:rPr>
          <w:rFonts w:ascii="Times New Roman" w:hAnsi="Times New Roman" w:cs="Times New Roman"/>
        </w:rPr>
        <w:t xml:space="preserve"> суспензией</w:t>
      </w:r>
      <w:r w:rsidRPr="002E0967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титр </w:t>
      </w:r>
      <w:r w:rsidRPr="003C6876">
        <w:rPr>
          <w:rFonts w:ascii="Times New Roman" w:hAnsi="Times New Roman" w:cs="Times New Roman"/>
        </w:rPr>
        <w:t>1×10</w:t>
      </w:r>
      <w:r w:rsidRPr="003C6876">
        <w:rPr>
          <w:rFonts w:ascii="Times New Roman" w:hAnsi="Times New Roman" w:cs="Times New Roman"/>
          <w:vertAlign w:val="superscript"/>
        </w:rPr>
        <w:t>8</w:t>
      </w:r>
      <w:r w:rsidRPr="003C6876">
        <w:rPr>
          <w:rFonts w:ascii="Times New Roman" w:hAnsi="Times New Roman" w:cs="Times New Roman"/>
        </w:rPr>
        <w:t xml:space="preserve"> конидий/мл)</w:t>
      </w:r>
      <w:r>
        <w:rPr>
          <w:rFonts w:ascii="Times New Roman" w:hAnsi="Times New Roman" w:cs="Times New Roman"/>
        </w:rPr>
        <w:t>: замачивание корней растений на 2 мин в 30 мл суспензии; однократный полив под каждое растение 2 мл суспензии.</w:t>
      </w:r>
      <w:r w:rsidRPr="003C6876">
        <w:rPr>
          <w:rFonts w:ascii="Times New Roman" w:hAnsi="Times New Roman" w:cs="Times New Roman"/>
        </w:rPr>
        <w:t xml:space="preserve"> В качестве контроля использовали растения без </w:t>
      </w:r>
      <w:bookmarkStart w:id="0" w:name="_GoBack"/>
      <w:bookmarkEnd w:id="0"/>
      <w:r w:rsidRPr="003C6876">
        <w:rPr>
          <w:rFonts w:ascii="Times New Roman" w:hAnsi="Times New Roman" w:cs="Times New Roman"/>
        </w:rPr>
        <w:t xml:space="preserve">обработки. </w:t>
      </w:r>
      <w:proofErr w:type="spellStart"/>
      <w:r>
        <w:rPr>
          <w:rFonts w:ascii="Times New Roman" w:hAnsi="Times New Roman" w:cs="Times New Roman"/>
        </w:rPr>
        <w:t>Регенеранты</w:t>
      </w:r>
      <w:proofErr w:type="spellEnd"/>
      <w:r w:rsidRPr="0057156E">
        <w:rPr>
          <w:rFonts w:ascii="Times New Roman" w:hAnsi="Times New Roman" w:cs="Times New Roman"/>
        </w:rPr>
        <w:t xml:space="preserve"> высаживали в вегетационные кассеты</w:t>
      </w:r>
      <w:r>
        <w:rPr>
          <w:rFonts w:ascii="Times New Roman" w:hAnsi="Times New Roman" w:cs="Times New Roman"/>
        </w:rPr>
        <w:t xml:space="preserve"> объемом 80 см</w:t>
      </w:r>
      <w:r w:rsidRPr="003C6876">
        <w:rPr>
          <w:rFonts w:ascii="Times New Roman" w:hAnsi="Times New Roman" w:cs="Times New Roman"/>
        </w:rPr>
        <w:t>3</w:t>
      </w:r>
      <w:r w:rsidRPr="0057156E">
        <w:rPr>
          <w:rFonts w:ascii="Times New Roman" w:hAnsi="Times New Roman" w:cs="Times New Roman"/>
        </w:rPr>
        <w:t xml:space="preserve"> с</w:t>
      </w:r>
      <w:r w:rsidRPr="00CB60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почвенным субст</w:t>
      </w:r>
      <w:r w:rsidR="007B29AB">
        <w:rPr>
          <w:rFonts w:ascii="Times New Roman" w:hAnsi="Times New Roman" w:cs="Times New Roman"/>
        </w:rPr>
        <w:t>ратом (содержащий торф, кокосовый субстрат и</w:t>
      </w:r>
      <w:r>
        <w:rPr>
          <w:rFonts w:ascii="Times New Roman" w:hAnsi="Times New Roman" w:cs="Times New Roman"/>
        </w:rPr>
        <w:t xml:space="preserve"> песок в соотношении </w:t>
      </w:r>
      <w:proofErr w:type="gramStart"/>
      <w:r>
        <w:rPr>
          <w:rFonts w:ascii="Times New Roman" w:hAnsi="Times New Roman" w:cs="Times New Roman"/>
        </w:rPr>
        <w:t>1</w:t>
      </w:r>
      <w:r w:rsidR="00A21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 w:rsidR="00A21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0,5</w:t>
      </w:r>
      <w:r w:rsidR="00A21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A21D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0,25)</w:t>
      </w:r>
      <w:r w:rsidRPr="0057156E">
        <w:rPr>
          <w:rFonts w:ascii="Times New Roman" w:hAnsi="Times New Roman" w:cs="Times New Roman"/>
        </w:rPr>
        <w:t xml:space="preserve"> и культивировали </w:t>
      </w:r>
      <w:r w:rsidRPr="002A180F">
        <w:rPr>
          <w:rFonts w:ascii="Times New Roman" w:hAnsi="Times New Roman" w:cs="Times New Roman"/>
        </w:rPr>
        <w:t>в течение 30 сут</w:t>
      </w:r>
      <w:r w:rsidR="00827510">
        <w:rPr>
          <w:rFonts w:ascii="Times New Roman" w:hAnsi="Times New Roman" w:cs="Times New Roman"/>
        </w:rPr>
        <w:t>ок</w:t>
      </w:r>
      <w:r w:rsidRPr="002A180F">
        <w:rPr>
          <w:rFonts w:ascii="Times New Roman" w:hAnsi="Times New Roman" w:cs="Times New Roman"/>
        </w:rPr>
        <w:t>.</w:t>
      </w:r>
    </w:p>
    <w:p w14:paraId="146EEE6E" w14:textId="0B2D6706" w:rsidR="007D7267" w:rsidRDefault="00A21DF7" w:rsidP="007B29AB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>
        <w:t>В</w:t>
      </w:r>
      <w:r w:rsidRPr="00254138">
        <w:rPr>
          <w:rFonts w:ascii="Times New Roman" w:hAnsi="Times New Roman" w:cs="Times New Roman"/>
        </w:rPr>
        <w:t xml:space="preserve"> среднем </w:t>
      </w:r>
      <w:r>
        <w:rPr>
          <w:rFonts w:ascii="Times New Roman" w:hAnsi="Times New Roman" w:cs="Times New Roman"/>
        </w:rPr>
        <w:t xml:space="preserve">растения под действием </w:t>
      </w:r>
      <w:r w:rsidRPr="0072253C">
        <w:rPr>
          <w:rFonts w:ascii="Times New Roman" w:hAnsi="Times New Roman" w:cs="Times New Roman"/>
          <w:i/>
        </w:rPr>
        <w:t xml:space="preserve">B. </w:t>
      </w:r>
      <w:proofErr w:type="spellStart"/>
      <w:r w:rsidRPr="0072253C">
        <w:rPr>
          <w:rFonts w:ascii="Times New Roman" w:hAnsi="Times New Roman" w:cs="Times New Roman"/>
          <w:i/>
        </w:rPr>
        <w:t>bassiana</w:t>
      </w:r>
      <w:proofErr w:type="spellEnd"/>
      <w:r>
        <w:rPr>
          <w:rFonts w:ascii="Times New Roman" w:hAnsi="Times New Roman" w:cs="Times New Roman"/>
        </w:rPr>
        <w:t xml:space="preserve"> имели большие ростовые параметры </w:t>
      </w:r>
      <w:r w:rsidRPr="000033F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длина розетки, количество листьев и корней</w:t>
      </w:r>
      <w:r w:rsidRPr="00C062F7">
        <w:rPr>
          <w:rFonts w:ascii="Times New Roman" w:hAnsi="Times New Roman" w:cs="Times New Roman"/>
        </w:rPr>
        <w:t xml:space="preserve">, </w:t>
      </w:r>
      <w:r w:rsidRPr="0029558F">
        <w:rPr>
          <w:rFonts w:ascii="Times New Roman" w:hAnsi="Times New Roman" w:cs="Times New Roman"/>
        </w:rPr>
        <w:t>сырую и сухую массу корней</w:t>
      </w:r>
      <w:r>
        <w:rPr>
          <w:rFonts w:ascii="Times New Roman" w:hAnsi="Times New Roman" w:cs="Times New Roman"/>
        </w:rPr>
        <w:t>, площадь листа</w:t>
      </w:r>
      <w:r w:rsidRPr="0029558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в сравнении с контрольной группой (на </w:t>
      </w:r>
      <w:r w:rsidR="007C76CE">
        <w:rPr>
          <w:rFonts w:ascii="Times New Roman" w:hAnsi="Times New Roman" w:cs="Times New Roman"/>
        </w:rPr>
        <w:t>7-51</w:t>
      </w:r>
      <w:r>
        <w:rPr>
          <w:rFonts w:ascii="Times New Roman" w:hAnsi="Times New Roman" w:cs="Times New Roman"/>
        </w:rPr>
        <w:t xml:space="preserve">%,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033F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0</w:t>
      </w:r>
      <w:proofErr w:type="gramEnd"/>
      <w:r>
        <w:rPr>
          <w:rFonts w:ascii="Times New Roman" w:hAnsi="Times New Roman" w:cs="Times New Roman"/>
        </w:rPr>
        <w:t>,05</w:t>
      </w:r>
      <w:r w:rsidR="007C76CE">
        <w:rPr>
          <w:rFonts w:ascii="Times New Roman" w:hAnsi="Times New Roman" w:cs="Times New Roman"/>
        </w:rPr>
        <w:t>), при этом, эффективнее была обработка однократным поливом суспензией.</w:t>
      </w:r>
      <w:r>
        <w:rPr>
          <w:rFonts w:ascii="Times New Roman" w:hAnsi="Times New Roman" w:cs="Times New Roman"/>
        </w:rPr>
        <w:t xml:space="preserve"> </w:t>
      </w:r>
      <w:r w:rsidRPr="000033FC">
        <w:rPr>
          <w:rFonts w:ascii="Times New Roman" w:hAnsi="Times New Roman" w:cs="Times New Roman"/>
        </w:rPr>
        <w:t>На поверхности листовой пластинки формировалось бо</w:t>
      </w:r>
      <w:r w:rsidR="007C76CE">
        <w:rPr>
          <w:rFonts w:ascii="Times New Roman" w:hAnsi="Times New Roman" w:cs="Times New Roman"/>
        </w:rPr>
        <w:t>льшее количество трихом (на 16-24</w:t>
      </w:r>
      <w:r w:rsidRPr="000033FC">
        <w:rPr>
          <w:rFonts w:ascii="Times New Roman" w:hAnsi="Times New Roman" w:cs="Times New Roman"/>
        </w:rPr>
        <w:t>%</w:t>
      </w:r>
      <w:r>
        <w:rPr>
          <w:rFonts w:ascii="Times New Roman" w:hAnsi="Times New Roman" w:cs="Times New Roman"/>
        </w:rPr>
        <w:t xml:space="preserve">, </w:t>
      </w:r>
      <w:r w:rsidRPr="000033FC">
        <w:rPr>
          <w:rFonts w:ascii="Times New Roman" w:hAnsi="Times New Roman" w:cs="Times New Roman"/>
          <w:lang w:val="en-US"/>
        </w:rPr>
        <w:t>p</w:t>
      </w:r>
      <w:r w:rsidRPr="000033FC">
        <w:rPr>
          <w:rFonts w:ascii="Times New Roman" w:hAnsi="Times New Roman" w:cs="Times New Roman"/>
        </w:rPr>
        <w:t xml:space="preserve"> </w:t>
      </w:r>
      <w:proofErr w:type="gramStart"/>
      <w:r w:rsidRPr="000033F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</w:t>
      </w:r>
      <w:r w:rsidRPr="000033FC">
        <w:rPr>
          <w:rFonts w:ascii="Times New Roman" w:hAnsi="Times New Roman" w:cs="Times New Roman"/>
        </w:rPr>
        <w:t>0</w:t>
      </w:r>
      <w:proofErr w:type="gramEnd"/>
      <w:r w:rsidRPr="000033FC">
        <w:rPr>
          <w:rFonts w:ascii="Times New Roman" w:hAnsi="Times New Roman" w:cs="Times New Roman"/>
        </w:rPr>
        <w:t xml:space="preserve">,05) и устьиц (на </w:t>
      </w:r>
      <w:r w:rsidR="007C76CE">
        <w:rPr>
          <w:rFonts w:ascii="Times New Roman" w:hAnsi="Times New Roman" w:cs="Times New Roman"/>
        </w:rPr>
        <w:t>10-20</w:t>
      </w:r>
      <w:r w:rsidRPr="000033FC">
        <w:rPr>
          <w:rFonts w:ascii="Times New Roman" w:hAnsi="Times New Roman" w:cs="Times New Roman"/>
        </w:rPr>
        <w:t xml:space="preserve">%, </w:t>
      </w:r>
      <w:r w:rsidRPr="000033FC">
        <w:rPr>
          <w:rFonts w:ascii="Times New Roman" w:hAnsi="Times New Roman" w:cs="Times New Roman"/>
          <w:lang w:val="en-US"/>
        </w:rPr>
        <w:t>p</w:t>
      </w:r>
      <w:r w:rsidRPr="000033FC">
        <w:rPr>
          <w:rFonts w:ascii="Times New Roman" w:hAnsi="Times New Roman" w:cs="Times New Roman"/>
        </w:rPr>
        <w:t xml:space="preserve"> &lt;</w:t>
      </w:r>
      <w:r>
        <w:rPr>
          <w:rFonts w:ascii="Times New Roman" w:hAnsi="Times New Roman" w:cs="Times New Roman"/>
        </w:rPr>
        <w:t xml:space="preserve"> </w:t>
      </w:r>
      <w:r w:rsidRPr="000033FC">
        <w:rPr>
          <w:rFonts w:ascii="Times New Roman" w:hAnsi="Times New Roman" w:cs="Times New Roman"/>
        </w:rPr>
        <w:t>0,05), а также определено увеличение размеров</w:t>
      </w:r>
      <w:r w:rsidR="00373519">
        <w:rPr>
          <w:rFonts w:ascii="Times New Roman" w:hAnsi="Times New Roman" w:cs="Times New Roman"/>
        </w:rPr>
        <w:t xml:space="preserve"> устьиц (на 2-11</w:t>
      </w:r>
      <w:r w:rsidRPr="000033FC">
        <w:rPr>
          <w:rFonts w:ascii="Times New Roman" w:hAnsi="Times New Roman" w:cs="Times New Roman"/>
        </w:rPr>
        <w:t xml:space="preserve">%, </w:t>
      </w:r>
      <w:r w:rsidRPr="000033FC">
        <w:rPr>
          <w:rFonts w:ascii="Times New Roman" w:hAnsi="Times New Roman" w:cs="Times New Roman"/>
          <w:lang w:val="en-US"/>
        </w:rPr>
        <w:t>p</w:t>
      </w:r>
      <w:r w:rsidRPr="000033FC">
        <w:rPr>
          <w:rFonts w:ascii="Times New Roman" w:hAnsi="Times New Roman" w:cs="Times New Roman"/>
        </w:rPr>
        <w:t xml:space="preserve"> &lt; 0,05)</w:t>
      </w:r>
      <w:r w:rsidR="002C0DE0">
        <w:rPr>
          <w:rFonts w:ascii="Times New Roman" w:hAnsi="Times New Roman" w:cs="Times New Roman"/>
        </w:rPr>
        <w:t xml:space="preserve"> и </w:t>
      </w:r>
      <w:proofErr w:type="spellStart"/>
      <w:r w:rsidR="002C0DE0">
        <w:rPr>
          <w:rFonts w:ascii="Times New Roman" w:hAnsi="Times New Roman" w:cs="Times New Roman"/>
        </w:rPr>
        <w:t>устьичного</w:t>
      </w:r>
      <w:proofErr w:type="spellEnd"/>
      <w:r w:rsidR="002C0DE0">
        <w:rPr>
          <w:rFonts w:ascii="Times New Roman" w:hAnsi="Times New Roman" w:cs="Times New Roman"/>
        </w:rPr>
        <w:t xml:space="preserve"> индекса (на 7-10%</w:t>
      </w:r>
      <w:r w:rsidR="007B29AB" w:rsidRPr="000033FC">
        <w:rPr>
          <w:rFonts w:ascii="Times New Roman" w:hAnsi="Times New Roman" w:cs="Times New Roman"/>
        </w:rPr>
        <w:t xml:space="preserve">, </w:t>
      </w:r>
      <w:r w:rsidR="007B29AB" w:rsidRPr="000033FC">
        <w:rPr>
          <w:rFonts w:ascii="Times New Roman" w:hAnsi="Times New Roman" w:cs="Times New Roman"/>
          <w:lang w:val="en-US"/>
        </w:rPr>
        <w:t>p</w:t>
      </w:r>
      <w:r w:rsidR="007B29AB" w:rsidRPr="000033FC">
        <w:rPr>
          <w:rFonts w:ascii="Times New Roman" w:hAnsi="Times New Roman" w:cs="Times New Roman"/>
        </w:rPr>
        <w:t xml:space="preserve"> &lt;</w:t>
      </w:r>
      <w:r w:rsidR="007B29AB">
        <w:rPr>
          <w:rFonts w:ascii="Times New Roman" w:hAnsi="Times New Roman" w:cs="Times New Roman"/>
        </w:rPr>
        <w:t xml:space="preserve"> </w:t>
      </w:r>
      <w:r w:rsidR="007B29AB" w:rsidRPr="000033FC">
        <w:rPr>
          <w:rFonts w:ascii="Times New Roman" w:hAnsi="Times New Roman" w:cs="Times New Roman"/>
        </w:rPr>
        <w:t>0,05</w:t>
      </w:r>
      <w:r w:rsidR="007B29AB">
        <w:rPr>
          <w:rFonts w:ascii="Times New Roman" w:hAnsi="Times New Roman" w:cs="Times New Roman"/>
        </w:rPr>
        <w:t>)</w:t>
      </w:r>
      <w:r w:rsidRPr="000033FC">
        <w:rPr>
          <w:rFonts w:ascii="Times New Roman" w:hAnsi="Times New Roman" w:cs="Times New Roman"/>
        </w:rPr>
        <w:t xml:space="preserve"> у</w:t>
      </w:r>
      <w:r>
        <w:rPr>
          <w:rFonts w:ascii="Times New Roman" w:hAnsi="Times New Roman" w:cs="Times New Roman"/>
        </w:rPr>
        <w:t xml:space="preserve"> образцов, обработанных грибной суспензией, в сравнении с контролем. </w:t>
      </w:r>
      <w:r w:rsidRPr="000033FC">
        <w:rPr>
          <w:rFonts w:ascii="Times New Roman" w:hAnsi="Times New Roman" w:cs="Times New Roman"/>
        </w:rPr>
        <w:t xml:space="preserve">Определенные изменения морфологии листа снижают интенсивность транспирации и способствуют успешной адаптации растений в условиях </w:t>
      </w:r>
      <w:r w:rsidRPr="000B5097">
        <w:rPr>
          <w:rFonts w:ascii="Times New Roman" w:hAnsi="Times New Roman" w:cs="Times New Roman"/>
          <w:i/>
          <w:lang w:val="en-US"/>
        </w:rPr>
        <w:t>ex</w:t>
      </w:r>
      <w:r w:rsidRPr="000B5097">
        <w:rPr>
          <w:rFonts w:ascii="Times New Roman" w:hAnsi="Times New Roman" w:cs="Times New Roman"/>
          <w:i/>
        </w:rPr>
        <w:t xml:space="preserve"> </w:t>
      </w:r>
      <w:r w:rsidRPr="000B5097">
        <w:rPr>
          <w:rFonts w:ascii="Times New Roman" w:hAnsi="Times New Roman" w:cs="Times New Roman"/>
          <w:i/>
          <w:lang w:val="en-US"/>
        </w:rPr>
        <w:t>vitro</w:t>
      </w:r>
      <w:r w:rsidRPr="000033F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Содержание </w:t>
      </w:r>
      <w:r w:rsidRPr="00CB511A">
        <w:rPr>
          <w:rFonts w:ascii="Times New Roman" w:hAnsi="Times New Roman" w:cs="Times New Roman"/>
        </w:rPr>
        <w:t>фотосинтетических пигментов в листьях растений</w:t>
      </w:r>
      <w:r>
        <w:rPr>
          <w:rFonts w:ascii="Times New Roman" w:hAnsi="Times New Roman" w:cs="Times New Roman"/>
        </w:rPr>
        <w:t xml:space="preserve"> под действием </w:t>
      </w:r>
      <w:r w:rsidRPr="0072253C">
        <w:rPr>
          <w:rFonts w:ascii="Times New Roman" w:hAnsi="Times New Roman" w:cs="Times New Roman"/>
          <w:i/>
        </w:rPr>
        <w:t xml:space="preserve">B. </w:t>
      </w:r>
      <w:proofErr w:type="spellStart"/>
      <w:r w:rsidRPr="0072253C">
        <w:rPr>
          <w:rFonts w:ascii="Times New Roman" w:hAnsi="Times New Roman" w:cs="Times New Roman"/>
          <w:i/>
        </w:rPr>
        <w:t>bassiana</w:t>
      </w:r>
      <w:proofErr w:type="spellEnd"/>
      <w:r w:rsidR="00373519">
        <w:rPr>
          <w:rFonts w:ascii="Times New Roman" w:hAnsi="Times New Roman" w:cs="Times New Roman"/>
        </w:rPr>
        <w:t>, однако, уменьшалось</w:t>
      </w:r>
      <w:r w:rsidRPr="00CB511A">
        <w:rPr>
          <w:rFonts w:ascii="Times New Roman" w:hAnsi="Times New Roman" w:cs="Times New Roman"/>
        </w:rPr>
        <w:t xml:space="preserve">, по сравнению с </w:t>
      </w:r>
      <w:r>
        <w:rPr>
          <w:rFonts w:ascii="Times New Roman" w:hAnsi="Times New Roman" w:cs="Times New Roman"/>
        </w:rPr>
        <w:t>листьями</w:t>
      </w:r>
      <w:r w:rsidR="00373519">
        <w:rPr>
          <w:rFonts w:ascii="Times New Roman" w:hAnsi="Times New Roman" w:cs="Times New Roman"/>
        </w:rPr>
        <w:t xml:space="preserve"> растений без обработки (на 6-17</w:t>
      </w:r>
      <w:r>
        <w:rPr>
          <w:rFonts w:ascii="Times New Roman" w:hAnsi="Times New Roman" w:cs="Times New Roman"/>
        </w:rPr>
        <w:t xml:space="preserve">%, </w:t>
      </w:r>
      <w:r>
        <w:rPr>
          <w:rFonts w:ascii="Times New Roman" w:hAnsi="Times New Roman" w:cs="Times New Roman"/>
          <w:lang w:val="en-US"/>
        </w:rPr>
        <w:t>p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0033FC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 xml:space="preserve"> 0</w:t>
      </w:r>
      <w:proofErr w:type="gramEnd"/>
      <w:r>
        <w:rPr>
          <w:rFonts w:ascii="Times New Roman" w:hAnsi="Times New Roman" w:cs="Times New Roman"/>
        </w:rPr>
        <w:t>,05)</w:t>
      </w:r>
      <w:r w:rsidR="00373519">
        <w:rPr>
          <w:rFonts w:ascii="Times New Roman" w:hAnsi="Times New Roman" w:cs="Times New Roman"/>
        </w:rPr>
        <w:t xml:space="preserve">. Но была замечена </w:t>
      </w:r>
      <w:r w:rsidR="00373519" w:rsidRPr="00373519">
        <w:rPr>
          <w:rFonts w:ascii="Times New Roman" w:hAnsi="Times New Roman" w:cs="Times New Roman"/>
        </w:rPr>
        <w:t>интенсификации активности антиоксидантных ферментов</w:t>
      </w:r>
      <w:r w:rsidR="00373519">
        <w:rPr>
          <w:rFonts w:ascii="Times New Roman" w:hAnsi="Times New Roman" w:cs="Times New Roman"/>
        </w:rPr>
        <w:t xml:space="preserve"> </w:t>
      </w:r>
      <w:r w:rsidR="002C0DE0">
        <w:rPr>
          <w:rFonts w:ascii="Times New Roman" w:hAnsi="Times New Roman" w:cs="Times New Roman"/>
        </w:rPr>
        <w:t>(на 8-67</w:t>
      </w:r>
      <w:r w:rsidR="00373519">
        <w:rPr>
          <w:rFonts w:ascii="Times New Roman" w:hAnsi="Times New Roman" w:cs="Times New Roman"/>
        </w:rPr>
        <w:t xml:space="preserve">%, </w:t>
      </w:r>
      <w:r w:rsidR="00373519">
        <w:rPr>
          <w:rFonts w:ascii="Times New Roman" w:hAnsi="Times New Roman" w:cs="Times New Roman"/>
          <w:lang w:val="en-US"/>
        </w:rPr>
        <w:t>p</w:t>
      </w:r>
      <w:r w:rsidR="00373519">
        <w:rPr>
          <w:rFonts w:ascii="Times New Roman" w:hAnsi="Times New Roman" w:cs="Times New Roman"/>
        </w:rPr>
        <w:t xml:space="preserve"> </w:t>
      </w:r>
      <w:proofErr w:type="gramStart"/>
      <w:r w:rsidR="00373519" w:rsidRPr="000033FC">
        <w:rPr>
          <w:rFonts w:ascii="Times New Roman" w:hAnsi="Times New Roman" w:cs="Times New Roman"/>
        </w:rPr>
        <w:t>&lt;</w:t>
      </w:r>
      <w:r w:rsidR="00373519">
        <w:rPr>
          <w:rFonts w:ascii="Times New Roman" w:hAnsi="Times New Roman" w:cs="Times New Roman"/>
        </w:rPr>
        <w:t xml:space="preserve"> 0</w:t>
      </w:r>
      <w:proofErr w:type="gramEnd"/>
      <w:r w:rsidR="00373519">
        <w:rPr>
          <w:rFonts w:ascii="Times New Roman" w:hAnsi="Times New Roman" w:cs="Times New Roman"/>
        </w:rPr>
        <w:t>,05) и снижение содержания перекиси водорода</w:t>
      </w:r>
      <w:r w:rsidR="007B29AB">
        <w:rPr>
          <w:rFonts w:ascii="Times New Roman" w:hAnsi="Times New Roman" w:cs="Times New Roman"/>
        </w:rPr>
        <w:t xml:space="preserve"> (до 53%, </w:t>
      </w:r>
      <w:r w:rsidR="007B29AB">
        <w:rPr>
          <w:rFonts w:ascii="Times New Roman" w:hAnsi="Times New Roman" w:cs="Times New Roman"/>
          <w:lang w:val="en-US"/>
        </w:rPr>
        <w:t>p</w:t>
      </w:r>
      <w:r w:rsidR="007B29AB">
        <w:rPr>
          <w:rFonts w:ascii="Times New Roman" w:hAnsi="Times New Roman" w:cs="Times New Roman"/>
        </w:rPr>
        <w:t xml:space="preserve"> </w:t>
      </w:r>
      <w:r w:rsidR="007B29AB" w:rsidRPr="000033FC">
        <w:rPr>
          <w:rFonts w:ascii="Times New Roman" w:hAnsi="Times New Roman" w:cs="Times New Roman"/>
        </w:rPr>
        <w:t>&lt;</w:t>
      </w:r>
      <w:r w:rsidR="007B29AB">
        <w:rPr>
          <w:rFonts w:ascii="Times New Roman" w:hAnsi="Times New Roman" w:cs="Times New Roman"/>
        </w:rPr>
        <w:t xml:space="preserve"> 0,05)</w:t>
      </w:r>
      <w:r w:rsidR="00373519">
        <w:rPr>
          <w:rFonts w:ascii="Times New Roman" w:hAnsi="Times New Roman" w:cs="Times New Roman"/>
        </w:rPr>
        <w:t xml:space="preserve"> в листьях </w:t>
      </w:r>
      <w:proofErr w:type="spellStart"/>
      <w:r w:rsidR="00373519">
        <w:rPr>
          <w:rFonts w:ascii="Times New Roman" w:hAnsi="Times New Roman" w:cs="Times New Roman"/>
        </w:rPr>
        <w:t>регенерантов</w:t>
      </w:r>
      <w:proofErr w:type="spellEnd"/>
      <w:r w:rsidR="00373519">
        <w:rPr>
          <w:rFonts w:ascii="Times New Roman" w:hAnsi="Times New Roman" w:cs="Times New Roman"/>
        </w:rPr>
        <w:t>, обработанных грибной суспензией,</w:t>
      </w:r>
      <w:r>
        <w:rPr>
          <w:rFonts w:ascii="Times New Roman" w:hAnsi="Times New Roman" w:cs="Times New Roman"/>
        </w:rPr>
        <w:t xml:space="preserve"> что указывает на высокий физиологический статус.</w:t>
      </w:r>
      <w:r w:rsidR="007B29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C955C2">
        <w:rPr>
          <w:rFonts w:ascii="Times New Roman" w:hAnsi="Times New Roman" w:cs="Times New Roman"/>
        </w:rPr>
        <w:t xml:space="preserve">олученные результаты свидетельствуют о положительном влиянии </w:t>
      </w:r>
      <w:r w:rsidRPr="00C955C2">
        <w:rPr>
          <w:rFonts w:ascii="Times New Roman" w:hAnsi="Times New Roman" w:cs="Times New Roman"/>
          <w:i/>
        </w:rPr>
        <w:t xml:space="preserve">B. </w:t>
      </w:r>
      <w:proofErr w:type="spellStart"/>
      <w:r w:rsidRPr="00C955C2">
        <w:rPr>
          <w:rFonts w:ascii="Times New Roman" w:hAnsi="Times New Roman" w:cs="Times New Roman"/>
          <w:i/>
        </w:rPr>
        <w:t>bassiana</w:t>
      </w:r>
      <w:proofErr w:type="spellEnd"/>
      <w:r w:rsidRPr="00C955C2">
        <w:rPr>
          <w:rFonts w:ascii="Times New Roman" w:hAnsi="Times New Roman" w:cs="Times New Roman"/>
          <w:i/>
        </w:rPr>
        <w:t xml:space="preserve"> </w:t>
      </w:r>
      <w:r w:rsidRPr="00C955C2">
        <w:rPr>
          <w:rFonts w:ascii="Times New Roman" w:hAnsi="Times New Roman" w:cs="Times New Roman"/>
        </w:rPr>
        <w:t xml:space="preserve">на рост, развитие и адаптивный потенциал </w:t>
      </w:r>
      <w:proofErr w:type="spellStart"/>
      <w:r w:rsidRPr="00C955C2">
        <w:rPr>
          <w:rFonts w:ascii="Times New Roman" w:hAnsi="Times New Roman" w:cs="Times New Roman"/>
        </w:rPr>
        <w:t>микрорастений</w:t>
      </w:r>
      <w:proofErr w:type="spellEnd"/>
      <w:r w:rsidRPr="00C955C2">
        <w:rPr>
          <w:rFonts w:ascii="Times New Roman" w:hAnsi="Times New Roman" w:cs="Times New Roman"/>
        </w:rPr>
        <w:t xml:space="preserve"> земляники садовой </w:t>
      </w:r>
      <w:r>
        <w:rPr>
          <w:rFonts w:ascii="Times New Roman" w:hAnsi="Times New Roman" w:cs="Times New Roman"/>
        </w:rPr>
        <w:t>в</w:t>
      </w:r>
      <w:r w:rsidRPr="00C955C2">
        <w:rPr>
          <w:rFonts w:ascii="Times New Roman" w:hAnsi="Times New Roman" w:cs="Times New Roman"/>
        </w:rPr>
        <w:t xml:space="preserve"> условия</w:t>
      </w:r>
      <w:r>
        <w:rPr>
          <w:rFonts w:ascii="Times New Roman" w:hAnsi="Times New Roman" w:cs="Times New Roman"/>
        </w:rPr>
        <w:t>х</w:t>
      </w:r>
      <w:r w:rsidRPr="00C955C2">
        <w:rPr>
          <w:rFonts w:ascii="Times New Roman" w:hAnsi="Times New Roman" w:cs="Times New Roman"/>
        </w:rPr>
        <w:t xml:space="preserve"> </w:t>
      </w:r>
      <w:r w:rsidRPr="00C955C2">
        <w:rPr>
          <w:rFonts w:ascii="Times New Roman" w:hAnsi="Times New Roman" w:cs="Times New Roman"/>
          <w:i/>
          <w:lang w:val="en-US"/>
        </w:rPr>
        <w:t>ex</w:t>
      </w:r>
      <w:r w:rsidRPr="00C955C2">
        <w:rPr>
          <w:rFonts w:ascii="Times New Roman" w:hAnsi="Times New Roman" w:cs="Times New Roman"/>
          <w:i/>
        </w:rPr>
        <w:t xml:space="preserve"> </w:t>
      </w:r>
      <w:r w:rsidRPr="00C955C2">
        <w:rPr>
          <w:rFonts w:ascii="Times New Roman" w:hAnsi="Times New Roman" w:cs="Times New Roman"/>
          <w:i/>
          <w:lang w:val="en-US"/>
        </w:rPr>
        <w:t>vitro</w:t>
      </w:r>
      <w:r w:rsidRPr="00C955C2">
        <w:rPr>
          <w:rFonts w:ascii="Times New Roman" w:hAnsi="Times New Roman" w:cs="Times New Roman"/>
        </w:rPr>
        <w:t>.</w:t>
      </w:r>
    </w:p>
    <w:p w14:paraId="7C639678" w14:textId="3219072E" w:rsidR="00AB4A62" w:rsidRDefault="007D7267" w:rsidP="00AB4A62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  <w:r w:rsidRPr="007D7267">
        <w:rPr>
          <w:rFonts w:ascii="Times New Roman" w:hAnsi="Times New Roman" w:cs="Times New Roman"/>
        </w:rPr>
        <w:t xml:space="preserve">Для проведения исследований использованы материалы </w:t>
      </w:r>
      <w:proofErr w:type="spellStart"/>
      <w:r w:rsidRPr="007D7267">
        <w:rPr>
          <w:rFonts w:ascii="Times New Roman" w:hAnsi="Times New Roman" w:cs="Times New Roman"/>
        </w:rPr>
        <w:t>биоресурсной</w:t>
      </w:r>
      <w:proofErr w:type="spellEnd"/>
      <w:r w:rsidRPr="007D7267">
        <w:rPr>
          <w:rFonts w:ascii="Times New Roman" w:hAnsi="Times New Roman" w:cs="Times New Roman"/>
        </w:rPr>
        <w:t xml:space="preserve"> научной «Коллекции живых растений в открытом и закрытом грунте» Центрального сибирского ботанического сада СО РАН</w:t>
      </w:r>
      <w:r w:rsidR="00A21DF7">
        <w:rPr>
          <w:rFonts w:ascii="Times New Roman" w:hAnsi="Times New Roman" w:cs="Times New Roman"/>
        </w:rPr>
        <w:t xml:space="preserve"> (г. Новосибирск)</w:t>
      </w:r>
      <w:r w:rsidRPr="007D7267">
        <w:rPr>
          <w:rFonts w:ascii="Times New Roman" w:hAnsi="Times New Roman" w:cs="Times New Roman"/>
        </w:rPr>
        <w:t>, USU 440534.</w:t>
      </w:r>
    </w:p>
    <w:p w14:paraId="05354728" w14:textId="2D722A01" w:rsidR="00AB4A62" w:rsidRDefault="00AB4A62" w:rsidP="00AB4A62">
      <w:pPr>
        <w:spacing w:after="0" w:line="240" w:lineRule="auto"/>
        <w:ind w:firstLine="397"/>
        <w:jc w:val="both"/>
        <w:rPr>
          <w:rFonts w:ascii="Times New Roman" w:hAnsi="Times New Roman" w:cs="Times New Roman"/>
        </w:rPr>
      </w:pPr>
    </w:p>
    <w:p w14:paraId="0FC23B89" w14:textId="32F03648" w:rsidR="00AB4A62" w:rsidRDefault="00AB4A62" w:rsidP="00AB4A62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</w:rPr>
      </w:pPr>
      <w:r w:rsidRPr="00AB4A62">
        <w:rPr>
          <w:rFonts w:ascii="Times New Roman" w:hAnsi="Times New Roman" w:cs="Times New Roman"/>
          <w:b/>
        </w:rPr>
        <w:t>Литература</w:t>
      </w:r>
    </w:p>
    <w:p w14:paraId="445F3016" w14:textId="037A5F0D" w:rsidR="00242A69" w:rsidRPr="00242A69" w:rsidRDefault="00242A69" w:rsidP="00242A6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lang w:val="en-US"/>
        </w:rPr>
      </w:pPr>
      <w:r w:rsidRPr="00242A69">
        <w:rPr>
          <w:rFonts w:ascii="Times New Roman" w:hAnsi="Times New Roman" w:cs="Times New Roman"/>
          <w:lang w:val="en-US"/>
        </w:rPr>
        <w:t xml:space="preserve">Hu S., </w:t>
      </w:r>
      <w:proofErr w:type="spellStart"/>
      <w:r w:rsidRPr="00242A69">
        <w:rPr>
          <w:rFonts w:ascii="Times New Roman" w:hAnsi="Times New Roman" w:cs="Times New Roman"/>
          <w:lang w:val="en-US"/>
        </w:rPr>
        <w:t>Bidochka</w:t>
      </w:r>
      <w:proofErr w:type="spellEnd"/>
      <w:r w:rsidRPr="00242A69">
        <w:rPr>
          <w:rFonts w:ascii="Times New Roman" w:hAnsi="Times New Roman" w:cs="Times New Roman"/>
          <w:lang w:val="en-US"/>
        </w:rPr>
        <w:t xml:space="preserve"> M.J.</w:t>
      </w:r>
      <w:r>
        <w:rPr>
          <w:rFonts w:ascii="Times New Roman" w:hAnsi="Times New Roman" w:cs="Times New Roman"/>
          <w:lang w:val="en-US"/>
        </w:rPr>
        <w:t xml:space="preserve"> </w:t>
      </w:r>
      <w:r w:rsidRPr="00242A69">
        <w:rPr>
          <w:rFonts w:ascii="Times New Roman" w:hAnsi="Times New Roman" w:cs="Times New Roman"/>
          <w:lang w:val="en-US"/>
        </w:rPr>
        <w:t xml:space="preserve">Root colonization by </w:t>
      </w:r>
      <w:proofErr w:type="spellStart"/>
      <w:r w:rsidRPr="00242A69">
        <w:rPr>
          <w:rFonts w:ascii="Times New Roman" w:hAnsi="Times New Roman" w:cs="Times New Roman"/>
          <w:lang w:val="en-US"/>
        </w:rPr>
        <w:t>endophytic</w:t>
      </w:r>
      <w:proofErr w:type="spellEnd"/>
      <w:r w:rsidRPr="00242A69">
        <w:rPr>
          <w:rFonts w:ascii="Times New Roman" w:hAnsi="Times New Roman" w:cs="Times New Roman"/>
          <w:lang w:val="en-US"/>
        </w:rPr>
        <w:t xml:space="preserve"> insect‐pathogenic fungi </w:t>
      </w:r>
      <w:r>
        <w:rPr>
          <w:rFonts w:ascii="Times New Roman" w:hAnsi="Times New Roman" w:cs="Times New Roman"/>
          <w:lang w:val="en-US"/>
        </w:rPr>
        <w:t xml:space="preserve">// </w:t>
      </w:r>
      <w:r w:rsidRPr="00242A69">
        <w:rPr>
          <w:rFonts w:ascii="Times New Roman" w:hAnsi="Times New Roman" w:cs="Times New Roman"/>
          <w:iCs/>
          <w:lang w:val="en-US"/>
        </w:rPr>
        <w:t>Journal of Applied Microbiology</w:t>
      </w:r>
      <w:r>
        <w:rPr>
          <w:rFonts w:ascii="Times New Roman" w:hAnsi="Times New Roman" w:cs="Times New Roman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lang w:val="en-US"/>
        </w:rPr>
        <w:t>2021</w:t>
      </w:r>
      <w:proofErr w:type="gramEnd"/>
      <w:r>
        <w:rPr>
          <w:rFonts w:ascii="Times New Roman" w:hAnsi="Times New Roman" w:cs="Times New Roman"/>
          <w:lang w:val="en-US"/>
        </w:rPr>
        <w:t xml:space="preserve">, </w:t>
      </w:r>
      <w:r w:rsidRPr="00242A69">
        <w:rPr>
          <w:rFonts w:ascii="Times New Roman" w:hAnsi="Times New Roman" w:cs="Times New Roman"/>
          <w:lang w:val="en-US"/>
        </w:rPr>
        <w:t>№</w:t>
      </w:r>
      <w:r>
        <w:rPr>
          <w:rFonts w:ascii="Times New Roman" w:hAnsi="Times New Roman" w:cs="Times New Roman"/>
          <w:lang w:val="en-US"/>
        </w:rPr>
        <w:t>130. p. 570-</w:t>
      </w:r>
      <w:r w:rsidRPr="00242A69">
        <w:rPr>
          <w:rFonts w:ascii="Times New Roman" w:hAnsi="Times New Roman" w:cs="Times New Roman"/>
          <w:lang w:val="en-US"/>
        </w:rPr>
        <w:t>581</w:t>
      </w:r>
      <w:r>
        <w:rPr>
          <w:rFonts w:ascii="Times New Roman" w:hAnsi="Times New Roman" w:cs="Times New Roman"/>
          <w:lang w:val="en-US"/>
        </w:rPr>
        <w:t>.</w:t>
      </w:r>
    </w:p>
    <w:p w14:paraId="4DB9ECCD" w14:textId="2DAB7168" w:rsidR="00655392" w:rsidRPr="00AB4A62" w:rsidRDefault="00655392" w:rsidP="00AB4A6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</w:rPr>
      </w:pPr>
      <w:proofErr w:type="spellStart"/>
      <w:r w:rsidRPr="00AB4A62">
        <w:rPr>
          <w:rFonts w:ascii="Times New Roman" w:hAnsi="Times New Roman" w:cs="Times New Roman"/>
          <w:lang w:val="en-US"/>
        </w:rPr>
        <w:t>Moonjely</w:t>
      </w:r>
      <w:proofErr w:type="spellEnd"/>
      <w:r w:rsidRPr="00AB4A62">
        <w:rPr>
          <w:rFonts w:ascii="Times New Roman" w:hAnsi="Times New Roman" w:cs="Times New Roman"/>
          <w:lang w:val="en-US"/>
        </w:rPr>
        <w:t xml:space="preserve"> S., </w:t>
      </w:r>
      <w:proofErr w:type="spellStart"/>
      <w:r w:rsidRPr="00AB4A62">
        <w:rPr>
          <w:rFonts w:ascii="Times New Roman" w:hAnsi="Times New Roman" w:cs="Times New Roman"/>
          <w:lang w:val="en-US"/>
        </w:rPr>
        <w:t>Barelli</w:t>
      </w:r>
      <w:proofErr w:type="spellEnd"/>
      <w:r w:rsidRPr="00AB4A62">
        <w:rPr>
          <w:rFonts w:ascii="Times New Roman" w:hAnsi="Times New Roman" w:cs="Times New Roman"/>
          <w:lang w:val="en-US"/>
        </w:rPr>
        <w:t xml:space="preserve"> L. and Bidochka1 M.J. Insect Pathogenic Fungi as Endophytes // Advances in Genetics. </w:t>
      </w:r>
      <w:proofErr w:type="gramStart"/>
      <w:r w:rsidRPr="00242A69">
        <w:rPr>
          <w:rFonts w:ascii="Times New Roman" w:hAnsi="Times New Roman" w:cs="Times New Roman"/>
          <w:lang w:val="en-US"/>
        </w:rPr>
        <w:t>2016</w:t>
      </w:r>
      <w:proofErr w:type="gramEnd"/>
      <w:r w:rsidRPr="00242A69">
        <w:rPr>
          <w:rFonts w:ascii="Times New Roman" w:hAnsi="Times New Roman" w:cs="Times New Roman"/>
          <w:lang w:val="en-US"/>
        </w:rPr>
        <w:t>, №94. p. 107-1</w:t>
      </w:r>
      <w:r w:rsidRPr="00AB4A62">
        <w:rPr>
          <w:rFonts w:ascii="Times New Roman" w:hAnsi="Times New Roman" w:cs="Times New Roman"/>
        </w:rPr>
        <w:t>35.</w:t>
      </w:r>
    </w:p>
    <w:p w14:paraId="7CB5C3F9" w14:textId="2C8D81B4" w:rsidR="00655392" w:rsidRPr="00AF4D50" w:rsidRDefault="00655392" w:rsidP="00AB4A62">
      <w:pPr>
        <w:pStyle w:val="Default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65539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Vega F.E. The use of fungal </w:t>
      </w:r>
      <w:proofErr w:type="spellStart"/>
      <w:r w:rsidRPr="00655392">
        <w:rPr>
          <w:rFonts w:ascii="Times New Roman" w:hAnsi="Times New Roman" w:cs="Times New Roman"/>
          <w:color w:val="auto"/>
          <w:sz w:val="22"/>
          <w:szCs w:val="22"/>
          <w:lang w:val="en-US"/>
        </w:rPr>
        <w:t>entomopathogens</w:t>
      </w:r>
      <w:proofErr w:type="spellEnd"/>
      <w:r w:rsidRPr="0065539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as endophytes in biological control: a review // </w:t>
      </w:r>
      <w:proofErr w:type="spellStart"/>
      <w:r w:rsidRPr="00655392">
        <w:rPr>
          <w:rFonts w:ascii="Times New Roman" w:hAnsi="Times New Roman" w:cs="Times New Roman"/>
          <w:color w:val="auto"/>
          <w:sz w:val="22"/>
          <w:szCs w:val="22"/>
          <w:lang w:val="en-US"/>
        </w:rPr>
        <w:t>Mycologia</w:t>
      </w:r>
      <w:proofErr w:type="spellEnd"/>
      <w:r w:rsidRPr="00655392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. </w:t>
      </w:r>
      <w:r w:rsidRPr="00AF4D50">
        <w:rPr>
          <w:rFonts w:ascii="Times New Roman" w:hAnsi="Times New Roman" w:cs="Times New Roman"/>
          <w:color w:val="auto"/>
          <w:sz w:val="22"/>
          <w:szCs w:val="22"/>
          <w:lang w:val="en-US"/>
        </w:rPr>
        <w:t>2018, №</w:t>
      </w:r>
      <w:proofErr w:type="gramStart"/>
      <w:r w:rsidRPr="00AF4D50">
        <w:rPr>
          <w:rFonts w:ascii="Times New Roman" w:hAnsi="Times New Roman" w:cs="Times New Roman"/>
          <w:color w:val="auto"/>
          <w:sz w:val="22"/>
          <w:szCs w:val="22"/>
          <w:lang w:val="en-US"/>
        </w:rPr>
        <w:t>110(</w:t>
      </w:r>
      <w:proofErr w:type="gramEnd"/>
      <w:r w:rsidRPr="00AF4D50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1). </w:t>
      </w: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>p</w:t>
      </w:r>
      <w:r w:rsidRPr="00AF4D50">
        <w:rPr>
          <w:rFonts w:ascii="Times New Roman" w:hAnsi="Times New Roman" w:cs="Times New Roman"/>
          <w:color w:val="auto"/>
          <w:sz w:val="22"/>
          <w:szCs w:val="22"/>
          <w:lang w:val="en-US"/>
        </w:rPr>
        <w:t>. 4-30.</w:t>
      </w:r>
    </w:p>
    <w:p w14:paraId="7F1E32E2" w14:textId="024F1F06" w:rsidR="00154726" w:rsidRPr="00AB4A62" w:rsidRDefault="00CA02F7" w:rsidP="00AB4A62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97" w:hanging="397"/>
        <w:rPr>
          <w:rFonts w:ascii="Times New Roman" w:hAnsi="Times New Roman" w:cs="Times New Roman"/>
          <w:lang w:val="en-US"/>
        </w:rPr>
      </w:pPr>
      <w:proofErr w:type="spellStart"/>
      <w:r w:rsidRPr="00AB4A62">
        <w:rPr>
          <w:rFonts w:ascii="Times New Roman" w:hAnsi="Times New Roman" w:cs="Times New Roman"/>
          <w:lang w:val="en-US"/>
        </w:rPr>
        <w:lastRenderedPageBreak/>
        <w:t>Canassa</w:t>
      </w:r>
      <w:proofErr w:type="spellEnd"/>
      <w:r w:rsidRPr="00AB4A62">
        <w:rPr>
          <w:rFonts w:ascii="Times New Roman" w:hAnsi="Times New Roman" w:cs="Times New Roman"/>
          <w:lang w:val="en-US"/>
        </w:rPr>
        <w:t xml:space="preserve"> F., </w:t>
      </w:r>
      <w:proofErr w:type="spellStart"/>
      <w:r w:rsidRPr="00AB4A62">
        <w:rPr>
          <w:rFonts w:ascii="Times New Roman" w:hAnsi="Times New Roman" w:cs="Times New Roman"/>
          <w:lang w:val="en-US"/>
        </w:rPr>
        <w:t>Esteca</w:t>
      </w:r>
      <w:proofErr w:type="spellEnd"/>
      <w:r w:rsidRPr="00AB4A62">
        <w:rPr>
          <w:rFonts w:ascii="Times New Roman" w:hAnsi="Times New Roman" w:cs="Times New Roman"/>
          <w:lang w:val="en-US"/>
        </w:rPr>
        <w:t xml:space="preserve"> F.C.N., Moral R.A., </w:t>
      </w:r>
      <w:proofErr w:type="spellStart"/>
      <w:r w:rsidRPr="00AB4A62">
        <w:rPr>
          <w:rFonts w:ascii="Times New Roman" w:hAnsi="Times New Roman" w:cs="Times New Roman"/>
          <w:lang w:val="en-US"/>
        </w:rPr>
        <w:t>Meyling</w:t>
      </w:r>
      <w:proofErr w:type="spellEnd"/>
      <w:r w:rsidRPr="00AB4A62">
        <w:rPr>
          <w:rFonts w:ascii="Times New Roman" w:hAnsi="Times New Roman" w:cs="Times New Roman"/>
          <w:lang w:val="en-US"/>
        </w:rPr>
        <w:t xml:space="preserve"> N.V., </w:t>
      </w:r>
      <w:proofErr w:type="spellStart"/>
      <w:r w:rsidRPr="00AB4A62">
        <w:rPr>
          <w:rFonts w:ascii="Times New Roman" w:hAnsi="Times New Roman" w:cs="Times New Roman"/>
          <w:lang w:val="en-US"/>
        </w:rPr>
        <w:t>Klingen</w:t>
      </w:r>
      <w:proofErr w:type="spellEnd"/>
      <w:r w:rsidRPr="00AB4A62">
        <w:rPr>
          <w:rFonts w:ascii="Times New Roman" w:hAnsi="Times New Roman" w:cs="Times New Roman"/>
          <w:lang w:val="en-US"/>
        </w:rPr>
        <w:t xml:space="preserve"> I., </w:t>
      </w:r>
      <w:proofErr w:type="spellStart"/>
      <w:r w:rsidRPr="00AB4A62">
        <w:rPr>
          <w:rFonts w:ascii="Times New Roman" w:hAnsi="Times New Roman" w:cs="Times New Roman"/>
          <w:lang w:val="en-US"/>
        </w:rPr>
        <w:t>Delalibera</w:t>
      </w:r>
      <w:proofErr w:type="spellEnd"/>
      <w:r w:rsidRPr="00AB4A62">
        <w:rPr>
          <w:rFonts w:ascii="Times New Roman" w:hAnsi="Times New Roman" w:cs="Times New Roman"/>
          <w:lang w:val="en-US"/>
        </w:rPr>
        <w:t xml:space="preserve"> I. Root inoculation of strawberry with the </w:t>
      </w:r>
      <w:proofErr w:type="spellStart"/>
      <w:r w:rsidRPr="00AB4A62">
        <w:rPr>
          <w:rFonts w:ascii="Times New Roman" w:hAnsi="Times New Roman" w:cs="Times New Roman"/>
          <w:lang w:val="en-US"/>
        </w:rPr>
        <w:t>entomopathogenic</w:t>
      </w:r>
      <w:proofErr w:type="spellEnd"/>
      <w:r w:rsidRPr="00AB4A62">
        <w:rPr>
          <w:rFonts w:ascii="Times New Roman" w:hAnsi="Times New Roman" w:cs="Times New Roman"/>
          <w:lang w:val="en-US"/>
        </w:rPr>
        <w:t xml:space="preserve"> fungi </w:t>
      </w:r>
      <w:proofErr w:type="spellStart"/>
      <w:r w:rsidR="00154726" w:rsidRPr="00AB4A62">
        <w:rPr>
          <w:rFonts w:ascii="Times New Roman" w:hAnsi="Times New Roman" w:cs="Times New Roman"/>
          <w:lang w:val="en-US"/>
        </w:rPr>
        <w:t>Metarhizium</w:t>
      </w:r>
      <w:proofErr w:type="spellEnd"/>
      <w:r w:rsidR="00154726" w:rsidRPr="00AB4A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4726" w:rsidRPr="00AB4A62">
        <w:rPr>
          <w:rFonts w:ascii="Times New Roman" w:hAnsi="Times New Roman" w:cs="Times New Roman"/>
          <w:lang w:val="en-US"/>
        </w:rPr>
        <w:t>robertsii</w:t>
      </w:r>
      <w:proofErr w:type="spellEnd"/>
      <w:r w:rsidR="00154726" w:rsidRPr="00AB4A62">
        <w:rPr>
          <w:rFonts w:ascii="Times New Roman" w:hAnsi="Times New Roman" w:cs="Times New Roman"/>
          <w:lang w:val="en-US"/>
        </w:rPr>
        <w:t xml:space="preserve"> and </w:t>
      </w:r>
      <w:proofErr w:type="spellStart"/>
      <w:r w:rsidR="00154726" w:rsidRPr="00AB4A62">
        <w:rPr>
          <w:rFonts w:ascii="Times New Roman" w:hAnsi="Times New Roman" w:cs="Times New Roman"/>
          <w:lang w:val="en-US"/>
        </w:rPr>
        <w:t>Beauveria</w:t>
      </w:r>
      <w:proofErr w:type="spellEnd"/>
      <w:r w:rsidR="00154726" w:rsidRPr="00AB4A6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154726" w:rsidRPr="00AB4A62">
        <w:rPr>
          <w:rFonts w:ascii="Times New Roman" w:hAnsi="Times New Roman" w:cs="Times New Roman"/>
          <w:lang w:val="en-US"/>
        </w:rPr>
        <w:t>bassiana</w:t>
      </w:r>
      <w:proofErr w:type="spellEnd"/>
      <w:r w:rsidR="00154726" w:rsidRPr="00AB4A62">
        <w:rPr>
          <w:rFonts w:ascii="Times New Roman" w:hAnsi="Times New Roman" w:cs="Times New Roman"/>
          <w:lang w:val="en-US"/>
        </w:rPr>
        <w:t xml:space="preserve"> </w:t>
      </w:r>
      <w:r w:rsidRPr="00AB4A62">
        <w:rPr>
          <w:rFonts w:ascii="Times New Roman" w:hAnsi="Times New Roman" w:cs="Times New Roman"/>
          <w:lang w:val="en-US"/>
        </w:rPr>
        <w:t xml:space="preserve">reduces incidence </w:t>
      </w:r>
      <w:r w:rsidR="00154726" w:rsidRPr="00AB4A62">
        <w:rPr>
          <w:rFonts w:ascii="Times New Roman" w:hAnsi="Times New Roman" w:cs="Times New Roman"/>
          <w:lang w:val="en-US"/>
        </w:rPr>
        <w:t xml:space="preserve">of the </w:t>
      </w:r>
      <w:proofErr w:type="spellStart"/>
      <w:r w:rsidR="00154726" w:rsidRPr="00AB4A62">
        <w:rPr>
          <w:rFonts w:ascii="Times New Roman" w:hAnsi="Times New Roman" w:cs="Times New Roman"/>
          <w:lang w:val="en-US"/>
        </w:rPr>
        <w:t>twospotted</w:t>
      </w:r>
      <w:proofErr w:type="spellEnd"/>
      <w:r w:rsidR="00154726" w:rsidRPr="00AB4A62">
        <w:rPr>
          <w:rFonts w:ascii="Times New Roman" w:hAnsi="Times New Roman" w:cs="Times New Roman"/>
          <w:lang w:val="en-US"/>
        </w:rPr>
        <w:t xml:space="preserve"> spider mite and selected insect pests and plant</w:t>
      </w:r>
      <w:r w:rsidRPr="00AB4A62">
        <w:rPr>
          <w:rFonts w:ascii="Times New Roman" w:hAnsi="Times New Roman" w:cs="Times New Roman"/>
          <w:lang w:val="en-US"/>
        </w:rPr>
        <w:t xml:space="preserve"> </w:t>
      </w:r>
      <w:r w:rsidR="00154726" w:rsidRPr="00AB4A62">
        <w:rPr>
          <w:rFonts w:ascii="Times New Roman" w:hAnsi="Times New Roman" w:cs="Times New Roman"/>
          <w:lang w:val="en-US"/>
        </w:rPr>
        <w:t>diseases in the field</w:t>
      </w:r>
      <w:r w:rsidRPr="00AB4A62">
        <w:rPr>
          <w:rFonts w:ascii="Times New Roman" w:hAnsi="Times New Roman" w:cs="Times New Roman"/>
          <w:lang w:val="en-US"/>
        </w:rPr>
        <w:t xml:space="preserve"> // </w:t>
      </w:r>
      <w:r w:rsidR="00154726" w:rsidRPr="00AB4A62">
        <w:rPr>
          <w:rFonts w:ascii="Times New Roman" w:hAnsi="Times New Roman" w:cs="Times New Roman"/>
          <w:lang w:val="en-US"/>
        </w:rPr>
        <w:t>Journal of Pest Science</w:t>
      </w:r>
      <w:r w:rsidRPr="00AB4A62">
        <w:rPr>
          <w:rFonts w:ascii="Times New Roman" w:hAnsi="Times New Roman" w:cs="Times New Roman"/>
          <w:lang w:val="en-US"/>
        </w:rPr>
        <w:t xml:space="preserve">. </w:t>
      </w:r>
      <w:proofErr w:type="gramStart"/>
      <w:r w:rsidRPr="00AB4A62">
        <w:rPr>
          <w:rFonts w:ascii="Times New Roman" w:hAnsi="Times New Roman" w:cs="Times New Roman"/>
          <w:lang w:val="en-US"/>
        </w:rPr>
        <w:t>2020</w:t>
      </w:r>
      <w:proofErr w:type="gramEnd"/>
      <w:r w:rsidRPr="00AB4A62">
        <w:rPr>
          <w:rFonts w:ascii="Times New Roman" w:hAnsi="Times New Roman" w:cs="Times New Roman"/>
          <w:lang w:val="en-US"/>
        </w:rPr>
        <w:t>,</w:t>
      </w:r>
      <w:r w:rsidR="00154726" w:rsidRPr="00AB4A62">
        <w:rPr>
          <w:rFonts w:ascii="Times New Roman" w:hAnsi="Times New Roman" w:cs="Times New Roman"/>
          <w:lang w:val="en-US"/>
        </w:rPr>
        <w:t xml:space="preserve"> </w:t>
      </w:r>
      <w:r w:rsidRPr="00AB4A62">
        <w:rPr>
          <w:rFonts w:ascii="Times New Roman" w:hAnsi="Times New Roman" w:cs="Times New Roman"/>
          <w:lang w:val="en-US"/>
        </w:rPr>
        <w:t>№93. p. 261-</w:t>
      </w:r>
      <w:r w:rsidR="00154726" w:rsidRPr="00AB4A62">
        <w:rPr>
          <w:rFonts w:ascii="Times New Roman" w:hAnsi="Times New Roman" w:cs="Times New Roman"/>
          <w:lang w:val="en-US"/>
        </w:rPr>
        <w:t>274</w:t>
      </w:r>
      <w:r w:rsidRPr="00AB4A62">
        <w:rPr>
          <w:rFonts w:ascii="Times New Roman" w:hAnsi="Times New Roman" w:cs="Times New Roman"/>
          <w:lang w:val="en-US"/>
        </w:rPr>
        <w:t>.</w:t>
      </w:r>
    </w:p>
    <w:p w14:paraId="4AF26D34" w14:textId="390346A5" w:rsidR="003C6876" w:rsidRPr="00CA02F7" w:rsidRDefault="003C6876" w:rsidP="00655392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en-US"/>
        </w:rPr>
      </w:pPr>
    </w:p>
    <w:p w14:paraId="29FBC7A6" w14:textId="77777777" w:rsidR="003C6876" w:rsidRPr="00CA02F7" w:rsidRDefault="003C6876" w:rsidP="003C6876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en-US"/>
        </w:rPr>
      </w:pPr>
    </w:p>
    <w:p w14:paraId="112A320B" w14:textId="77777777" w:rsidR="004F3A6D" w:rsidRPr="00655392" w:rsidRDefault="004F3A6D" w:rsidP="003C6876">
      <w:pPr>
        <w:spacing w:after="0" w:line="240" w:lineRule="auto"/>
        <w:ind w:firstLine="397"/>
        <w:jc w:val="both"/>
        <w:rPr>
          <w:rFonts w:ascii="Times New Roman" w:hAnsi="Times New Roman" w:cs="Times New Roman"/>
          <w:lang w:val="en-US"/>
        </w:rPr>
      </w:pPr>
    </w:p>
    <w:sectPr w:rsidR="004F3A6D" w:rsidRPr="00655392" w:rsidSect="005A5F6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OPOJ L+ Univer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344FD"/>
    <w:multiLevelType w:val="hybridMultilevel"/>
    <w:tmpl w:val="C21AD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E1115"/>
    <w:multiLevelType w:val="hybridMultilevel"/>
    <w:tmpl w:val="10002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145"/>
    <w:rsid w:val="001273BF"/>
    <w:rsid w:val="00154726"/>
    <w:rsid w:val="00242A69"/>
    <w:rsid w:val="002A5059"/>
    <w:rsid w:val="002C0DE0"/>
    <w:rsid w:val="002E0284"/>
    <w:rsid w:val="0035764A"/>
    <w:rsid w:val="00365465"/>
    <w:rsid w:val="00373519"/>
    <w:rsid w:val="003C6876"/>
    <w:rsid w:val="004F3A6D"/>
    <w:rsid w:val="0051066A"/>
    <w:rsid w:val="005A5F6F"/>
    <w:rsid w:val="006343E8"/>
    <w:rsid w:val="00655392"/>
    <w:rsid w:val="0066195E"/>
    <w:rsid w:val="006B72AA"/>
    <w:rsid w:val="00760F05"/>
    <w:rsid w:val="00776F9E"/>
    <w:rsid w:val="0078513A"/>
    <w:rsid w:val="007B29AB"/>
    <w:rsid w:val="007C76CE"/>
    <w:rsid w:val="007D4A1F"/>
    <w:rsid w:val="007D7267"/>
    <w:rsid w:val="00827510"/>
    <w:rsid w:val="008B794C"/>
    <w:rsid w:val="00992DC3"/>
    <w:rsid w:val="009D7128"/>
    <w:rsid w:val="00A21DF7"/>
    <w:rsid w:val="00A34A6A"/>
    <w:rsid w:val="00AA4A17"/>
    <w:rsid w:val="00AB4A62"/>
    <w:rsid w:val="00AF0816"/>
    <w:rsid w:val="00AF484C"/>
    <w:rsid w:val="00AF4D50"/>
    <w:rsid w:val="00B25E1B"/>
    <w:rsid w:val="00C027DD"/>
    <w:rsid w:val="00CA02F7"/>
    <w:rsid w:val="00CB6557"/>
    <w:rsid w:val="00D12D29"/>
    <w:rsid w:val="00D160AE"/>
    <w:rsid w:val="00DF30F7"/>
    <w:rsid w:val="00E40AA6"/>
    <w:rsid w:val="00E961F0"/>
    <w:rsid w:val="00E96F69"/>
    <w:rsid w:val="00EA77CC"/>
    <w:rsid w:val="00EF23CB"/>
    <w:rsid w:val="00F8488E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E7CA7"/>
  <w15:chartTrackingRefBased/>
  <w15:docId w15:val="{3D42ADE4-5CED-4FB3-8D63-3F71DA6C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145"/>
  </w:style>
  <w:style w:type="paragraph" w:styleId="1">
    <w:name w:val="heading 1"/>
    <w:basedOn w:val="a"/>
    <w:link w:val="10"/>
    <w:uiPriority w:val="9"/>
    <w:qFormat/>
    <w:rsid w:val="00242A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6876"/>
    <w:rPr>
      <w:color w:val="0563C1" w:themeColor="hyperlink"/>
      <w:u w:val="single"/>
    </w:rPr>
  </w:style>
  <w:style w:type="paragraph" w:customStyle="1" w:styleId="Default">
    <w:name w:val="Default"/>
    <w:rsid w:val="00655392"/>
    <w:pPr>
      <w:autoSpaceDE w:val="0"/>
      <w:autoSpaceDN w:val="0"/>
      <w:adjustRightInd w:val="0"/>
      <w:spacing w:after="0" w:line="240" w:lineRule="auto"/>
    </w:pPr>
    <w:rPr>
      <w:rFonts w:ascii="DOPOJ L+ Univers" w:hAnsi="DOPOJ L+ Univers" w:cs="DOPOJ L+ Univers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B4A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2A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et-access-text">
    <w:name w:val="get-access-text"/>
    <w:basedOn w:val="a0"/>
    <w:rsid w:val="00242A69"/>
  </w:style>
  <w:style w:type="character" w:customStyle="1" w:styleId="al-author-name-more">
    <w:name w:val="al-author-name-more"/>
    <w:basedOn w:val="a0"/>
    <w:rsid w:val="00242A69"/>
  </w:style>
  <w:style w:type="character" w:customStyle="1" w:styleId="delimiter">
    <w:name w:val="delimiter"/>
    <w:basedOn w:val="a0"/>
    <w:rsid w:val="00242A69"/>
  </w:style>
  <w:style w:type="character" w:styleId="a5">
    <w:name w:val="Emphasis"/>
    <w:basedOn w:val="a0"/>
    <w:uiPriority w:val="20"/>
    <w:qFormat/>
    <w:rsid w:val="00242A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9074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1210">
          <w:marLeft w:val="0"/>
          <w:marRight w:val="0"/>
          <w:marTop w:val="165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4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0676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2023-04-06T04:12:00Z</dcterms:created>
  <dcterms:modified xsi:type="dcterms:W3CDTF">2023-04-07T04:42:00Z</dcterms:modified>
</cp:coreProperties>
</file>