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44D6" w14:textId="2EFC16AE" w:rsidR="00A078FA" w:rsidRDefault="00656F36" w:rsidP="006F1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Категория локативности в туристическом дискурсе с точки зрения когнитивной лингвистики</w:t>
      </w:r>
      <w:r w:rsidR="006120F6" w:rsidRPr="006120F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120F6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еревод пространственных предлогов</w:t>
      </w:r>
      <w:r w:rsidR="006120F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10E0542" w14:textId="77777777" w:rsidR="00F93B80" w:rsidRDefault="006F1BD6" w:rsidP="006F1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Коваленко </w:t>
      </w:r>
      <w:r w:rsidR="00936E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Максим Владимирович</w:t>
      </w:r>
    </w:p>
    <w:p w14:paraId="38D9C60A" w14:textId="3F47BAEB" w:rsidR="00656F36" w:rsidRDefault="00F93B80" w:rsidP="006F1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Студент</w:t>
      </w:r>
      <w:r w:rsidR="00936E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36359D7" w14:textId="0BE3CE92" w:rsidR="006F1BD6" w:rsidRDefault="006F1BD6" w:rsidP="006F1B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F1BD6">
        <w:rPr>
          <w:rFonts w:ascii="Times New Roman" w:hAnsi="Times New Roman" w:cs="Times New Roman"/>
          <w:i/>
          <w:iCs/>
          <w:sz w:val="24"/>
          <w:szCs w:val="24"/>
        </w:rPr>
        <w:t>Алтайский государственный педагогический университет</w:t>
      </w:r>
      <w:r>
        <w:rPr>
          <w:rFonts w:ascii="Times New Roman" w:hAnsi="Times New Roman" w:cs="Times New Roman"/>
          <w:i/>
          <w:iCs/>
          <w:sz w:val="24"/>
          <w:szCs w:val="24"/>
        </w:rPr>
        <w:t>, лингвистический</w:t>
      </w:r>
      <w:r w:rsidR="006120F6"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институт, Барнаул, Россия</w:t>
      </w:r>
    </w:p>
    <w:p w14:paraId="66FB2308" w14:textId="6220E32F" w:rsidR="006F1BD6" w:rsidRPr="004B3805" w:rsidRDefault="006120F6" w:rsidP="006F1B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210FF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E</w:t>
      </w:r>
      <w:r w:rsidRPr="004B3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210FF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mail</w:t>
      </w:r>
      <w:r w:rsidRPr="004B3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hyperlink r:id="rId5" w:history="1">
        <w:r w:rsidRPr="00E210FF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de-DE"/>
          </w:rPr>
          <w:t>ghostmaxim</w:t>
        </w:r>
        <w:r w:rsidRPr="004B3805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00@</w:t>
        </w:r>
        <w:r w:rsidRPr="00E210FF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de-DE"/>
          </w:rPr>
          <w:t>mail</w:t>
        </w:r>
        <w:r w:rsidRPr="004B3805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E210FF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de-DE"/>
          </w:rPr>
          <w:t>ru</w:t>
        </w:r>
      </w:hyperlink>
    </w:p>
    <w:p w14:paraId="3C0CA337" w14:textId="6FFD787A" w:rsidR="006120F6" w:rsidRPr="004B3805" w:rsidRDefault="006120F6" w:rsidP="00612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03D9B4" w14:textId="70DF824D" w:rsidR="006120F6" w:rsidRDefault="006120F6" w:rsidP="006120F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120F6">
        <w:rPr>
          <w:rFonts w:ascii="Times New Roman" w:hAnsi="Times New Roman" w:cs="Times New Roman"/>
          <w:sz w:val="24"/>
          <w:szCs w:val="24"/>
        </w:rPr>
        <w:t xml:space="preserve">Растущее число путешествующих объясняет интерес исследователей в области лингвистики к изучению туристического дискурса. </w:t>
      </w:r>
      <w:r w:rsidR="004B3805">
        <w:rPr>
          <w:rFonts w:ascii="Times New Roman" w:hAnsi="Times New Roman" w:cs="Times New Roman"/>
          <w:sz w:val="24"/>
          <w:szCs w:val="24"/>
        </w:rPr>
        <w:t xml:space="preserve">Актуальность исследования </w:t>
      </w:r>
      <w:r w:rsidR="00C17495">
        <w:rPr>
          <w:rFonts w:ascii="Times New Roman" w:hAnsi="Times New Roman" w:cs="Times New Roman"/>
          <w:sz w:val="24"/>
          <w:szCs w:val="24"/>
        </w:rPr>
        <w:t xml:space="preserve">туристических текстов </w:t>
      </w:r>
      <w:r w:rsidR="004B3805">
        <w:rPr>
          <w:rFonts w:ascii="Times New Roman" w:hAnsi="Times New Roman" w:cs="Times New Roman"/>
          <w:sz w:val="24"/>
          <w:szCs w:val="24"/>
        </w:rPr>
        <w:t xml:space="preserve">в аспекте перевода объясняется малой изученностей многих языковых вопросов </w:t>
      </w:r>
      <w:proofErr w:type="spellStart"/>
      <w:r w:rsidR="004B3805">
        <w:rPr>
          <w:rFonts w:ascii="Times New Roman" w:hAnsi="Times New Roman" w:cs="Times New Roman"/>
          <w:sz w:val="24"/>
          <w:szCs w:val="24"/>
        </w:rPr>
        <w:t>транслатологии</w:t>
      </w:r>
      <w:proofErr w:type="spellEnd"/>
      <w:r w:rsidR="004B3805">
        <w:rPr>
          <w:rFonts w:ascii="Times New Roman" w:hAnsi="Times New Roman" w:cs="Times New Roman"/>
          <w:sz w:val="24"/>
          <w:szCs w:val="24"/>
        </w:rPr>
        <w:t xml:space="preserve"> туристического дискурса</w:t>
      </w:r>
      <w:r w:rsidR="00437DD6">
        <w:rPr>
          <w:rFonts w:ascii="Times New Roman" w:hAnsi="Times New Roman" w:cs="Times New Roman"/>
          <w:sz w:val="24"/>
          <w:szCs w:val="24"/>
        </w:rPr>
        <w:t xml:space="preserve">. </w:t>
      </w:r>
      <w:r w:rsidRPr="006120F6">
        <w:rPr>
          <w:rFonts w:ascii="Times New Roman" w:hAnsi="Times New Roman" w:cs="Times New Roman"/>
          <w:sz w:val="24"/>
          <w:szCs w:val="24"/>
        </w:rPr>
        <w:t>В данной работе рассматривается категория локативности в текстах туристического дискурса и способы перевода</w:t>
      </w:r>
      <w:r w:rsidR="00FF075C">
        <w:rPr>
          <w:rFonts w:ascii="Times New Roman" w:hAnsi="Times New Roman" w:cs="Times New Roman"/>
          <w:sz w:val="24"/>
          <w:szCs w:val="24"/>
        </w:rPr>
        <w:t xml:space="preserve"> пространственных предлогов</w:t>
      </w:r>
      <w:r w:rsidR="004B3805">
        <w:rPr>
          <w:rFonts w:ascii="Times New Roman" w:hAnsi="Times New Roman" w:cs="Times New Roman"/>
          <w:sz w:val="24"/>
          <w:szCs w:val="24"/>
        </w:rPr>
        <w:t xml:space="preserve"> как одного из языковых средств репрезентации категории </w:t>
      </w:r>
      <w:proofErr w:type="spellStart"/>
      <w:r w:rsidR="004B3805">
        <w:rPr>
          <w:rFonts w:ascii="Times New Roman" w:hAnsi="Times New Roman" w:cs="Times New Roman"/>
          <w:sz w:val="24"/>
          <w:szCs w:val="24"/>
        </w:rPr>
        <w:t>локативности</w:t>
      </w:r>
      <w:proofErr w:type="spellEnd"/>
      <w:r w:rsidR="00FF075C">
        <w:rPr>
          <w:rFonts w:ascii="Times New Roman" w:hAnsi="Times New Roman" w:cs="Times New Roman"/>
          <w:sz w:val="24"/>
          <w:szCs w:val="24"/>
        </w:rPr>
        <w:t>.</w:t>
      </w:r>
    </w:p>
    <w:p w14:paraId="4492A89C" w14:textId="08143FE4" w:rsidR="00FF075C" w:rsidRPr="00FF075C" w:rsidRDefault="00FF075C" w:rsidP="00FF0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F075C">
        <w:rPr>
          <w:rFonts w:ascii="Times New Roman" w:hAnsi="Times New Roman" w:cs="Times New Roman"/>
          <w:sz w:val="24"/>
          <w:szCs w:val="24"/>
        </w:rPr>
        <w:t>Под туристическим дискурсом принято понимать совокупность текстов, представляющих результат речевой деятельности в сфере туризма</w:t>
      </w:r>
      <w:r w:rsidR="00AF379C" w:rsidRPr="00AF379C">
        <w:rPr>
          <w:rFonts w:ascii="Times New Roman" w:hAnsi="Times New Roman" w:cs="Times New Roman"/>
          <w:sz w:val="24"/>
          <w:szCs w:val="24"/>
        </w:rPr>
        <w:t xml:space="preserve"> [1]</w:t>
      </w:r>
      <w:r w:rsidRPr="00FF075C">
        <w:rPr>
          <w:rFonts w:ascii="Times New Roman" w:hAnsi="Times New Roman" w:cs="Times New Roman"/>
          <w:sz w:val="24"/>
          <w:szCs w:val="24"/>
        </w:rPr>
        <w:t>.  Туристический дискурс характеризуется следующими параметрами:</w:t>
      </w:r>
    </w:p>
    <w:p w14:paraId="495B3D91" w14:textId="77777777" w:rsidR="00FF075C" w:rsidRPr="00FF075C" w:rsidRDefault="00FF075C" w:rsidP="00FF0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F075C">
        <w:rPr>
          <w:rFonts w:ascii="Times New Roman" w:hAnsi="Times New Roman" w:cs="Times New Roman"/>
          <w:sz w:val="24"/>
          <w:szCs w:val="24"/>
        </w:rPr>
        <w:t xml:space="preserve">1) участники: продавец (туроператор) – клиент; экскурсовод – экскурсант; составитель текста – получатель текста; </w:t>
      </w:r>
    </w:p>
    <w:p w14:paraId="4C55B5CC" w14:textId="77777777" w:rsidR="00FF075C" w:rsidRPr="00FF075C" w:rsidRDefault="00FF075C" w:rsidP="00FF0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F075C">
        <w:rPr>
          <w:rFonts w:ascii="Times New Roman" w:hAnsi="Times New Roman" w:cs="Times New Roman"/>
          <w:sz w:val="24"/>
          <w:szCs w:val="24"/>
        </w:rPr>
        <w:t xml:space="preserve">2) место: офис, туристический автобус, музей, улица города, виртуальное пространство, текстовое пространство; </w:t>
      </w:r>
    </w:p>
    <w:p w14:paraId="0F2C2FF3" w14:textId="77777777" w:rsidR="00FF075C" w:rsidRPr="00FF075C" w:rsidRDefault="00FF075C" w:rsidP="00FF0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F075C">
        <w:rPr>
          <w:rFonts w:ascii="Times New Roman" w:hAnsi="Times New Roman" w:cs="Times New Roman"/>
          <w:sz w:val="24"/>
          <w:szCs w:val="24"/>
        </w:rPr>
        <w:t xml:space="preserve">3) цели: получение прибыли – получение экскурсионно-туристической услуги; </w:t>
      </w:r>
    </w:p>
    <w:p w14:paraId="2D3832C7" w14:textId="77777777" w:rsidR="00FF075C" w:rsidRPr="00FF075C" w:rsidRDefault="00FF075C" w:rsidP="00FF0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F075C">
        <w:rPr>
          <w:rFonts w:ascii="Times New Roman" w:hAnsi="Times New Roman" w:cs="Times New Roman"/>
          <w:sz w:val="24"/>
          <w:szCs w:val="24"/>
        </w:rPr>
        <w:t xml:space="preserve">4) ключевой концепт: путешествие; </w:t>
      </w:r>
    </w:p>
    <w:p w14:paraId="6000CA4B" w14:textId="77777777" w:rsidR="00FF075C" w:rsidRPr="00FF075C" w:rsidRDefault="00FF075C" w:rsidP="00FF0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F075C">
        <w:rPr>
          <w:rFonts w:ascii="Times New Roman" w:hAnsi="Times New Roman" w:cs="Times New Roman"/>
          <w:sz w:val="24"/>
          <w:szCs w:val="24"/>
        </w:rPr>
        <w:t>5) стратегии;</w:t>
      </w:r>
    </w:p>
    <w:p w14:paraId="195D7C76" w14:textId="2B698259" w:rsidR="00FF075C" w:rsidRPr="00FF075C" w:rsidRDefault="00FF075C" w:rsidP="00FF0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F075C">
        <w:rPr>
          <w:rFonts w:ascii="Times New Roman" w:hAnsi="Times New Roman" w:cs="Times New Roman"/>
          <w:sz w:val="24"/>
          <w:szCs w:val="24"/>
        </w:rPr>
        <w:t xml:space="preserve">6) материал: большой набор тем, среди которых страноведческая и историческая информация, временная организация тура, гостиничный бизнес, транспорт, обеспечение безопасности, питание и проч.; </w:t>
      </w:r>
    </w:p>
    <w:p w14:paraId="4948A261" w14:textId="3C5480F8" w:rsidR="00FF075C" w:rsidRPr="00A64433" w:rsidRDefault="00FF075C" w:rsidP="00FF0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F075C">
        <w:rPr>
          <w:rFonts w:ascii="Times New Roman" w:hAnsi="Times New Roman" w:cs="Times New Roman"/>
          <w:sz w:val="24"/>
          <w:szCs w:val="24"/>
        </w:rPr>
        <w:t>7) разновидности и жанры: в зависимости от канала передачи информации можно выделить устную и письменную разновидности туристического дискурса</w:t>
      </w:r>
      <w:r w:rsidR="00A64433">
        <w:rPr>
          <w:rFonts w:ascii="Times New Roman" w:hAnsi="Times New Roman" w:cs="Times New Roman"/>
          <w:sz w:val="24"/>
          <w:szCs w:val="24"/>
        </w:rPr>
        <w:t xml:space="preserve"> </w:t>
      </w:r>
      <w:r w:rsidR="00A64433" w:rsidRPr="00A64433">
        <w:rPr>
          <w:rFonts w:ascii="Times New Roman" w:hAnsi="Times New Roman" w:cs="Times New Roman"/>
          <w:sz w:val="24"/>
          <w:szCs w:val="24"/>
        </w:rPr>
        <w:t>[</w:t>
      </w:r>
      <w:r w:rsidR="00A64433" w:rsidRPr="00AF379C">
        <w:rPr>
          <w:rFonts w:ascii="Times New Roman" w:hAnsi="Times New Roman" w:cs="Times New Roman"/>
          <w:sz w:val="24"/>
          <w:szCs w:val="24"/>
        </w:rPr>
        <w:t>2</w:t>
      </w:r>
      <w:r w:rsidR="00A64433" w:rsidRPr="00A64433">
        <w:rPr>
          <w:rFonts w:ascii="Times New Roman" w:hAnsi="Times New Roman" w:cs="Times New Roman"/>
          <w:sz w:val="24"/>
          <w:szCs w:val="24"/>
        </w:rPr>
        <w:t>]</w:t>
      </w:r>
      <w:r w:rsidR="00552DE2">
        <w:rPr>
          <w:rFonts w:ascii="Times New Roman" w:hAnsi="Times New Roman" w:cs="Times New Roman"/>
          <w:sz w:val="24"/>
          <w:szCs w:val="24"/>
        </w:rPr>
        <w:t>.</w:t>
      </w:r>
    </w:p>
    <w:p w14:paraId="47FF423C" w14:textId="788D9F8E" w:rsidR="00FF075C" w:rsidRDefault="00FF075C" w:rsidP="00FF0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F075C">
        <w:rPr>
          <w:rFonts w:ascii="Times New Roman" w:hAnsi="Times New Roman" w:cs="Times New Roman"/>
          <w:sz w:val="24"/>
          <w:szCs w:val="24"/>
        </w:rPr>
        <w:t>Категория локативности может быть истолкована как «категория, отражающая пространственные отношения как с помощью вербальных, так и невербальных, прежде всего иконических (изобразительных), средств» [3]. Главным типом отношений в ситуациях локативности является обозначение протекания событий в пределах какого-либо пространства.</w:t>
      </w:r>
    </w:p>
    <w:p w14:paraId="3201DCB2" w14:textId="77777777" w:rsidR="00C17495" w:rsidRPr="00C17495" w:rsidRDefault="00C17495" w:rsidP="00C174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17495">
        <w:rPr>
          <w:rFonts w:ascii="Times New Roman" w:hAnsi="Times New Roman" w:cs="Times New Roman"/>
          <w:sz w:val="24"/>
          <w:szCs w:val="24"/>
        </w:rPr>
        <w:t>Основываясь на классификации Е. Е. Анисимовой, мы выделяем следующие языковые средства репрезентации категории локативности в туристическом дискурсе:</w:t>
      </w:r>
    </w:p>
    <w:p w14:paraId="0C7C64F2" w14:textId="77777777" w:rsidR="00C17495" w:rsidRPr="00C17495" w:rsidRDefault="00C17495" w:rsidP="00C174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17495">
        <w:rPr>
          <w:rFonts w:ascii="Times New Roman" w:hAnsi="Times New Roman" w:cs="Times New Roman"/>
          <w:sz w:val="24"/>
          <w:szCs w:val="24"/>
        </w:rPr>
        <w:t>1) географические названия;</w:t>
      </w:r>
    </w:p>
    <w:p w14:paraId="1B3947F2" w14:textId="77777777" w:rsidR="00C17495" w:rsidRPr="00C17495" w:rsidRDefault="00C17495" w:rsidP="00C174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17495">
        <w:rPr>
          <w:rFonts w:ascii="Times New Roman" w:hAnsi="Times New Roman" w:cs="Times New Roman"/>
          <w:sz w:val="24"/>
          <w:szCs w:val="24"/>
        </w:rPr>
        <w:t>2) лексические единицы, обозначающие материальные объекты, характерные для внешнего облика города или деревни;</w:t>
      </w:r>
    </w:p>
    <w:p w14:paraId="7F89D2F2" w14:textId="77777777" w:rsidR="00C17495" w:rsidRPr="00C17495" w:rsidRDefault="00C17495" w:rsidP="00C174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17495">
        <w:rPr>
          <w:rFonts w:ascii="Times New Roman" w:hAnsi="Times New Roman" w:cs="Times New Roman"/>
          <w:sz w:val="24"/>
          <w:szCs w:val="24"/>
        </w:rPr>
        <w:t>3) лексические единицы, обозначающие помещение и предметы, находящиеся в нем;</w:t>
      </w:r>
    </w:p>
    <w:p w14:paraId="656E8B6B" w14:textId="77777777" w:rsidR="00C17495" w:rsidRPr="00C17495" w:rsidRDefault="00C17495" w:rsidP="00C174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17495">
        <w:rPr>
          <w:rFonts w:ascii="Times New Roman" w:hAnsi="Times New Roman" w:cs="Times New Roman"/>
          <w:sz w:val="24"/>
          <w:szCs w:val="24"/>
        </w:rPr>
        <w:t>4) лексические единицы, обозначающие транспортные средства;</w:t>
      </w:r>
    </w:p>
    <w:p w14:paraId="6C2F15CD" w14:textId="70A67146" w:rsidR="00C17495" w:rsidRDefault="00C17495" w:rsidP="00C174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17495">
        <w:rPr>
          <w:rFonts w:ascii="Times New Roman" w:hAnsi="Times New Roman" w:cs="Times New Roman"/>
          <w:sz w:val="24"/>
          <w:szCs w:val="24"/>
        </w:rPr>
        <w:t>5) пространственные предлоги</w:t>
      </w:r>
      <w:r w:rsidR="00A64433">
        <w:rPr>
          <w:rFonts w:ascii="Times New Roman" w:hAnsi="Times New Roman" w:cs="Times New Roman"/>
          <w:sz w:val="24"/>
          <w:szCs w:val="24"/>
        </w:rPr>
        <w:t xml:space="preserve"> </w:t>
      </w:r>
      <w:r w:rsidR="00A64433" w:rsidRPr="00FF075C">
        <w:rPr>
          <w:rFonts w:ascii="Times New Roman" w:hAnsi="Times New Roman" w:cs="Times New Roman"/>
          <w:sz w:val="24"/>
          <w:szCs w:val="24"/>
        </w:rPr>
        <w:t>[3]</w:t>
      </w:r>
      <w:r w:rsidR="00552DE2">
        <w:rPr>
          <w:rFonts w:ascii="Times New Roman" w:hAnsi="Times New Roman" w:cs="Times New Roman"/>
          <w:sz w:val="24"/>
          <w:szCs w:val="24"/>
        </w:rPr>
        <w:t>.</w:t>
      </w:r>
    </w:p>
    <w:p w14:paraId="154D0CC3" w14:textId="723C0ACF" w:rsidR="00FF075C" w:rsidRDefault="00C17495" w:rsidP="00552DE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докладе подробнее рассмотрим перевод пространственных предлогов. </w:t>
      </w:r>
      <w:r w:rsidRPr="00FF075C">
        <w:rPr>
          <w:rFonts w:ascii="Times New Roman" w:hAnsi="Times New Roman" w:cs="Times New Roman"/>
          <w:sz w:val="24"/>
          <w:szCs w:val="24"/>
        </w:rPr>
        <w:t>В основе современных подходов к описанию семантики предлогов лежат идеи когнитивной лингвистики.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75C" w:rsidRPr="00FF075C">
        <w:rPr>
          <w:rFonts w:ascii="Times New Roman" w:hAnsi="Times New Roman" w:cs="Times New Roman"/>
          <w:sz w:val="24"/>
          <w:szCs w:val="24"/>
        </w:rPr>
        <w:t>Специфической схемой восприятия и передачи пространственных отношений является пространственная картина мира, которая, в свою очередь, представляется подсистемой языковой картины мира.</w:t>
      </w:r>
      <w:r w:rsidR="00552DE2">
        <w:rPr>
          <w:rFonts w:ascii="Times New Roman" w:hAnsi="Times New Roman" w:cs="Times New Roman"/>
          <w:sz w:val="24"/>
          <w:szCs w:val="24"/>
        </w:rPr>
        <w:t xml:space="preserve"> </w:t>
      </w:r>
      <w:r w:rsidRPr="00C17495">
        <w:rPr>
          <w:rFonts w:ascii="Times New Roman" w:hAnsi="Times New Roman" w:cs="Times New Roman"/>
          <w:sz w:val="24"/>
          <w:szCs w:val="24"/>
        </w:rPr>
        <w:t>Пространственные представления, реализуемые в семантике предлогов, в разных языках могут быть различными, что обусловлено особенностями языковой картины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495">
        <w:rPr>
          <w:rFonts w:ascii="Times New Roman" w:hAnsi="Times New Roman" w:cs="Times New Roman"/>
          <w:sz w:val="24"/>
          <w:szCs w:val="24"/>
        </w:rPr>
        <w:t>мира носителей того или иного языка.</w:t>
      </w:r>
      <w:r w:rsidR="00FF075C">
        <w:rPr>
          <w:rFonts w:ascii="Times New Roman" w:hAnsi="Times New Roman" w:cs="Times New Roman"/>
          <w:sz w:val="24"/>
          <w:szCs w:val="24"/>
        </w:rPr>
        <w:t xml:space="preserve"> </w:t>
      </w:r>
      <w:r w:rsidR="008D4B61">
        <w:rPr>
          <w:rFonts w:ascii="Times New Roman" w:hAnsi="Times New Roman" w:cs="Times New Roman"/>
          <w:sz w:val="24"/>
          <w:szCs w:val="24"/>
        </w:rPr>
        <w:t>Рассмотрим пример:</w:t>
      </w:r>
    </w:p>
    <w:p w14:paraId="424EDEB2" w14:textId="1F047E0A" w:rsidR="0026139E" w:rsidRPr="00552DE2" w:rsidRDefault="0080625B" w:rsidP="00552D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Вы можете проехать </w:t>
      </w:r>
      <w:r w:rsidRPr="00552D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</w:t>
      </w:r>
      <w:r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нему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[маршруту]</w:t>
      </w:r>
      <w:r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, не выходя </w:t>
      </w:r>
      <w:r w:rsidRPr="00552D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</w:t>
      </w:r>
      <w:r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автобуса </w:t>
      </w:r>
      <w:r w:rsidR="00331124" w:rsidRPr="00552DE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либо выходить </w:t>
      </w:r>
      <w:r w:rsidRPr="00552D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r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нужных вам остановках и после прогулки садиться </w:t>
      </w:r>
      <w:r w:rsidRPr="00552D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r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следующий автобус.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>You</w:t>
      </w:r>
      <w:proofErr w:type="spellEnd"/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>can</w:t>
      </w:r>
      <w:proofErr w:type="spellEnd"/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  <w:lang w:val="en-US"/>
        </w:rPr>
        <w:t>drive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ECD" w:rsidRPr="00552DE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along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  <w:lang w:val="en-US"/>
        </w:rPr>
        <w:t>it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  <w:lang w:val="en-US"/>
        </w:rPr>
        <w:t>without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  <w:lang w:val="en-US"/>
        </w:rPr>
        <w:t>getting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ECD" w:rsidRPr="00552DE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off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  <w:lang w:val="en-US"/>
        </w:rPr>
        <w:t>bus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  <w:lang w:val="en-US"/>
        </w:rPr>
        <w:t>or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  <w:lang w:val="en-US"/>
        </w:rPr>
        <w:t>get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  <w:lang w:val="en-US"/>
        </w:rPr>
        <w:t>off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ECD" w:rsidRPr="00552DE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at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  <w:lang w:val="en-US"/>
        </w:rPr>
        <w:t>stops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  <w:lang w:val="en-US"/>
        </w:rPr>
        <w:t>you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  <w:lang w:val="en-US"/>
        </w:rPr>
        <w:t>need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  <w:lang w:val="en-US"/>
        </w:rPr>
        <w:t>and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  <w:lang w:val="en-US"/>
        </w:rPr>
        <w:t>after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  <w:lang w:val="en-US"/>
        </w:rPr>
        <w:t>walk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  <w:lang w:val="en-US"/>
        </w:rPr>
        <w:t>get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ECD" w:rsidRPr="00552DE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on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  <w:lang w:val="en-US"/>
        </w:rPr>
        <w:t>next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ECD" w:rsidRPr="00552DE2">
        <w:rPr>
          <w:rFonts w:ascii="Times New Roman" w:hAnsi="Times New Roman" w:cs="Times New Roman"/>
          <w:i/>
          <w:iCs/>
          <w:sz w:val="24"/>
          <w:szCs w:val="24"/>
          <w:lang w:val="en-US"/>
        </w:rPr>
        <w:t>bus</w:t>
      </w:r>
      <w:r w:rsidR="0026139E" w:rsidRPr="00552DE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26139E" w:rsidRPr="00552DE2">
        <w:rPr>
          <w:rFonts w:ascii="Times New Roman" w:hAnsi="Times New Roman" w:cs="Times New Roman"/>
          <w:sz w:val="24"/>
          <w:szCs w:val="24"/>
        </w:rPr>
        <w:t>перевод наш – М.К.</w:t>
      </w:r>
      <w:r w:rsidR="0026139E" w:rsidRPr="00552DE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512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A439B">
        <w:rPr>
          <w:rFonts w:ascii="Times New Roman" w:hAnsi="Times New Roman" w:cs="Times New Roman"/>
          <w:sz w:val="24"/>
          <w:szCs w:val="24"/>
        </w:rPr>
        <w:t>[4]</w:t>
      </w:r>
      <w:r w:rsidR="004D1F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D99FD0" w14:textId="2442C28F" w:rsidR="001905AE" w:rsidRPr="001905AE" w:rsidRDefault="001905AE" w:rsidP="001905A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примере мы сталкиваемся с различием в концептуализации</w:t>
      </w:r>
      <w:r w:rsidR="00D1185E">
        <w:rPr>
          <w:rFonts w:ascii="Times New Roman" w:hAnsi="Times New Roman" w:cs="Times New Roman"/>
          <w:sz w:val="24"/>
          <w:szCs w:val="24"/>
        </w:rPr>
        <w:t xml:space="preserve"> существительного «автобус». В английском носители языка воспринимают автобус как плоскость / </w:t>
      </w:r>
      <w:r w:rsidR="00A045B1">
        <w:rPr>
          <w:rFonts w:ascii="Times New Roman" w:hAnsi="Times New Roman" w:cs="Times New Roman"/>
          <w:sz w:val="24"/>
          <w:szCs w:val="24"/>
        </w:rPr>
        <w:t>платформу,</w:t>
      </w:r>
      <w:r w:rsidR="00D1185E">
        <w:rPr>
          <w:rFonts w:ascii="Times New Roman" w:hAnsi="Times New Roman" w:cs="Times New Roman"/>
          <w:sz w:val="24"/>
          <w:szCs w:val="24"/>
        </w:rPr>
        <w:t xml:space="preserve"> на которой можно перемещаться, используются предлоги «</w:t>
      </w:r>
      <w:r w:rsidR="00D1185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1185E">
        <w:rPr>
          <w:rFonts w:ascii="Times New Roman" w:hAnsi="Times New Roman" w:cs="Times New Roman"/>
          <w:sz w:val="24"/>
          <w:szCs w:val="24"/>
        </w:rPr>
        <w:t>» и «</w:t>
      </w:r>
      <w:r w:rsidR="00D1185E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D1185E">
        <w:rPr>
          <w:rFonts w:ascii="Times New Roman" w:hAnsi="Times New Roman" w:cs="Times New Roman"/>
          <w:sz w:val="24"/>
          <w:szCs w:val="24"/>
        </w:rPr>
        <w:t>». В русском же автобус – вместилище, что требует употребления предлогов «в» и «из».</w:t>
      </w:r>
    </w:p>
    <w:p w14:paraId="062FE18E" w14:textId="275F7C9F" w:rsidR="00A524A0" w:rsidRDefault="00A524A0" w:rsidP="00C174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524A0">
        <w:rPr>
          <w:rFonts w:ascii="Times New Roman" w:hAnsi="Times New Roman" w:cs="Times New Roman"/>
          <w:sz w:val="24"/>
          <w:szCs w:val="24"/>
        </w:rPr>
        <w:t>Обобщая, можно сказать, что туристический дискурс обладает рядом характерных для него особенностей. Он опирается на определенный набор жанров, сформированных потребностями оптимизации коммуникации продавцов и потребителей туристических услуг в различных ситуациях.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A524A0">
        <w:rPr>
          <w:rFonts w:ascii="Times New Roman" w:hAnsi="Times New Roman" w:cs="Times New Roman"/>
          <w:sz w:val="24"/>
          <w:szCs w:val="24"/>
        </w:rPr>
        <w:t>атегория локативности находит отражение в ряде лекси</w:t>
      </w:r>
      <w:r w:rsidR="004B3805">
        <w:rPr>
          <w:rFonts w:ascii="Times New Roman" w:hAnsi="Times New Roman" w:cs="Times New Roman"/>
          <w:sz w:val="24"/>
          <w:szCs w:val="24"/>
        </w:rPr>
        <w:t>ко-синтаксических</w:t>
      </w:r>
      <w:r w:rsidRPr="00A524A0">
        <w:rPr>
          <w:rFonts w:ascii="Times New Roman" w:hAnsi="Times New Roman" w:cs="Times New Roman"/>
          <w:sz w:val="24"/>
          <w:szCs w:val="24"/>
        </w:rPr>
        <w:t xml:space="preserve"> средств и является </w:t>
      </w:r>
      <w:r w:rsidR="004B3805">
        <w:rPr>
          <w:rFonts w:ascii="Times New Roman" w:hAnsi="Times New Roman" w:cs="Times New Roman"/>
          <w:sz w:val="24"/>
          <w:szCs w:val="24"/>
        </w:rPr>
        <w:t>одной из центральных категорий</w:t>
      </w:r>
      <w:r w:rsidRPr="00A524A0">
        <w:rPr>
          <w:rFonts w:ascii="Times New Roman" w:hAnsi="Times New Roman" w:cs="Times New Roman"/>
          <w:sz w:val="24"/>
          <w:szCs w:val="24"/>
        </w:rPr>
        <w:t xml:space="preserve"> для текста путеводителя</w:t>
      </w:r>
      <w:r>
        <w:rPr>
          <w:rFonts w:ascii="Times New Roman" w:hAnsi="Times New Roman" w:cs="Times New Roman"/>
          <w:sz w:val="24"/>
          <w:szCs w:val="24"/>
        </w:rPr>
        <w:t xml:space="preserve">. Перевод пространственных предлогов </w:t>
      </w:r>
      <w:r w:rsidR="004B3805">
        <w:rPr>
          <w:rFonts w:ascii="Times New Roman" w:hAnsi="Times New Roman" w:cs="Times New Roman"/>
          <w:sz w:val="24"/>
          <w:szCs w:val="24"/>
        </w:rPr>
        <w:t>представляет особый интерес для исследователей с точки зрения когнитивной лингвистики и технологии перевода</w:t>
      </w:r>
      <w:r w:rsidR="008D4B61">
        <w:rPr>
          <w:rFonts w:ascii="Times New Roman" w:hAnsi="Times New Roman" w:cs="Times New Roman"/>
          <w:sz w:val="24"/>
          <w:szCs w:val="24"/>
        </w:rPr>
        <w:t xml:space="preserve">. Сложности при переводе возникают из-за различия в пространственных представлениях носителей русского и английского </w:t>
      </w:r>
      <w:r w:rsidR="001F1332">
        <w:rPr>
          <w:rFonts w:ascii="Times New Roman" w:hAnsi="Times New Roman" w:cs="Times New Roman"/>
          <w:sz w:val="24"/>
          <w:szCs w:val="24"/>
        </w:rPr>
        <w:t>языков</w:t>
      </w:r>
      <w:r w:rsidR="008D4B61">
        <w:rPr>
          <w:rFonts w:ascii="Times New Roman" w:hAnsi="Times New Roman" w:cs="Times New Roman"/>
          <w:sz w:val="24"/>
          <w:szCs w:val="24"/>
        </w:rPr>
        <w:t>.</w:t>
      </w:r>
    </w:p>
    <w:p w14:paraId="3B70FEAB" w14:textId="77777777" w:rsidR="00BF7B9B" w:rsidRDefault="00BF7B9B" w:rsidP="00BF7B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BE60D6" w14:textId="1B25DDB3" w:rsidR="00BF7B9B" w:rsidRDefault="00BF7B9B" w:rsidP="00A64433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14:paraId="33A29330" w14:textId="2CEFFE1C" w:rsidR="00A64433" w:rsidRPr="00A64433" w:rsidRDefault="00A64433" w:rsidP="00A64433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Аликина</w:t>
      </w:r>
      <w:proofErr w:type="spellEnd"/>
      <w:r w:rsidRPr="00A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Особенности функционирования метафоры в туристическом дискурсе // Вестник Пермского университета. Российская и зарубежная филология. 2010</w:t>
      </w:r>
      <w:r w:rsidR="00C534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A64433">
        <w:rPr>
          <w:rFonts w:ascii="Times New Roman" w:eastAsia="Times New Roman" w:hAnsi="Times New Roman" w:cs="Times New Roman"/>
          <w:sz w:val="24"/>
          <w:szCs w:val="24"/>
          <w:lang w:eastAsia="ru-RU"/>
        </w:rPr>
        <w:t>. 4 (10).</w:t>
      </w:r>
    </w:p>
    <w:p w14:paraId="7EF56E3A" w14:textId="42B3D0E0" w:rsidR="00A64433" w:rsidRPr="00A64433" w:rsidRDefault="00A64433" w:rsidP="00A64433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Филатова Н.В. Жанровое пространство туристического дискурса // 2012</w:t>
      </w:r>
      <w:r w:rsidR="009536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Рема </w:t>
      </w:r>
      <w:r w:rsidRPr="00A64433">
        <w:rPr>
          <w:rFonts w:ascii="Times New Roman" w:eastAsia="Times New Roman" w:hAnsi="Times New Roman" w:cs="Times New Roman"/>
          <w:sz w:val="24"/>
          <w:szCs w:val="24"/>
          <w:lang w:eastAsia="ru-RU"/>
        </w:rPr>
        <w:t>№2.</w:t>
      </w:r>
    </w:p>
    <w:p w14:paraId="16B6E2FD" w14:textId="4301275D" w:rsidR="00A64433" w:rsidRDefault="00A64433" w:rsidP="00A64433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Анисимова Е.Е. Лингвистика текста и межкультурная коммуникация (на материале </w:t>
      </w:r>
      <w:proofErr w:type="spellStart"/>
      <w:r w:rsidRPr="00A644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креолизованных</w:t>
      </w:r>
      <w:proofErr w:type="spellEnd"/>
      <w:r w:rsidRPr="00A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текстов)</w:t>
      </w:r>
      <w:r w:rsidR="004A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6D8F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A64433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Академия</w:t>
      </w:r>
      <w:r w:rsidR="00521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1726C9" w14:textId="36C3A8CE" w:rsidR="00E210FF" w:rsidRPr="00E210FF" w:rsidRDefault="00E210FF" w:rsidP="00A64433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E2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C3100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C3100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C3100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extraguide</w:t>
        </w:r>
        <w:r w:rsidRPr="00C3100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3100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C3100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C3100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georgia</w:t>
        </w:r>
        <w:r w:rsidRPr="00C3100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C3100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tbilisi</w:t>
        </w:r>
        <w:r w:rsidRPr="00C3100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C3100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excursion</w:t>
        </w:r>
        <w:r w:rsidRPr="00C3100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-63666/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06.04.2023)</w:t>
      </w:r>
      <w:r w:rsidR="00EB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4F330DA" w14:textId="77777777" w:rsidR="00BF7B9B" w:rsidRPr="00E210FF" w:rsidRDefault="00BF7B9B" w:rsidP="00C174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29EAFF21" w14:textId="77777777" w:rsidR="006120F6" w:rsidRPr="00E210FF" w:rsidRDefault="006120F6" w:rsidP="00FF075C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120F6" w:rsidRPr="00E210FF" w:rsidSect="00656F3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14D8"/>
    <w:multiLevelType w:val="hybridMultilevel"/>
    <w:tmpl w:val="E19CD356"/>
    <w:lvl w:ilvl="0" w:tplc="062E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CF7523"/>
    <w:multiLevelType w:val="hybridMultilevel"/>
    <w:tmpl w:val="1CF8B3B0"/>
    <w:lvl w:ilvl="0" w:tplc="04D84310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823041252">
    <w:abstractNumId w:val="0"/>
  </w:num>
  <w:num w:numId="2" w16cid:durableId="408885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26"/>
    <w:rsid w:val="001905AE"/>
    <w:rsid w:val="001F1332"/>
    <w:rsid w:val="0026139E"/>
    <w:rsid w:val="002B172C"/>
    <w:rsid w:val="00331124"/>
    <w:rsid w:val="00343493"/>
    <w:rsid w:val="003B6526"/>
    <w:rsid w:val="00437DD6"/>
    <w:rsid w:val="004A6DAB"/>
    <w:rsid w:val="004B3805"/>
    <w:rsid w:val="004D1F5B"/>
    <w:rsid w:val="00521D23"/>
    <w:rsid w:val="00552DE2"/>
    <w:rsid w:val="00586D8F"/>
    <w:rsid w:val="006120F6"/>
    <w:rsid w:val="00656F36"/>
    <w:rsid w:val="006E4C45"/>
    <w:rsid w:val="006F1BD6"/>
    <w:rsid w:val="0075125D"/>
    <w:rsid w:val="0080625B"/>
    <w:rsid w:val="00830C5A"/>
    <w:rsid w:val="00864ECD"/>
    <w:rsid w:val="008D4B61"/>
    <w:rsid w:val="00923AAB"/>
    <w:rsid w:val="00936E86"/>
    <w:rsid w:val="0095367B"/>
    <w:rsid w:val="00A045B1"/>
    <w:rsid w:val="00A078FA"/>
    <w:rsid w:val="00A37C89"/>
    <w:rsid w:val="00A37EC2"/>
    <w:rsid w:val="00A46481"/>
    <w:rsid w:val="00A524A0"/>
    <w:rsid w:val="00A64433"/>
    <w:rsid w:val="00AF379C"/>
    <w:rsid w:val="00BF7B9B"/>
    <w:rsid w:val="00C17495"/>
    <w:rsid w:val="00C5348C"/>
    <w:rsid w:val="00D1185E"/>
    <w:rsid w:val="00E210FF"/>
    <w:rsid w:val="00EB04C4"/>
    <w:rsid w:val="00F8251E"/>
    <w:rsid w:val="00F93B80"/>
    <w:rsid w:val="00FA439B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930B"/>
  <w15:chartTrackingRefBased/>
  <w15:docId w15:val="{29E02BBC-2262-4A70-A05E-6E0AA879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0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20F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6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extraguide.ru/georgia/tbilisi/excursion-63666/" TargetMode="External" /><Relationship Id="rId5" Type="http://schemas.openxmlformats.org/officeDocument/2006/relationships/hyperlink" Target="mailto:ghostmaxim00@mail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Максим Владимирович</dc:creator>
  <cp:keywords/>
  <dc:description/>
  <cp:lastModifiedBy>Максим Владимирович Коваленко</cp:lastModifiedBy>
  <cp:revision>29</cp:revision>
  <dcterms:created xsi:type="dcterms:W3CDTF">2023-04-06T10:35:00Z</dcterms:created>
  <dcterms:modified xsi:type="dcterms:W3CDTF">2023-04-08T07:44:00Z</dcterms:modified>
</cp:coreProperties>
</file>