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F44B" w14:textId="1A3CC7A7" w:rsidR="009D4E1A" w:rsidRPr="00CF1231" w:rsidRDefault="00B37B08" w:rsidP="000529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EEC">
        <w:rPr>
          <w:rFonts w:ascii="Times New Roman" w:hAnsi="Times New Roman" w:cs="Times New Roman"/>
          <w:b/>
          <w:sz w:val="28"/>
          <w:szCs w:val="28"/>
        </w:rPr>
        <w:br/>
      </w:r>
      <w:r w:rsidR="00BB3EEC">
        <w:rPr>
          <w:rFonts w:ascii="Times New Roman" w:hAnsi="Times New Roman" w:cs="Times New Roman"/>
          <w:b/>
          <w:sz w:val="28"/>
          <w:szCs w:val="28"/>
        </w:rPr>
        <w:t xml:space="preserve">Продвижение брендов </w:t>
      </w:r>
      <w:r w:rsidR="00BB3EEC" w:rsidRPr="00BB3EEC">
        <w:rPr>
          <w:rFonts w:ascii="Times New Roman" w:hAnsi="Times New Roman" w:cs="Times New Roman"/>
          <w:b/>
          <w:sz w:val="28"/>
          <w:szCs w:val="28"/>
        </w:rPr>
        <w:t>Алтайского края в странах Африки</w:t>
      </w:r>
      <w:r w:rsidR="00CF1231">
        <w:rPr>
          <w:rFonts w:ascii="Times New Roman" w:hAnsi="Times New Roman" w:cs="Times New Roman"/>
          <w:sz w:val="28"/>
          <w:szCs w:val="28"/>
        </w:rPr>
        <w:br/>
      </w:r>
      <w:r w:rsidR="00BB3EEC">
        <w:rPr>
          <w:rFonts w:ascii="Times New Roman" w:hAnsi="Times New Roman" w:cs="Times New Roman"/>
          <w:sz w:val="28"/>
          <w:szCs w:val="28"/>
        </w:rPr>
        <w:t>Аделина Крохина</w:t>
      </w:r>
      <w:r w:rsidR="00CF1231">
        <w:rPr>
          <w:rFonts w:ascii="Times New Roman" w:hAnsi="Times New Roman" w:cs="Times New Roman"/>
          <w:sz w:val="28"/>
          <w:szCs w:val="28"/>
        </w:rPr>
        <w:br/>
        <w:t xml:space="preserve">Алтайский </w:t>
      </w:r>
      <w:r w:rsidR="00A226C1">
        <w:rPr>
          <w:rFonts w:ascii="Times New Roman" w:hAnsi="Times New Roman" w:cs="Times New Roman"/>
          <w:sz w:val="28"/>
          <w:szCs w:val="28"/>
        </w:rPr>
        <w:t>г</w:t>
      </w:r>
      <w:r w:rsidR="00CF1231">
        <w:rPr>
          <w:rFonts w:ascii="Times New Roman" w:hAnsi="Times New Roman" w:cs="Times New Roman"/>
          <w:sz w:val="28"/>
          <w:szCs w:val="28"/>
        </w:rPr>
        <w:t xml:space="preserve">осударственный университет </w:t>
      </w:r>
    </w:p>
    <w:p w14:paraId="5F91C72F" w14:textId="77777777" w:rsidR="00BC626C" w:rsidRPr="00BC626C" w:rsidRDefault="00BC626C" w:rsidP="00BC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33FF2" w14:textId="52A7942C" w:rsidR="00BC626C" w:rsidRPr="00BC626C" w:rsidRDefault="00F8273A" w:rsidP="00BC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Тезисы:</w:t>
      </w:r>
    </w:p>
    <w:p w14:paraId="0A091A02" w14:textId="77777777" w:rsidR="00BC626C" w:rsidRPr="00BC626C" w:rsidRDefault="00BC626C" w:rsidP="00BC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E46A2" w14:textId="2F8C57A9" w:rsidR="00B37B08" w:rsidRPr="00A7340D" w:rsidRDefault="00A7340D" w:rsidP="00A73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0D">
        <w:rPr>
          <w:rFonts w:ascii="Times New Roman" w:hAnsi="Times New Roman" w:cs="Times New Roman"/>
          <w:sz w:val="28"/>
          <w:szCs w:val="28"/>
        </w:rPr>
        <w:t xml:space="preserve">Процесс становления новых форм развития бизнес процессов между Российскими и Африканскими </w:t>
      </w:r>
      <w:r w:rsidR="00360AE4" w:rsidRPr="00A7340D">
        <w:rPr>
          <w:rFonts w:ascii="Times New Roman" w:hAnsi="Times New Roman" w:cs="Times New Roman"/>
          <w:sz w:val="28"/>
          <w:szCs w:val="28"/>
        </w:rPr>
        <w:t>партнёрами</w:t>
      </w:r>
      <w:r w:rsidRPr="00A7340D">
        <w:rPr>
          <w:rFonts w:ascii="Times New Roman" w:hAnsi="Times New Roman" w:cs="Times New Roman"/>
          <w:sz w:val="28"/>
          <w:szCs w:val="28"/>
        </w:rPr>
        <w:t xml:space="preserve"> на протяжении многих лет развивалось медленными </w:t>
      </w:r>
      <w:r w:rsidR="00360AE4" w:rsidRPr="00A7340D">
        <w:rPr>
          <w:rFonts w:ascii="Times New Roman" w:hAnsi="Times New Roman" w:cs="Times New Roman"/>
          <w:sz w:val="28"/>
          <w:szCs w:val="28"/>
        </w:rPr>
        <w:t>темпами, что</w:t>
      </w:r>
      <w:r w:rsidRPr="00A7340D">
        <w:rPr>
          <w:rFonts w:ascii="Times New Roman" w:hAnsi="Times New Roman" w:cs="Times New Roman"/>
          <w:sz w:val="28"/>
          <w:szCs w:val="28"/>
        </w:rPr>
        <w:t xml:space="preserve"> было обусловлено двухсторонним непон</w:t>
      </w:r>
      <w:r>
        <w:rPr>
          <w:rFonts w:ascii="Times New Roman" w:hAnsi="Times New Roman" w:cs="Times New Roman"/>
          <w:sz w:val="28"/>
          <w:szCs w:val="28"/>
        </w:rPr>
        <w:t>иманием специфики рынка Африки.</w:t>
      </w:r>
      <w:r w:rsidRPr="00A7340D">
        <w:rPr>
          <w:rFonts w:ascii="Times New Roman" w:hAnsi="Times New Roman" w:cs="Times New Roman"/>
          <w:sz w:val="28"/>
          <w:szCs w:val="28"/>
        </w:rPr>
        <w:t xml:space="preserve"> В современных реалиях Россия и страны Африки находятся на пути развития экономических отношений.</w:t>
      </w:r>
    </w:p>
    <w:p w14:paraId="7B5AA66D" w14:textId="6F7C1583" w:rsidR="00722B8B" w:rsidRPr="00722B8B" w:rsidRDefault="00352337" w:rsidP="0072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337">
        <w:rPr>
          <w:rFonts w:ascii="Times New Roman" w:hAnsi="Times New Roman" w:cs="Times New Roman"/>
          <w:sz w:val="28"/>
          <w:szCs w:val="28"/>
        </w:rPr>
        <w:t>Экономический форум Россия - Африка</w:t>
      </w:r>
      <w:proofErr w:type="gramStart"/>
      <w:r w:rsidRPr="00352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337">
        <w:rPr>
          <w:rFonts w:ascii="Times New Roman" w:hAnsi="Times New Roman" w:cs="Times New Roman"/>
          <w:sz w:val="28"/>
          <w:szCs w:val="28"/>
        </w:rPr>
        <w:t xml:space="preserve"> который состоялся впервые в 2019 году создал хорошие условия для активизации многосторонних отношений. все совместные контракты России и Африки, транзитные коридоры, совместные разработки ресурсов, программы образования - это инструменты для развития долгосро</w:t>
      </w:r>
      <w:bookmarkStart w:id="0" w:name="_GoBack"/>
      <w:bookmarkEnd w:id="0"/>
      <w:r w:rsidRPr="00352337">
        <w:rPr>
          <w:rFonts w:ascii="Times New Roman" w:hAnsi="Times New Roman" w:cs="Times New Roman"/>
          <w:sz w:val="28"/>
          <w:szCs w:val="28"/>
        </w:rPr>
        <w:t>чных  перспективных отношений между Африкой и Россией.</w:t>
      </w:r>
    </w:p>
    <w:p w14:paraId="472D0F8E" w14:textId="71EB3EB7" w:rsidR="00FA6ABA" w:rsidRPr="00FA6ABA" w:rsidRDefault="00444086" w:rsidP="0072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86">
        <w:rPr>
          <w:rFonts w:ascii="Times New Roman" w:hAnsi="Times New Roman" w:cs="Times New Roman"/>
          <w:sz w:val="28"/>
          <w:szCs w:val="28"/>
        </w:rPr>
        <w:t>Экономические отношения между Алтайским краем и странами Африки интенсивно развиваются</w:t>
      </w:r>
      <w:proofErr w:type="gramStart"/>
      <w:r w:rsidRPr="004440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086">
        <w:rPr>
          <w:rFonts w:ascii="Times New Roman" w:hAnsi="Times New Roman" w:cs="Times New Roman"/>
          <w:sz w:val="28"/>
          <w:szCs w:val="28"/>
        </w:rPr>
        <w:t xml:space="preserve"> Настоящее время Алтайские компания импортируют  в страны Африки в основном продукты растительного происхождения, такие как : овощи, фрукты и орехи, кофе, чай и пряности, злаки, продукты из муки и круп,  семена, зерно, лекарственные растения,  шеллак, смолы и прочие экстракты, материалы для изготовления плетёных изделий.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будут рассмотрены бренды Алтайских производителей, которые импортируют товары в страны Африки. </w:t>
      </w:r>
    </w:p>
    <w:p w14:paraId="2286DC42" w14:textId="0AA227E5" w:rsidR="00825AF0" w:rsidRPr="00F8273A" w:rsidRDefault="004C7FEF" w:rsidP="003E191C">
      <w:pPr>
        <w:pStyle w:val="1"/>
        <w:numPr>
          <w:ilvl w:val="0"/>
          <w:numId w:val="0"/>
        </w:numPr>
        <w:spacing w:after="24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sectPr w:rsidR="00825AF0" w:rsidRPr="00F8273A" w:rsidSect="00BB3AA0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7A09" w14:textId="77777777" w:rsidR="000960E9" w:rsidRDefault="000960E9" w:rsidP="00E326ED">
      <w:pPr>
        <w:spacing w:after="0" w:line="240" w:lineRule="auto"/>
      </w:pPr>
      <w:r>
        <w:separator/>
      </w:r>
    </w:p>
  </w:endnote>
  <w:endnote w:type="continuationSeparator" w:id="0">
    <w:p w14:paraId="7B4339FF" w14:textId="77777777" w:rsidR="000960E9" w:rsidRDefault="000960E9" w:rsidP="00E3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8611" w14:textId="77777777" w:rsidR="000960E9" w:rsidRDefault="000960E9" w:rsidP="00E326ED">
      <w:pPr>
        <w:spacing w:after="0" w:line="240" w:lineRule="auto"/>
      </w:pPr>
      <w:r>
        <w:separator/>
      </w:r>
    </w:p>
  </w:footnote>
  <w:footnote w:type="continuationSeparator" w:id="0">
    <w:p w14:paraId="7D66072D" w14:textId="77777777" w:rsidR="000960E9" w:rsidRDefault="000960E9" w:rsidP="00E3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4F"/>
    <w:multiLevelType w:val="multilevel"/>
    <w:tmpl w:val="B3D0BAFA"/>
    <w:lvl w:ilvl="0">
      <w:start w:val="1"/>
      <w:numFmt w:val="decimal"/>
      <w:pStyle w:val="1"/>
      <w:lvlText w:val="%1"/>
      <w:lvlJc w:val="left"/>
      <w:pPr>
        <w:ind w:left="1850" w:hanging="432"/>
      </w:pPr>
      <w:rPr>
        <w:b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1994" w:hanging="576"/>
      </w:p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2426" w:hanging="1008"/>
      </w:pPr>
    </w:lvl>
    <w:lvl w:ilvl="5">
      <w:start w:val="1"/>
      <w:numFmt w:val="decimal"/>
      <w:pStyle w:val="6"/>
      <w:lvlText w:val="%1.%2.%3.%4.%5.%6"/>
      <w:lvlJc w:val="left"/>
      <w:pPr>
        <w:ind w:left="2570" w:hanging="1152"/>
      </w:pPr>
    </w:lvl>
    <w:lvl w:ilvl="6">
      <w:start w:val="1"/>
      <w:numFmt w:val="decimal"/>
      <w:pStyle w:val="7"/>
      <w:lvlText w:val="%1.%2.%3.%4.%5.%6.%7"/>
      <w:lvlJc w:val="left"/>
      <w:pPr>
        <w:ind w:left="271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85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002" w:hanging="1584"/>
      </w:pPr>
    </w:lvl>
  </w:abstractNum>
  <w:abstractNum w:abstractNumId="1">
    <w:nsid w:val="14E36B57"/>
    <w:multiLevelType w:val="multilevel"/>
    <w:tmpl w:val="3FFAE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5D439A3"/>
    <w:multiLevelType w:val="multilevel"/>
    <w:tmpl w:val="B24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C402D"/>
    <w:multiLevelType w:val="hybridMultilevel"/>
    <w:tmpl w:val="9A646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643808"/>
    <w:multiLevelType w:val="hybridMultilevel"/>
    <w:tmpl w:val="737A6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B"/>
    <w:rsid w:val="000211A8"/>
    <w:rsid w:val="00021B6C"/>
    <w:rsid w:val="00031312"/>
    <w:rsid w:val="0004406D"/>
    <w:rsid w:val="00052938"/>
    <w:rsid w:val="00061179"/>
    <w:rsid w:val="00065ABC"/>
    <w:rsid w:val="00081F5F"/>
    <w:rsid w:val="000960E9"/>
    <w:rsid w:val="000B75DB"/>
    <w:rsid w:val="000F05F0"/>
    <w:rsid w:val="00101569"/>
    <w:rsid w:val="00110311"/>
    <w:rsid w:val="0011639C"/>
    <w:rsid w:val="00136378"/>
    <w:rsid w:val="001F5604"/>
    <w:rsid w:val="00201DBC"/>
    <w:rsid w:val="002563F1"/>
    <w:rsid w:val="00263102"/>
    <w:rsid w:val="00274820"/>
    <w:rsid w:val="00281C16"/>
    <w:rsid w:val="002A24FE"/>
    <w:rsid w:val="002C66F2"/>
    <w:rsid w:val="002D6C51"/>
    <w:rsid w:val="003261E3"/>
    <w:rsid w:val="00330428"/>
    <w:rsid w:val="00352337"/>
    <w:rsid w:val="00360AE4"/>
    <w:rsid w:val="00361E31"/>
    <w:rsid w:val="003857DB"/>
    <w:rsid w:val="003B39B9"/>
    <w:rsid w:val="003B6220"/>
    <w:rsid w:val="003D7179"/>
    <w:rsid w:val="003E191C"/>
    <w:rsid w:val="003F6786"/>
    <w:rsid w:val="0040423D"/>
    <w:rsid w:val="00416F9B"/>
    <w:rsid w:val="004220DB"/>
    <w:rsid w:val="00444086"/>
    <w:rsid w:val="00463D6D"/>
    <w:rsid w:val="00465262"/>
    <w:rsid w:val="004959A3"/>
    <w:rsid w:val="004A4360"/>
    <w:rsid w:val="004C24C8"/>
    <w:rsid w:val="004C7FEF"/>
    <w:rsid w:val="00502551"/>
    <w:rsid w:val="00506463"/>
    <w:rsid w:val="0050663B"/>
    <w:rsid w:val="00514293"/>
    <w:rsid w:val="00534E77"/>
    <w:rsid w:val="0053665D"/>
    <w:rsid w:val="00541E32"/>
    <w:rsid w:val="00552A9D"/>
    <w:rsid w:val="00555D8E"/>
    <w:rsid w:val="00567021"/>
    <w:rsid w:val="00577259"/>
    <w:rsid w:val="005A260C"/>
    <w:rsid w:val="005D6849"/>
    <w:rsid w:val="005D7CEE"/>
    <w:rsid w:val="005E12DD"/>
    <w:rsid w:val="005F2C95"/>
    <w:rsid w:val="006404EE"/>
    <w:rsid w:val="00651B4F"/>
    <w:rsid w:val="006549EC"/>
    <w:rsid w:val="00657425"/>
    <w:rsid w:val="00672909"/>
    <w:rsid w:val="00697A87"/>
    <w:rsid w:val="006B2646"/>
    <w:rsid w:val="006B3F55"/>
    <w:rsid w:val="006D477B"/>
    <w:rsid w:val="006D4FEC"/>
    <w:rsid w:val="006E1650"/>
    <w:rsid w:val="006E181E"/>
    <w:rsid w:val="006F4FB0"/>
    <w:rsid w:val="00701876"/>
    <w:rsid w:val="00711FE8"/>
    <w:rsid w:val="00721980"/>
    <w:rsid w:val="00722B8B"/>
    <w:rsid w:val="0072388F"/>
    <w:rsid w:val="0072672A"/>
    <w:rsid w:val="00793FB4"/>
    <w:rsid w:val="007A0520"/>
    <w:rsid w:val="007A5135"/>
    <w:rsid w:val="007A7273"/>
    <w:rsid w:val="007B4A18"/>
    <w:rsid w:val="007D59D0"/>
    <w:rsid w:val="007E0493"/>
    <w:rsid w:val="00806F49"/>
    <w:rsid w:val="00824752"/>
    <w:rsid w:val="00825AF0"/>
    <w:rsid w:val="00866543"/>
    <w:rsid w:val="00885C7C"/>
    <w:rsid w:val="008B2FA1"/>
    <w:rsid w:val="008D0EF3"/>
    <w:rsid w:val="0092514D"/>
    <w:rsid w:val="00944049"/>
    <w:rsid w:val="00973677"/>
    <w:rsid w:val="009913D1"/>
    <w:rsid w:val="00993FCD"/>
    <w:rsid w:val="009A2832"/>
    <w:rsid w:val="009A55CF"/>
    <w:rsid w:val="009D4E1A"/>
    <w:rsid w:val="009E3E21"/>
    <w:rsid w:val="009E7674"/>
    <w:rsid w:val="009F1257"/>
    <w:rsid w:val="00A05681"/>
    <w:rsid w:val="00A07DF3"/>
    <w:rsid w:val="00A226C1"/>
    <w:rsid w:val="00A54014"/>
    <w:rsid w:val="00A726C7"/>
    <w:rsid w:val="00A7340D"/>
    <w:rsid w:val="00A90B41"/>
    <w:rsid w:val="00AA3F69"/>
    <w:rsid w:val="00AB0DCD"/>
    <w:rsid w:val="00AB702A"/>
    <w:rsid w:val="00B32E85"/>
    <w:rsid w:val="00B336E4"/>
    <w:rsid w:val="00B37B08"/>
    <w:rsid w:val="00B7528B"/>
    <w:rsid w:val="00B80F58"/>
    <w:rsid w:val="00B87109"/>
    <w:rsid w:val="00B921A3"/>
    <w:rsid w:val="00B96CF8"/>
    <w:rsid w:val="00B97659"/>
    <w:rsid w:val="00BA30E3"/>
    <w:rsid w:val="00BB3AA0"/>
    <w:rsid w:val="00BB3EEC"/>
    <w:rsid w:val="00BC626C"/>
    <w:rsid w:val="00BD0B0B"/>
    <w:rsid w:val="00BE39D4"/>
    <w:rsid w:val="00C063DB"/>
    <w:rsid w:val="00C1361B"/>
    <w:rsid w:val="00C171FF"/>
    <w:rsid w:val="00C33C45"/>
    <w:rsid w:val="00C37711"/>
    <w:rsid w:val="00C40BB6"/>
    <w:rsid w:val="00C723B6"/>
    <w:rsid w:val="00C834A9"/>
    <w:rsid w:val="00C8575F"/>
    <w:rsid w:val="00C90AEC"/>
    <w:rsid w:val="00CB372E"/>
    <w:rsid w:val="00CE01C6"/>
    <w:rsid w:val="00CE4659"/>
    <w:rsid w:val="00CE7404"/>
    <w:rsid w:val="00CE785A"/>
    <w:rsid w:val="00CE790C"/>
    <w:rsid w:val="00CF1231"/>
    <w:rsid w:val="00D078DD"/>
    <w:rsid w:val="00D45188"/>
    <w:rsid w:val="00D641F2"/>
    <w:rsid w:val="00D65FBF"/>
    <w:rsid w:val="00D717B3"/>
    <w:rsid w:val="00D7193A"/>
    <w:rsid w:val="00D72D22"/>
    <w:rsid w:val="00D9500B"/>
    <w:rsid w:val="00DA567D"/>
    <w:rsid w:val="00DC0D25"/>
    <w:rsid w:val="00DC70D4"/>
    <w:rsid w:val="00DD044B"/>
    <w:rsid w:val="00DD0A97"/>
    <w:rsid w:val="00DE0264"/>
    <w:rsid w:val="00E11FBC"/>
    <w:rsid w:val="00E214F8"/>
    <w:rsid w:val="00E276AD"/>
    <w:rsid w:val="00E326ED"/>
    <w:rsid w:val="00E342FE"/>
    <w:rsid w:val="00E900CD"/>
    <w:rsid w:val="00EB35B7"/>
    <w:rsid w:val="00EB3881"/>
    <w:rsid w:val="00EC7E41"/>
    <w:rsid w:val="00EE741A"/>
    <w:rsid w:val="00F1353E"/>
    <w:rsid w:val="00F143C8"/>
    <w:rsid w:val="00F77314"/>
    <w:rsid w:val="00F8273A"/>
    <w:rsid w:val="00F92ECA"/>
    <w:rsid w:val="00F94142"/>
    <w:rsid w:val="00F9416C"/>
    <w:rsid w:val="00F979F7"/>
    <w:rsid w:val="00FA6ABA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7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A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AA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AA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AA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AA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AA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AA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AA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AA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3A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3A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3A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3A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3A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B3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B3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cle-renderblock">
    <w:name w:val="article-render__block"/>
    <w:basedOn w:val="a"/>
    <w:rsid w:val="00F9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259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E326E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326E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326ED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8B2FA1"/>
    <w:rPr>
      <w:color w:val="954F72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506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D717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A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AA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AA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AA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AA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AA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AA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AA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AA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3A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3A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3A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3A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3A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B3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B3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cle-renderblock">
    <w:name w:val="article-render__block"/>
    <w:basedOn w:val="a"/>
    <w:rsid w:val="00F9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259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E326E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326E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326ED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8B2FA1"/>
    <w:rPr>
      <w:color w:val="954F72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506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D717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241">
          <w:marLeft w:val="0"/>
          <w:marRight w:val="0"/>
          <w:marTop w:val="690"/>
          <w:marBottom w:val="570"/>
          <w:divBdr>
            <w:top w:val="single" w:sz="6" w:space="30" w:color="AE485C"/>
            <w:left w:val="none" w:sz="0" w:space="0" w:color="auto"/>
            <w:bottom w:val="single" w:sz="6" w:space="11" w:color="AE485C"/>
            <w:right w:val="none" w:sz="0" w:space="0" w:color="auto"/>
          </w:divBdr>
          <w:divsChild>
            <w:div w:id="3621747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331">
          <w:marLeft w:val="0"/>
          <w:marRight w:val="0"/>
          <w:marTop w:val="690"/>
          <w:marBottom w:val="570"/>
          <w:divBdr>
            <w:top w:val="single" w:sz="6" w:space="30" w:color="AE485C"/>
            <w:left w:val="none" w:sz="0" w:space="0" w:color="auto"/>
            <w:bottom w:val="single" w:sz="6" w:space="11" w:color="AE485C"/>
            <w:right w:val="none" w:sz="0" w:space="0" w:color="auto"/>
          </w:divBdr>
          <w:divsChild>
            <w:div w:id="1508982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8537">
          <w:marLeft w:val="0"/>
          <w:marRight w:val="0"/>
          <w:marTop w:val="690"/>
          <w:marBottom w:val="570"/>
          <w:divBdr>
            <w:top w:val="single" w:sz="6" w:space="30" w:color="AE485C"/>
            <w:left w:val="none" w:sz="0" w:space="0" w:color="auto"/>
            <w:bottom w:val="single" w:sz="6" w:space="11" w:color="AE485C"/>
            <w:right w:val="none" w:sz="0" w:space="0" w:color="auto"/>
          </w:divBdr>
          <w:divsChild>
            <w:div w:id="9418355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4247">
          <w:marLeft w:val="0"/>
          <w:marRight w:val="0"/>
          <w:marTop w:val="690"/>
          <w:marBottom w:val="570"/>
          <w:divBdr>
            <w:top w:val="single" w:sz="6" w:space="30" w:color="AE485C"/>
            <w:left w:val="none" w:sz="0" w:space="0" w:color="auto"/>
            <w:bottom w:val="single" w:sz="6" w:space="11" w:color="AE485C"/>
            <w:right w:val="none" w:sz="0" w:space="0" w:color="auto"/>
          </w:divBdr>
          <w:divsChild>
            <w:div w:id="1976787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F51C-3FAD-4DDF-85B0-C09ED545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Аделина</cp:lastModifiedBy>
  <cp:revision>125</cp:revision>
  <dcterms:created xsi:type="dcterms:W3CDTF">2020-11-01T09:19:00Z</dcterms:created>
  <dcterms:modified xsi:type="dcterms:W3CDTF">2023-04-08T11:04:00Z</dcterms:modified>
</cp:coreProperties>
</file>