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9C9A" w14:textId="6C598887" w:rsidR="00141755" w:rsidRDefault="00373F3B" w:rsidP="003A3308">
      <w:pPr>
        <w:jc w:val="center"/>
      </w:pPr>
      <w:r>
        <w:t xml:space="preserve">«Работа Народной Дружины </w:t>
      </w:r>
      <w:proofErr w:type="spellStart"/>
      <w:r>
        <w:t>СтудГвардия</w:t>
      </w:r>
      <w:proofErr w:type="spellEnd"/>
      <w:r>
        <w:t xml:space="preserve"> </w:t>
      </w:r>
      <w:r w:rsidR="00EB7538">
        <w:t>по противодействию экстремизму и терроризму»</w:t>
      </w:r>
    </w:p>
    <w:p w14:paraId="42EC31AA" w14:textId="77777777" w:rsidR="00141755" w:rsidRDefault="00141755"/>
    <w:p w14:paraId="1B385F51" w14:textId="03B353FC" w:rsidR="00D06497" w:rsidRDefault="00D06497" w:rsidP="003A3308">
      <w:pPr>
        <w:jc w:val="center"/>
      </w:pPr>
      <w:r>
        <w:t>Тезис</w:t>
      </w:r>
      <w:r w:rsidR="003E3B8D">
        <w:t>ный план</w:t>
      </w:r>
    </w:p>
    <w:p w14:paraId="165DA740" w14:textId="4126AC78" w:rsidR="003E3B8D" w:rsidRDefault="003E3B8D" w:rsidP="003E3B8D">
      <w:pPr>
        <w:pStyle w:val="li1"/>
        <w:numPr>
          <w:ilvl w:val="0"/>
          <w:numId w:val="2"/>
        </w:numPr>
        <w:divId w:val="2024939375"/>
        <w:rPr>
          <w:rFonts w:eastAsia="Times New Roman"/>
        </w:rPr>
      </w:pPr>
      <w:r>
        <w:rPr>
          <w:rStyle w:val="s1"/>
          <w:rFonts w:eastAsia="Times New Roman"/>
        </w:rPr>
        <w:t>Актуальность проблемы экстремизма и терроризма в наши дни(определение, популярные организации)</w:t>
      </w:r>
    </w:p>
    <w:p w14:paraId="21E5ECD0" w14:textId="4DE07F22" w:rsidR="003E3B8D" w:rsidRDefault="003E3B8D" w:rsidP="003E3B8D">
      <w:pPr>
        <w:pStyle w:val="li1"/>
        <w:numPr>
          <w:ilvl w:val="0"/>
          <w:numId w:val="2"/>
        </w:numPr>
        <w:divId w:val="2024939375"/>
        <w:rPr>
          <w:rFonts w:eastAsia="Times New Roman"/>
        </w:rPr>
      </w:pPr>
      <w:r>
        <w:rPr>
          <w:rStyle w:val="s1"/>
          <w:rFonts w:eastAsia="Times New Roman"/>
        </w:rPr>
        <w:t xml:space="preserve">Работа народной дружины </w:t>
      </w:r>
      <w:proofErr w:type="spellStart"/>
      <w:r>
        <w:rPr>
          <w:rStyle w:val="s1"/>
          <w:rFonts w:eastAsia="Times New Roman"/>
        </w:rPr>
        <w:t>СтудГвардия</w:t>
      </w:r>
      <w:proofErr w:type="spellEnd"/>
      <w:r>
        <w:rPr>
          <w:rStyle w:val="s1"/>
          <w:rFonts w:eastAsia="Times New Roman"/>
        </w:rPr>
        <w:t xml:space="preserve"> по противодействию экстремизму и терроризму среди граждан нашего города</w:t>
      </w:r>
    </w:p>
    <w:p w14:paraId="0CBAA1A3" w14:textId="082D32F0" w:rsidR="003E3B8D" w:rsidRDefault="003E3B8D" w:rsidP="003E3B8D">
      <w:pPr>
        <w:pStyle w:val="li1"/>
        <w:numPr>
          <w:ilvl w:val="0"/>
          <w:numId w:val="2"/>
        </w:numPr>
        <w:divId w:val="2024939375"/>
        <w:rPr>
          <w:rFonts w:eastAsia="Times New Roman"/>
        </w:rPr>
      </w:pPr>
      <w:r>
        <w:rPr>
          <w:rStyle w:val="s1"/>
          <w:rFonts w:eastAsia="Times New Roman"/>
        </w:rPr>
        <w:t>Профилактика экстремизма и терроризма среди студентов нашего колледжа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6ED794EC" w14:textId="50C897DF" w:rsidR="003E3B8D" w:rsidRDefault="003E3B8D" w:rsidP="003E3B8D">
      <w:pPr>
        <w:pStyle w:val="li1"/>
        <w:numPr>
          <w:ilvl w:val="0"/>
          <w:numId w:val="2"/>
        </w:numPr>
        <w:divId w:val="2024939375"/>
        <w:rPr>
          <w:rFonts w:eastAsia="Times New Roman"/>
        </w:rPr>
      </w:pPr>
      <w:r>
        <w:rPr>
          <w:rStyle w:val="s1"/>
          <w:rFonts w:eastAsia="Times New Roman"/>
        </w:rPr>
        <w:t>Дальнейшие планы по продвижению темы противодействия экстремизму и терроризму среди студентов и граждан нашего города</w:t>
      </w:r>
    </w:p>
    <w:p w14:paraId="5E2CB2BA" w14:textId="177F3CCD" w:rsidR="00D06497" w:rsidRDefault="00D06497" w:rsidP="003E3B8D">
      <w:pPr>
        <w:pStyle w:val="a3"/>
      </w:pPr>
    </w:p>
    <w:p w14:paraId="4CBBEEFF" w14:textId="407390D4" w:rsidR="008F2A5B" w:rsidRDefault="008F2A5B" w:rsidP="001157C4">
      <w:pPr>
        <w:ind w:left="5664"/>
        <w:jc w:val="right"/>
      </w:pPr>
      <w:r>
        <w:t xml:space="preserve">Казанцева Анна Александровна </w:t>
      </w:r>
    </w:p>
    <w:sectPr w:rsidR="008F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B6A"/>
    <w:multiLevelType w:val="hybridMultilevel"/>
    <w:tmpl w:val="0BE0F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37"/>
    <w:multiLevelType w:val="hybridMultilevel"/>
    <w:tmpl w:val="CCBCE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70020">
    <w:abstractNumId w:val="0"/>
  </w:num>
  <w:num w:numId="2" w16cid:durableId="65503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7"/>
    <w:rsid w:val="001157C4"/>
    <w:rsid w:val="00141755"/>
    <w:rsid w:val="00373F3B"/>
    <w:rsid w:val="003A3308"/>
    <w:rsid w:val="003E3B8D"/>
    <w:rsid w:val="008F2A5B"/>
    <w:rsid w:val="00D06497"/>
    <w:rsid w:val="00E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9452B"/>
  <w15:chartTrackingRefBased/>
  <w15:docId w15:val="{E8CBF659-67A5-2E47-B8ED-FE1BC22A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97"/>
    <w:pPr>
      <w:ind w:left="720"/>
      <w:contextualSpacing/>
    </w:pPr>
  </w:style>
  <w:style w:type="character" w:customStyle="1" w:styleId="s1">
    <w:name w:val="s1"/>
    <w:basedOn w:val="a0"/>
    <w:rsid w:val="003E3B8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3E3B8D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E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Казанцева</dc:creator>
  <cp:keywords/>
  <dc:description/>
  <cp:lastModifiedBy>Анна Казанцева</cp:lastModifiedBy>
  <cp:revision>2</cp:revision>
  <dcterms:created xsi:type="dcterms:W3CDTF">2023-04-06T12:15:00Z</dcterms:created>
  <dcterms:modified xsi:type="dcterms:W3CDTF">2023-04-06T12:15:00Z</dcterms:modified>
</cp:coreProperties>
</file>