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B4A4" w14:textId="6F92ADC0" w:rsidR="00AD56FD" w:rsidRDefault="00AD56FD" w:rsidP="00AD56FD">
      <w:pPr>
        <w:ind w:firstLine="567"/>
        <w:jc w:val="center"/>
        <w:rPr>
          <w:b/>
          <w:color w:val="000000"/>
          <w:szCs w:val="28"/>
        </w:rPr>
      </w:pPr>
      <w:r w:rsidRPr="00556424">
        <w:rPr>
          <w:b/>
          <w:color w:val="000000"/>
          <w:szCs w:val="28"/>
        </w:rPr>
        <w:t>Разработка модели распознавания дорожных знаков на изображении с использованием нейронных сетей</w:t>
      </w:r>
    </w:p>
    <w:p w14:paraId="2DEDFE66" w14:textId="3969B13B" w:rsidR="00AD56FD" w:rsidRDefault="00AD56FD" w:rsidP="00AD56FD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Рогачевский П. И.</w:t>
      </w:r>
    </w:p>
    <w:p w14:paraId="5360A6B0" w14:textId="33F0F335" w:rsidR="00AD56FD" w:rsidRPr="00AD56FD" w:rsidRDefault="00AD56FD" w:rsidP="00AD56FD">
      <w:pPr>
        <w:ind w:firstLine="567"/>
        <w:jc w:val="center"/>
        <w:rPr>
          <w:bCs/>
          <w:i/>
          <w:iCs/>
          <w:color w:val="000000"/>
          <w:szCs w:val="28"/>
        </w:rPr>
      </w:pPr>
      <w:r>
        <w:rPr>
          <w:bCs/>
          <w:i/>
          <w:iCs/>
          <w:color w:val="000000"/>
          <w:szCs w:val="28"/>
        </w:rPr>
        <w:t>Студент</w:t>
      </w:r>
    </w:p>
    <w:p w14:paraId="2241D862" w14:textId="180699FA" w:rsidR="00AD56FD" w:rsidRPr="00AD56FD" w:rsidRDefault="00AD56FD" w:rsidP="00AD56FD">
      <w:pPr>
        <w:ind w:firstLine="0"/>
        <w:jc w:val="center"/>
        <w:rPr>
          <w:bCs/>
          <w:i/>
          <w:iCs/>
          <w:color w:val="000000"/>
          <w:szCs w:val="28"/>
        </w:rPr>
      </w:pPr>
      <w:r w:rsidRPr="00AD56FD">
        <w:rPr>
          <w:bCs/>
          <w:i/>
          <w:iCs/>
          <w:color w:val="000000"/>
          <w:szCs w:val="28"/>
        </w:rPr>
        <w:t>Алтайский государственный педагогический университет, Институт информационных технологий и физико-математического образования, Барнаул, Россия</w:t>
      </w:r>
    </w:p>
    <w:p w14:paraId="00981C37" w14:textId="15B8BB59" w:rsidR="00AD56FD" w:rsidRPr="00AD56FD" w:rsidRDefault="008E6A89" w:rsidP="00AD56FD">
      <w:pPr>
        <w:spacing w:after="240"/>
        <w:ind w:firstLine="567"/>
        <w:jc w:val="center"/>
        <w:rPr>
          <w:bCs/>
          <w:color w:val="000000"/>
          <w:szCs w:val="28"/>
          <w:lang w:val="en-US"/>
        </w:rPr>
      </w:pPr>
      <w:r>
        <w:rPr>
          <w:bCs/>
          <w:i/>
          <w:iCs/>
          <w:color w:val="000000"/>
          <w:szCs w:val="28"/>
          <w:lang w:val="en-US"/>
        </w:rPr>
        <w:t>E</w:t>
      </w:r>
      <w:r w:rsidR="00AD56FD" w:rsidRPr="00AD56FD">
        <w:rPr>
          <w:bCs/>
          <w:i/>
          <w:iCs/>
          <w:color w:val="000000"/>
          <w:szCs w:val="28"/>
        </w:rPr>
        <w:t>-</w:t>
      </w:r>
      <w:r w:rsidR="00AD56FD" w:rsidRPr="00AD56FD">
        <w:rPr>
          <w:bCs/>
          <w:i/>
          <w:iCs/>
          <w:color w:val="000000"/>
          <w:szCs w:val="28"/>
          <w:lang w:val="en-US"/>
        </w:rPr>
        <w:t>mail</w:t>
      </w:r>
      <w:r w:rsidR="00AD56FD" w:rsidRPr="00AD56FD">
        <w:rPr>
          <w:bCs/>
          <w:i/>
          <w:iCs/>
          <w:color w:val="000000"/>
          <w:szCs w:val="28"/>
        </w:rPr>
        <w:t>:</w:t>
      </w:r>
      <w:r w:rsidR="00AD56FD" w:rsidRPr="00AD56FD">
        <w:rPr>
          <w:bCs/>
          <w:color w:val="000000"/>
          <w:szCs w:val="28"/>
        </w:rPr>
        <w:t xml:space="preserve"> </w:t>
      </w:r>
      <w:hyperlink r:id="rId5" w:history="1">
        <w:r w:rsidR="00AD56FD" w:rsidRPr="007E328B">
          <w:rPr>
            <w:rStyle w:val="a4"/>
            <w:bCs/>
            <w:szCs w:val="28"/>
            <w:lang w:val="en-US"/>
          </w:rPr>
          <w:t>rogach</w:t>
        </w:r>
        <w:r w:rsidR="00AD56FD" w:rsidRPr="007E328B">
          <w:rPr>
            <w:rStyle w:val="a4"/>
            <w:bCs/>
            <w:szCs w:val="28"/>
          </w:rPr>
          <w:t>129@</w:t>
        </w:r>
        <w:r w:rsidR="00AD56FD" w:rsidRPr="007E328B">
          <w:rPr>
            <w:rStyle w:val="a4"/>
            <w:bCs/>
            <w:szCs w:val="28"/>
            <w:lang w:val="en-US"/>
          </w:rPr>
          <w:t>gmail</w:t>
        </w:r>
        <w:r w:rsidR="00AD56FD" w:rsidRPr="007E328B">
          <w:rPr>
            <w:rStyle w:val="a4"/>
            <w:bCs/>
            <w:szCs w:val="28"/>
          </w:rPr>
          <w:t>.</w:t>
        </w:r>
        <w:r w:rsidR="00AD56FD" w:rsidRPr="007E328B">
          <w:rPr>
            <w:rStyle w:val="a4"/>
            <w:bCs/>
            <w:szCs w:val="28"/>
            <w:lang w:val="en-US"/>
          </w:rPr>
          <w:t>com</w:t>
        </w:r>
      </w:hyperlink>
    </w:p>
    <w:p w14:paraId="562F6351" w14:textId="71FA07A8" w:rsidR="00F51B72" w:rsidRDefault="00F51B72" w:rsidP="00AD56FD">
      <w:pPr>
        <w:spacing w:after="240"/>
        <w:ind w:firstLine="567"/>
      </w:pPr>
      <w:r w:rsidRPr="00456451">
        <w:t>Современный мир объемом информации наводнен с такой скоростью, что становится все сложнее и сложнее ее обрабатывать. Информационные технологии и методы анализа данных позволяют обработать огромные объемы информации за короткое время и получить ценные знания. В этом контексте разработка систем распознавания объектов на изображениях становится все более актуальной</w:t>
      </w:r>
      <w:r>
        <w:t>.</w:t>
      </w:r>
    </w:p>
    <w:p w14:paraId="7301F9EB" w14:textId="7E19EEE3" w:rsidR="00F51B72" w:rsidRPr="00AD56FD" w:rsidRDefault="00F51B72" w:rsidP="00AD56FD">
      <w:pPr>
        <w:spacing w:after="240"/>
        <w:ind w:firstLine="567"/>
      </w:pPr>
      <w:r>
        <w:t>Кроме того, разработка систем распознавания объектов на изображениях может привести к автоматизации рутинных задач и повышению эффективности работы во многих отраслях. Однако, для создания таких систем необходимо решить ряд сложных задач, таких как выбор оптимальных методов обработки изображений, алгоритмов машинного обучения и создание больших и разнообразных наборов данных для обучения модели</w:t>
      </w:r>
      <w:r w:rsidR="00AD56FD" w:rsidRPr="00AD56FD">
        <w:t xml:space="preserve"> [1].</w:t>
      </w:r>
    </w:p>
    <w:p w14:paraId="103CFD30" w14:textId="73D7218E" w:rsidR="00F51B72" w:rsidRDefault="00FA7050" w:rsidP="00AD56FD">
      <w:pPr>
        <w:spacing w:after="240"/>
        <w:ind w:firstLine="567"/>
      </w:pPr>
      <w:r>
        <w:t xml:space="preserve">А </w:t>
      </w:r>
      <w:r w:rsidR="000B2858">
        <w:t>также</w:t>
      </w:r>
      <w:r w:rsidR="00F51B72">
        <w:t>, разработка систем распознавания объектов на изображении является одной из актуальных задач в области искусственного интеллекта и компьютерного зрения. Большое количество данных, доступных для обучения алгоритмов, а также постоянное развитие методов машинного обучения позволяют получать все более точные результаты в решении задач распознавания объектов на изображении</w:t>
      </w:r>
      <w:r w:rsidR="00087338" w:rsidRPr="00087338">
        <w:t xml:space="preserve"> [2]</w:t>
      </w:r>
      <w:r w:rsidR="00F51B72">
        <w:t>.</w:t>
      </w:r>
    </w:p>
    <w:p w14:paraId="086A57EB" w14:textId="77777777" w:rsidR="00F51B72" w:rsidRDefault="00F51B72" w:rsidP="00AD56FD">
      <w:pPr>
        <w:spacing w:after="240"/>
        <w:ind w:firstLine="567"/>
      </w:pPr>
      <w:r>
        <w:t xml:space="preserve">Результаты данной работы могут быть использованы в различных областях, связанных с дорожным движением, таких как: автомобильная безопасность, управление транспортным потоком, парковка, автономные транспортные средства и другие. </w:t>
      </w:r>
      <w:r w:rsidRPr="0080492C">
        <w:t>В целом, распознавание дорожных знаков с использованием ИИ может повысить безопасность дорожного движения, уменьшить заторы на дорогах и улучшить впечатления от вождения как для водителей-людей, так и для автономных транспортных средств.</w:t>
      </w:r>
    </w:p>
    <w:p w14:paraId="0F7C17BD" w14:textId="09B52BCB" w:rsidR="00087338" w:rsidRDefault="00F51B72" w:rsidP="00087338">
      <w:pPr>
        <w:spacing w:after="240"/>
        <w:ind w:firstLine="567"/>
      </w:pPr>
      <w:r>
        <w:t>Создание систем распознавания объектов на изображениях с помощью машинного обучения является перспективным направлением, и ее развитие будет иметь важное значение для будущего технологического прогресса</w:t>
      </w:r>
      <w:r w:rsidR="00087338" w:rsidRPr="00087338">
        <w:t xml:space="preserve"> [</w:t>
      </w:r>
      <w:r w:rsidR="00087338" w:rsidRPr="00AE7EE5">
        <w:t>3</w:t>
      </w:r>
      <w:r w:rsidR="00087338" w:rsidRPr="00087338">
        <w:t>]</w:t>
      </w:r>
      <w:r>
        <w:t>.</w:t>
      </w:r>
    </w:p>
    <w:p w14:paraId="3FB57115" w14:textId="3C929C82" w:rsidR="00E1494A" w:rsidRDefault="00087338" w:rsidP="00087338">
      <w:pPr>
        <w:spacing w:after="160" w:line="259" w:lineRule="auto"/>
        <w:ind w:firstLine="0"/>
        <w:jc w:val="left"/>
      </w:pPr>
      <w:r>
        <w:br w:type="page"/>
      </w:r>
    </w:p>
    <w:p w14:paraId="64841378" w14:textId="6BF39D60" w:rsidR="00D70EE5" w:rsidRPr="00AD56FD" w:rsidRDefault="00AD56FD" w:rsidP="00F51B72">
      <w:pPr>
        <w:spacing w:line="360" w:lineRule="auto"/>
        <w:ind w:firstLine="567"/>
        <w:rPr>
          <w:b/>
          <w:bCs/>
        </w:rPr>
      </w:pPr>
      <w:r w:rsidRPr="00AD56FD">
        <w:rPr>
          <w:b/>
          <w:bCs/>
        </w:rPr>
        <w:lastRenderedPageBreak/>
        <w:t>Список литературы:</w:t>
      </w:r>
    </w:p>
    <w:p w14:paraId="402FA320" w14:textId="6E866BF5" w:rsidR="00AD56FD" w:rsidRDefault="00AD56FD" w:rsidP="00AD56FD">
      <w:pPr>
        <w:pStyle w:val="a3"/>
        <w:numPr>
          <w:ilvl w:val="0"/>
          <w:numId w:val="1"/>
        </w:numPr>
        <w:spacing w:line="360" w:lineRule="auto"/>
      </w:pPr>
      <w:r>
        <w:t xml:space="preserve">Сорокин А. Б., Железняк Л. М. Компьютерное зрение на основе искусственных нейронных сетей // Тенденции развития науки и образования. 2019. </w:t>
      </w:r>
      <w:r>
        <w:t>№ 55–2</w:t>
      </w:r>
      <w:r>
        <w:t>.  С. 24–27.</w:t>
      </w:r>
    </w:p>
    <w:p w14:paraId="35C63E63" w14:textId="6D7343EE" w:rsidR="00AD56FD" w:rsidRDefault="00AD56FD" w:rsidP="00AD56FD">
      <w:pPr>
        <w:pStyle w:val="a3"/>
        <w:numPr>
          <w:ilvl w:val="0"/>
          <w:numId w:val="1"/>
        </w:numPr>
        <w:spacing w:line="360" w:lineRule="auto"/>
      </w:pPr>
      <w:r>
        <w:t xml:space="preserve">Козырь М. В. </w:t>
      </w:r>
      <w:proofErr w:type="spellStart"/>
      <w:r>
        <w:t>Сверточная</w:t>
      </w:r>
      <w:proofErr w:type="spellEnd"/>
      <w:r>
        <w:t xml:space="preserve"> нейронная сеть для распознавания символов номерного знака автомобиля // Россия молодая: передовые технологии — в промышленность.  2017.  № 2.  С. 73–78.</w:t>
      </w:r>
    </w:p>
    <w:p w14:paraId="343A39CD" w14:textId="3E53F083" w:rsidR="00AD56FD" w:rsidRDefault="00AD56FD" w:rsidP="00AD56FD">
      <w:pPr>
        <w:pStyle w:val="a3"/>
        <w:numPr>
          <w:ilvl w:val="0"/>
          <w:numId w:val="1"/>
        </w:numPr>
        <w:spacing w:line="360" w:lineRule="auto"/>
      </w:pPr>
      <w:r>
        <w:t>Гурин В. И. Обнаружение и распознавание знаков дорожного движения с использованием методов технического зрения и машинного обучения // Наука без границ.  2020.  № 5 (45).  С. 75–82.</w:t>
      </w:r>
    </w:p>
    <w:sectPr w:rsidR="00AD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0D5E"/>
    <w:multiLevelType w:val="hybridMultilevel"/>
    <w:tmpl w:val="D91A70C4"/>
    <w:lvl w:ilvl="0" w:tplc="91DE8FBE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2338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41"/>
    <w:rsid w:val="00087338"/>
    <w:rsid w:val="000B2858"/>
    <w:rsid w:val="008E6A89"/>
    <w:rsid w:val="00AD56FD"/>
    <w:rsid w:val="00AE7EE5"/>
    <w:rsid w:val="00D70EE5"/>
    <w:rsid w:val="00E1494A"/>
    <w:rsid w:val="00EB2941"/>
    <w:rsid w:val="00F51B72"/>
    <w:rsid w:val="00F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F871"/>
  <w15:chartTrackingRefBased/>
  <w15:docId w15:val="{9EE8C415-5D64-4171-9FD7-2A7A6C8E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B7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6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56F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5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ach1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Рогачевский Павел Иванович</dc:creator>
  <cp:keywords/>
  <dc:description/>
  <cp:lastModifiedBy>Рогачевский Павел Иванович</cp:lastModifiedBy>
  <cp:revision>6</cp:revision>
  <dcterms:created xsi:type="dcterms:W3CDTF">2023-04-09T11:06:00Z</dcterms:created>
  <dcterms:modified xsi:type="dcterms:W3CDTF">2023-04-09T11:38:00Z</dcterms:modified>
</cp:coreProperties>
</file>