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9"/>
        <w:jc w:val="center"/>
        <w:rPr>
          <w:rFonts w:ascii="Times New Roman" w:hAnsi="Times New Roman" w:cs="Times New Roman"/>
          <w:sz w:val="28"/>
          <w:szCs w:val="28"/>
          <w:lang w:val="ru-RU"/>
        </w:rPr>
      </w:pPr>
      <w:r>
        <w:rPr>
          <w:rFonts w:cs="Times New Roman" w:ascii="Times New Roman" w:hAnsi="Times New Roman"/>
          <w:b/>
          <w:i/>
          <w:caps w:val="false"/>
          <w:smallCaps w:val="false"/>
          <w:strike w:val="false"/>
          <w:dstrike w:val="false"/>
          <w:color w:val="000000"/>
          <w:sz w:val="28"/>
          <w:szCs w:val="28"/>
          <w:u w:val="none"/>
          <w:effect w:val="none"/>
          <w:shd w:fill="auto" w:val="clear"/>
          <w:lang w:val="ru-RU"/>
        </w:rPr>
        <w:t>Французский язык как инструмент культурной дипломатии.</w:t>
      </w:r>
    </w:p>
    <w:p>
      <w:pPr>
        <w:pStyle w:val="Style19"/>
        <w:bidi w:val="0"/>
        <w:spacing w:lineRule="auto" w:line="307" w:before="0" w:after="0"/>
        <w:jc w:val="center"/>
        <w:rPr>
          <w:rFonts w:ascii="Times New Roman;serif" w:hAnsi="Times New Roman;serif"/>
          <w:b/>
          <w:i/>
          <w:caps w:val="false"/>
          <w:smallCaps w:val="false"/>
          <w:strike w:val="false"/>
          <w:dstrike w:val="false"/>
          <w:color w:val="000000"/>
          <w:sz w:val="24"/>
          <w:u w:val="none"/>
          <w:effect w:val="none"/>
          <w:shd w:fill="auto" w:val="clear"/>
        </w:rPr>
      </w:pPr>
      <w:r>
        <w:rPr>
          <w:rFonts w:ascii="Times New Roman;serif" w:hAnsi="Times New Roman;serif"/>
          <w:b/>
          <w:i/>
          <w:caps w:val="false"/>
          <w:smallCaps w:val="false"/>
          <w:strike w:val="false"/>
          <w:dstrike w:val="false"/>
          <w:color w:val="000000"/>
          <w:sz w:val="24"/>
          <w:u w:val="none"/>
          <w:effect w:val="none"/>
          <w:shd w:fill="auto" w:val="clear"/>
        </w:rPr>
        <w:t>Завбялов С.Д.</w:t>
      </w:r>
    </w:p>
    <w:p>
      <w:pPr>
        <w:pStyle w:val="Style19"/>
        <w:bidi w:val="0"/>
        <w:spacing w:lineRule="auto" w:line="307" w:before="0" w:after="0"/>
        <w:jc w:val="center"/>
        <w:rPr>
          <w:rFonts w:ascii="Times New Roman;serif" w:hAnsi="Times New Roman;serif"/>
          <w:b w:val="false"/>
          <w:i/>
          <w:caps w:val="false"/>
          <w:smallCaps w:val="false"/>
          <w:strike w:val="false"/>
          <w:dstrike w:val="false"/>
          <w:color w:val="000000"/>
          <w:sz w:val="24"/>
          <w:u w:val="none"/>
          <w:effect w:val="none"/>
          <w:shd w:fill="auto" w:val="clear"/>
        </w:rPr>
      </w:pPr>
      <w:r>
        <w:rPr>
          <w:rFonts w:ascii="Times New Roman;serif" w:hAnsi="Times New Roman;serif"/>
          <w:b w:val="false"/>
          <w:i/>
          <w:caps w:val="false"/>
          <w:smallCaps w:val="false"/>
          <w:strike w:val="false"/>
          <w:dstrike w:val="false"/>
          <w:color w:val="000000"/>
          <w:sz w:val="24"/>
          <w:u w:val="none"/>
          <w:effect w:val="none"/>
          <w:shd w:fill="auto" w:val="clear"/>
        </w:rPr>
        <w:t>Студент</w:t>
      </w:r>
    </w:p>
    <w:p>
      <w:pPr>
        <w:pStyle w:val="Style19"/>
        <w:bidi w:val="0"/>
        <w:spacing w:lineRule="auto" w:line="307" w:before="0" w:after="0"/>
        <w:jc w:val="center"/>
        <w:rPr>
          <w:rFonts w:ascii="Times New Roman;serif" w:hAnsi="Times New Roman;serif"/>
          <w:b w:val="false"/>
          <w:i/>
          <w:caps w:val="false"/>
          <w:smallCaps w:val="false"/>
          <w:strike w:val="false"/>
          <w:dstrike w:val="false"/>
          <w:color w:val="000000"/>
          <w:sz w:val="24"/>
          <w:u w:val="none"/>
          <w:effect w:val="none"/>
          <w:shd w:fill="auto" w:val="clear"/>
        </w:rPr>
      </w:pPr>
      <w:r>
        <w:rPr>
          <w:rFonts w:ascii="Times New Roman;serif" w:hAnsi="Times New Roman;serif"/>
          <w:b w:val="false"/>
          <w:i/>
          <w:caps w:val="false"/>
          <w:smallCaps w:val="false"/>
          <w:strike w:val="false"/>
          <w:dstrike w:val="false"/>
          <w:color w:val="000000"/>
          <w:sz w:val="24"/>
          <w:u w:val="none"/>
          <w:effect w:val="none"/>
          <w:shd w:fill="auto" w:val="clear"/>
        </w:rPr>
        <w:t>Московский государственный университет имени М.В.Ломоносова, Факультет мировой политики, Студент (бакалавр), 2025</w:t>
      </w:r>
    </w:p>
    <w:p>
      <w:pPr>
        <w:pStyle w:val="Style19"/>
        <w:jc w:val="center"/>
        <w:rPr/>
      </w:pPr>
      <w:r>
        <w:rPr>
          <w:rFonts w:ascii="Times New Roman;serif" w:hAnsi="Times New Roman;serif"/>
          <w:b w:val="false"/>
          <w:i/>
          <w:caps w:val="false"/>
          <w:smallCaps w:val="false"/>
          <w:strike w:val="false"/>
          <w:dstrike w:val="false"/>
          <w:color w:val="000000"/>
          <w:sz w:val="24"/>
          <w:u w:val="none"/>
          <w:effect w:val="none"/>
          <w:shd w:fill="auto" w:val="clear"/>
        </w:rPr>
        <w:t>E–mail: super.sergeizaw17@gmail.com</w:t>
      </w:r>
    </w:p>
    <w:p>
      <w:pPr>
        <w:pStyle w:val="Normal"/>
        <w:ind w:firstLine="709"/>
        <w:jc w:val="center"/>
        <w:rPr>
          <w:rFonts w:ascii="Times New Roman" w:hAnsi="Times New Roman" w:cs="Times New Roman"/>
          <w:sz w:val="28"/>
          <w:szCs w:val="28"/>
          <w:lang w:val="ru-RU"/>
        </w:rPr>
      </w:pPr>
      <w:r>
        <w:rPr>
          <w:rFonts w:cs="Times New Roman" w:ascii="Times New Roman" w:hAnsi="Times New Roman"/>
          <w:sz w:val="28"/>
          <w:szCs w:val="28"/>
          <w:lang w:val="ru-RU"/>
        </w:rPr>
        <w:t xml:space="preserve"> </w:t>
      </w:r>
    </w:p>
    <w:p>
      <w:pPr>
        <w:pStyle w:val="Normal"/>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Французский язык выступает одним из наиболее эффективных инструментов культурной дипломатии Пятой республики. Это официальный и рабочий язык ООН, ЮНЕСКО, ВОЗ, Африканского союза, Организации американских государств, Организации исламского сотрудничества, Совета Европы, НАТО, Международного суда, Международного олимпийского комитета и ФИФА. Высокое значение, которое руководство страны придает задаче популяризации языка, отражает представленная президентом Эммануэлем Макроном 20 марта 2018 г. Международная стратегия в отношении французского языка и многоязычия. Основной посыл данного документа сводился к утверждению необходимости восстановления роли французского языка при сохранении многоязычия, необходимого в условиях глобализации. В рамках достижения заявленной цели были инициированы три проекта: Международный городок французского языка в Виллер-Котре, Генеральные штаты по вопросам книгоиздания на французском языке и Словарь франкофонов.[2]</w:t>
      </w:r>
    </w:p>
    <w:p>
      <w:pPr>
        <w:pStyle w:val="Normal"/>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Одним из ключевых институтов, призванных оказывать содействие в изучении языка и вовлеченных в развитие международного культурного сотрудничества, является культурно-просветительская некоммерческая общественная организация </w:t>
      </w:r>
      <w:r>
        <w:rPr>
          <w:rFonts w:cs="Times New Roman" w:ascii="Times New Roman" w:hAnsi="Times New Roman"/>
          <w:i/>
          <w:iCs/>
          <w:sz w:val="28"/>
          <w:szCs w:val="28"/>
          <w:lang w:val="en-US"/>
        </w:rPr>
        <w:t>Alliance</w:t>
      </w:r>
      <w:r>
        <w:rPr>
          <w:rFonts w:cs="Times New Roman" w:ascii="Times New Roman" w:hAnsi="Times New Roman"/>
          <w:i/>
          <w:iCs/>
          <w:sz w:val="28"/>
          <w:szCs w:val="28"/>
          <w:lang w:val="ru-RU"/>
        </w:rPr>
        <w:t xml:space="preserve"> </w:t>
      </w:r>
      <w:r>
        <w:rPr>
          <w:rFonts w:cs="Times New Roman" w:ascii="Times New Roman" w:hAnsi="Times New Roman"/>
          <w:i/>
          <w:iCs/>
          <w:sz w:val="28"/>
          <w:szCs w:val="28"/>
          <w:lang w:val="en-US"/>
        </w:rPr>
        <w:t>fran</w:t>
      </w:r>
      <w:r>
        <w:rPr>
          <w:rFonts w:cs="Times New Roman" w:ascii="Times New Roman" w:hAnsi="Times New Roman"/>
          <w:i/>
          <w:iCs/>
          <w:sz w:val="28"/>
          <w:szCs w:val="28"/>
          <w:lang w:val="ru-RU"/>
        </w:rPr>
        <w:t>ç</w:t>
      </w:r>
      <w:r>
        <w:rPr>
          <w:rFonts w:cs="Times New Roman" w:ascii="Times New Roman" w:hAnsi="Times New Roman"/>
          <w:i/>
          <w:iCs/>
          <w:sz w:val="28"/>
          <w:szCs w:val="28"/>
          <w:lang w:val="en-US"/>
        </w:rPr>
        <w:t>aise</w:t>
      </w:r>
      <w:r>
        <w:rPr>
          <w:rFonts w:cs="Times New Roman" w:ascii="Times New Roman" w:hAnsi="Times New Roman"/>
          <w:sz w:val="28"/>
          <w:szCs w:val="28"/>
          <w:lang w:val="ru-RU"/>
        </w:rPr>
        <w:t>.[3]</w:t>
      </w:r>
    </w:p>
    <w:p>
      <w:pPr>
        <w:pStyle w:val="Normal"/>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Однако не смотря на очевидные достижения в области распространения «мягкого могущества» Франции средствами языковой политики, популяризация французского языка сопряжена с рядом трудностей. </w:t>
      </w:r>
    </w:p>
    <w:p>
      <w:pPr>
        <w:pStyle w:val="Normal"/>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Во-первых, на современном этапе мы наблюдаем уменьшение роли французского языка как коммуникативного инструмента внутри такого интеграционного объединения как Евросоюз. Французский был основным языком до 1973 г., когда его заменил английский, сейчас же показатель использования французского составляет всего лишь 5%. [4]</w:t>
      </w:r>
    </w:p>
    <w:p>
      <w:pPr>
        <w:pStyle w:val="Normal"/>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Во-вторых, увеличение доли неграмотного населения в африканских странах, входящих в зону франкофонии, ставит под вопрос дальнейшее распространение французского языка в странах «Золотого континента». </w:t>
      </w:r>
    </w:p>
    <w:p>
      <w:pPr>
        <w:pStyle w:val="Normal"/>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Если мы говорим о России, то по сравнению с 1997/1998 годами показатель числа школьников, изучающих французский язык, упал в два раза несмотря на то, что в 2015 г. было принято решение о постепенном введении в государственных образовательных учреждениях преподавания двух иностранных языков. [1]</w:t>
      </w:r>
    </w:p>
    <w:p>
      <w:pPr>
        <w:pStyle w:val="Normal"/>
        <w:tabs>
          <w:tab w:val="clear" w:pos="708"/>
          <w:tab w:val="left" w:pos="6513" w:leader="none"/>
        </w:tabs>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Тем не менее, географические границы распространения французского языка все еще намного шире границ самой Франции, и в качестве инструмента поддержания культурного альянса франкофонных сообществ, он оказывается востребован и в работе по обеспечению альянсов политических. </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Список литературы:</w:t>
      </w:r>
    </w:p>
    <w:p>
      <w:pPr>
        <w:pStyle w:val="Normal"/>
        <w:tabs>
          <w:tab w:val="clear" w:pos="708"/>
          <w:tab w:val="left" w:pos="6513" w:leader="none"/>
        </w:tabs>
        <w:ind w:left="1069" w:hanging="0"/>
        <w:rPr>
          <w:rFonts w:ascii="Times New Roman" w:hAnsi="Times New Roman" w:cs="Times New Roman"/>
          <w:sz w:val="28"/>
          <w:szCs w:val="28"/>
          <w:lang w:val="ru-RU"/>
        </w:rPr>
      </w:pPr>
      <w:r>
        <w:rPr>
          <w:rFonts w:cs="Times New Roman" w:ascii="Times New Roman" w:hAnsi="Times New Roman"/>
          <w:sz w:val="28"/>
          <w:szCs w:val="28"/>
          <w:lang w:val="ru-RU"/>
        </w:rPr>
        <w:t>1.</w:t>
      </w:r>
      <w:r>
        <w:rPr>
          <w:rFonts w:cs="Times New Roman" w:ascii="Times New Roman" w:hAnsi="Times New Roman"/>
          <w:sz w:val="28"/>
          <w:szCs w:val="28"/>
          <w:lang w:val="ru-RU"/>
        </w:rPr>
        <w:t>Арефьев А. Тенденции изучения французского языка в России. / А. Арефьев. // МедиаАльманах, 2020. - №6. – С.232</w:t>
      </w:r>
    </w:p>
    <w:p>
      <w:pPr>
        <w:pStyle w:val="Normal"/>
        <w:tabs>
          <w:tab w:val="clear" w:pos="708"/>
          <w:tab w:val="left" w:pos="6513" w:leader="none"/>
        </w:tabs>
        <w:ind w:left="1069" w:hanging="0"/>
        <w:rPr>
          <w:rFonts w:ascii="Times New Roman" w:hAnsi="Times New Roman" w:cs="Times New Roman"/>
          <w:sz w:val="28"/>
          <w:szCs w:val="28"/>
          <w:lang w:val="ru-RU"/>
        </w:rPr>
      </w:pPr>
      <w:r>
        <w:rPr>
          <w:rFonts w:cs="Times New Roman" w:ascii="Times New Roman" w:hAnsi="Times New Roman"/>
          <w:sz w:val="28"/>
          <w:szCs w:val="28"/>
          <w:lang w:val="ru-RU"/>
        </w:rPr>
        <w:t>2.</w:t>
      </w:r>
      <w:r>
        <w:rPr>
          <w:rFonts w:cs="Times New Roman" w:ascii="Times New Roman" w:hAnsi="Times New Roman"/>
          <w:sz w:val="28"/>
          <w:szCs w:val="28"/>
          <w:lang w:val="ru-RU"/>
        </w:rPr>
        <w:t xml:space="preserve">Приверженность Франции языковому разнообразию и французскому языку// </w:t>
      </w:r>
      <w:r>
        <w:rPr>
          <w:rFonts w:cs="Times New Roman" w:ascii="Times New Roman" w:hAnsi="Times New Roman"/>
          <w:sz w:val="28"/>
          <w:szCs w:val="28"/>
        </w:rPr>
        <w:t>diplomatie</w:t>
      </w:r>
      <w:r>
        <w:rPr>
          <w:rFonts w:cs="Times New Roman" w:ascii="Times New Roman" w:hAnsi="Times New Roman"/>
          <w:sz w:val="28"/>
          <w:szCs w:val="28"/>
          <w:lang w:val="ru-RU"/>
        </w:rPr>
        <w:t>.</w:t>
      </w:r>
      <w:r>
        <w:rPr>
          <w:rFonts w:cs="Times New Roman" w:ascii="Times New Roman" w:hAnsi="Times New Roman"/>
          <w:sz w:val="28"/>
          <w:szCs w:val="28"/>
        </w:rPr>
        <w:t>gouv</w:t>
      </w:r>
      <w:r>
        <w:rPr>
          <w:rFonts w:cs="Times New Roman" w:ascii="Times New Roman" w:hAnsi="Times New Roman"/>
          <w:sz w:val="28"/>
          <w:szCs w:val="28"/>
          <w:lang w:val="ru-RU"/>
        </w:rPr>
        <w:t>.</w:t>
      </w:r>
      <w:r>
        <w:rPr>
          <w:rFonts w:cs="Times New Roman" w:ascii="Times New Roman" w:hAnsi="Times New Roman"/>
          <w:sz w:val="28"/>
          <w:szCs w:val="28"/>
        </w:rPr>
        <w:t>fr</w:t>
      </w:r>
      <w:r>
        <w:rPr>
          <w:rFonts w:cs="Times New Roman" w:ascii="Times New Roman" w:hAnsi="Times New Roman"/>
          <w:sz w:val="28"/>
          <w:szCs w:val="28"/>
          <w:lang w:val="ru-RU"/>
        </w:rPr>
        <w:t xml:space="preserve"> май 2022 г. - </w:t>
      </w:r>
      <w:hyperlink r:id="rId2">
        <w:r>
          <w:rPr>
            <w:rFonts w:cs="Times New Roman" w:ascii="Times New Roman" w:hAnsi="Times New Roman"/>
            <w:sz w:val="28"/>
            <w:szCs w:val="28"/>
          </w:rPr>
          <w:t>https</w:t>
        </w:r>
        <w:r>
          <w:rPr>
            <w:rFonts w:cs="Times New Roman" w:ascii="Times New Roman" w:hAnsi="Times New Roman"/>
            <w:sz w:val="28"/>
            <w:szCs w:val="28"/>
            <w:lang w:val="ru-RU"/>
          </w:rPr>
          <w:t>://</w:t>
        </w:r>
        <w:r>
          <w:rPr>
            <w:rFonts w:cs="Times New Roman" w:ascii="Times New Roman" w:hAnsi="Times New Roman"/>
            <w:sz w:val="28"/>
            <w:szCs w:val="28"/>
          </w:rPr>
          <w:t>www</w:t>
        </w:r>
        <w:r>
          <w:rPr>
            <w:rFonts w:cs="Times New Roman" w:ascii="Times New Roman" w:hAnsi="Times New Roman"/>
            <w:sz w:val="28"/>
            <w:szCs w:val="28"/>
            <w:lang w:val="ru-RU"/>
          </w:rPr>
          <w:t>.</w:t>
        </w:r>
        <w:r>
          <w:rPr>
            <w:rFonts w:cs="Times New Roman" w:ascii="Times New Roman" w:hAnsi="Times New Roman"/>
            <w:sz w:val="28"/>
            <w:szCs w:val="28"/>
          </w:rPr>
          <w:t>diplomatie</w:t>
        </w:r>
        <w:r>
          <w:rPr>
            <w:rFonts w:cs="Times New Roman" w:ascii="Times New Roman" w:hAnsi="Times New Roman"/>
            <w:sz w:val="28"/>
            <w:szCs w:val="28"/>
            <w:lang w:val="ru-RU"/>
          </w:rPr>
          <w:t>.</w:t>
        </w:r>
        <w:r>
          <w:rPr>
            <w:rFonts w:cs="Times New Roman" w:ascii="Times New Roman" w:hAnsi="Times New Roman"/>
            <w:sz w:val="28"/>
            <w:szCs w:val="28"/>
          </w:rPr>
          <w:t>gouv</w:t>
        </w:r>
        <w:r>
          <w:rPr>
            <w:rFonts w:cs="Times New Roman" w:ascii="Times New Roman" w:hAnsi="Times New Roman"/>
            <w:sz w:val="28"/>
            <w:szCs w:val="28"/>
            <w:lang w:val="ru-RU"/>
          </w:rPr>
          <w:t>.</w:t>
        </w:r>
        <w:r>
          <w:rPr>
            <w:rFonts w:cs="Times New Roman" w:ascii="Times New Roman" w:hAnsi="Times New Roman"/>
            <w:sz w:val="28"/>
            <w:szCs w:val="28"/>
          </w:rPr>
          <w:t>fr</w:t>
        </w:r>
        <w:r>
          <w:rPr>
            <w:rFonts w:cs="Times New Roman" w:ascii="Times New Roman" w:hAnsi="Times New Roman"/>
            <w:sz w:val="28"/>
            <w:szCs w:val="28"/>
            <w:lang w:val="ru-RU"/>
          </w:rPr>
          <w:t>/</w:t>
        </w:r>
        <w:r>
          <w:rPr>
            <w:rFonts w:cs="Times New Roman" w:ascii="Times New Roman" w:hAnsi="Times New Roman"/>
            <w:sz w:val="28"/>
            <w:szCs w:val="28"/>
          </w:rPr>
          <w:t>ru</w:t>
        </w:r>
        <w:r>
          <w:rPr>
            <w:rFonts w:cs="Times New Roman" w:ascii="Times New Roman" w:hAnsi="Times New Roman"/>
            <w:sz w:val="28"/>
            <w:szCs w:val="28"/>
            <w:lang w:val="ru-RU"/>
          </w:rPr>
          <w:t>/</w:t>
        </w:r>
        <w:r>
          <w:rPr>
            <w:rFonts w:cs="Times New Roman" w:ascii="Times New Roman" w:hAnsi="Times New Roman"/>
            <w:sz w:val="28"/>
            <w:szCs w:val="28"/>
          </w:rPr>
          <w:t>politique</w:t>
        </w:r>
        <w:r>
          <w:rPr>
            <w:rFonts w:cs="Times New Roman" w:ascii="Times New Roman" w:hAnsi="Times New Roman"/>
            <w:sz w:val="28"/>
            <w:szCs w:val="28"/>
            <w:lang w:val="ru-RU"/>
          </w:rPr>
          <w:t>-</w:t>
        </w:r>
        <w:r>
          <w:rPr>
            <w:rFonts w:cs="Times New Roman" w:ascii="Times New Roman" w:hAnsi="Times New Roman"/>
            <w:sz w:val="28"/>
            <w:szCs w:val="28"/>
          </w:rPr>
          <w:t>etrangere</w:t>
        </w:r>
        <w:r>
          <w:rPr>
            <w:rFonts w:cs="Times New Roman" w:ascii="Times New Roman" w:hAnsi="Times New Roman"/>
            <w:sz w:val="28"/>
            <w:szCs w:val="28"/>
            <w:lang w:val="ru-RU"/>
          </w:rPr>
          <w:t>/</w:t>
        </w:r>
        <w:r>
          <w:rPr>
            <w:rFonts w:cs="Times New Roman" w:ascii="Times New Roman" w:hAnsi="Times New Roman"/>
            <w:sz w:val="28"/>
            <w:szCs w:val="28"/>
          </w:rPr>
          <w:t>frankofoniya</w:t>
        </w:r>
        <w:r>
          <w:rPr>
            <w:rFonts w:cs="Times New Roman" w:ascii="Times New Roman" w:hAnsi="Times New Roman"/>
            <w:sz w:val="28"/>
            <w:szCs w:val="28"/>
            <w:lang w:val="ru-RU"/>
          </w:rPr>
          <w:t>-</w:t>
        </w:r>
        <w:r>
          <w:rPr>
            <w:rFonts w:cs="Times New Roman" w:ascii="Times New Roman" w:hAnsi="Times New Roman"/>
            <w:sz w:val="28"/>
            <w:szCs w:val="28"/>
          </w:rPr>
          <w:t>i</w:t>
        </w:r>
        <w:r>
          <w:rPr>
            <w:rFonts w:cs="Times New Roman" w:ascii="Times New Roman" w:hAnsi="Times New Roman"/>
            <w:sz w:val="28"/>
            <w:szCs w:val="28"/>
            <w:lang w:val="ru-RU"/>
          </w:rPr>
          <w:t>-</w:t>
        </w:r>
        <w:r>
          <w:rPr>
            <w:rFonts w:cs="Times New Roman" w:ascii="Times New Roman" w:hAnsi="Times New Roman"/>
            <w:sz w:val="28"/>
            <w:szCs w:val="28"/>
          </w:rPr>
          <w:t>francuzskij</w:t>
        </w:r>
        <w:r>
          <w:rPr>
            <w:rFonts w:cs="Times New Roman" w:ascii="Times New Roman" w:hAnsi="Times New Roman"/>
            <w:sz w:val="28"/>
            <w:szCs w:val="28"/>
            <w:lang w:val="ru-RU"/>
          </w:rPr>
          <w:t>-</w:t>
        </w:r>
        <w:r>
          <w:rPr>
            <w:rFonts w:cs="Times New Roman" w:ascii="Times New Roman" w:hAnsi="Times New Roman"/>
            <w:sz w:val="28"/>
            <w:szCs w:val="28"/>
          </w:rPr>
          <w:t>yazyk</w:t>
        </w:r>
        <w:r>
          <w:rPr>
            <w:rFonts w:cs="Times New Roman" w:ascii="Times New Roman" w:hAnsi="Times New Roman"/>
            <w:sz w:val="28"/>
            <w:szCs w:val="28"/>
            <w:lang w:val="ru-RU"/>
          </w:rPr>
          <w:t>/</w:t>
        </w:r>
        <w:r>
          <w:rPr>
            <w:rFonts w:cs="Times New Roman" w:ascii="Times New Roman" w:hAnsi="Times New Roman"/>
            <w:sz w:val="28"/>
            <w:szCs w:val="28"/>
          </w:rPr>
          <w:t>engagement</w:t>
        </w:r>
        <w:r>
          <w:rPr>
            <w:rFonts w:cs="Times New Roman" w:ascii="Times New Roman" w:hAnsi="Times New Roman"/>
            <w:sz w:val="28"/>
            <w:szCs w:val="28"/>
            <w:lang w:val="ru-RU"/>
          </w:rPr>
          <w:t>-</w:t>
        </w:r>
        <w:r>
          <w:rPr>
            <w:rFonts w:cs="Times New Roman" w:ascii="Times New Roman" w:hAnsi="Times New Roman"/>
            <w:sz w:val="28"/>
            <w:szCs w:val="28"/>
          </w:rPr>
          <w:t>de</w:t>
        </w:r>
        <w:r>
          <w:rPr>
            <w:rFonts w:cs="Times New Roman" w:ascii="Times New Roman" w:hAnsi="Times New Roman"/>
            <w:sz w:val="28"/>
            <w:szCs w:val="28"/>
            <w:lang w:val="ru-RU"/>
          </w:rPr>
          <w:t>-</w:t>
        </w:r>
        <w:r>
          <w:rPr>
            <w:rFonts w:cs="Times New Roman" w:ascii="Times New Roman" w:hAnsi="Times New Roman"/>
            <w:sz w:val="28"/>
            <w:szCs w:val="28"/>
          </w:rPr>
          <w:t>la</w:t>
        </w:r>
        <w:r>
          <w:rPr>
            <w:rFonts w:cs="Times New Roman" w:ascii="Times New Roman" w:hAnsi="Times New Roman"/>
            <w:sz w:val="28"/>
            <w:szCs w:val="28"/>
            <w:lang w:val="ru-RU"/>
          </w:rPr>
          <w:t>-</w:t>
        </w:r>
        <w:r>
          <w:rPr>
            <w:rFonts w:cs="Times New Roman" w:ascii="Times New Roman" w:hAnsi="Times New Roman"/>
            <w:sz w:val="28"/>
            <w:szCs w:val="28"/>
          </w:rPr>
          <w:t>france</w:t>
        </w:r>
        <w:r>
          <w:rPr>
            <w:rFonts w:cs="Times New Roman" w:ascii="Times New Roman" w:hAnsi="Times New Roman"/>
            <w:sz w:val="28"/>
            <w:szCs w:val="28"/>
            <w:lang w:val="ru-RU"/>
          </w:rPr>
          <w:t>-</w:t>
        </w:r>
        <w:r>
          <w:rPr>
            <w:rFonts w:cs="Times New Roman" w:ascii="Times New Roman" w:hAnsi="Times New Roman"/>
            <w:sz w:val="28"/>
            <w:szCs w:val="28"/>
          </w:rPr>
          <w:t>pour</w:t>
        </w:r>
        <w:r>
          <w:rPr>
            <w:rFonts w:cs="Times New Roman" w:ascii="Times New Roman" w:hAnsi="Times New Roman"/>
            <w:sz w:val="28"/>
            <w:szCs w:val="28"/>
            <w:lang w:val="ru-RU"/>
          </w:rPr>
          <w:t>-</w:t>
        </w:r>
        <w:r>
          <w:rPr>
            <w:rFonts w:cs="Times New Roman" w:ascii="Times New Roman" w:hAnsi="Times New Roman"/>
            <w:sz w:val="28"/>
            <w:szCs w:val="28"/>
          </w:rPr>
          <w:t>la</w:t>
        </w:r>
        <w:r>
          <w:rPr>
            <w:rFonts w:cs="Times New Roman" w:ascii="Times New Roman" w:hAnsi="Times New Roman"/>
            <w:sz w:val="28"/>
            <w:szCs w:val="28"/>
            <w:lang w:val="ru-RU"/>
          </w:rPr>
          <w:t>-</w:t>
        </w:r>
        <w:r>
          <w:rPr>
            <w:rFonts w:cs="Times New Roman" w:ascii="Times New Roman" w:hAnsi="Times New Roman"/>
            <w:sz w:val="28"/>
            <w:szCs w:val="28"/>
          </w:rPr>
          <w:t>diversite</w:t>
        </w:r>
        <w:r>
          <w:rPr>
            <w:rFonts w:cs="Times New Roman" w:ascii="Times New Roman" w:hAnsi="Times New Roman"/>
            <w:sz w:val="28"/>
            <w:szCs w:val="28"/>
            <w:lang w:val="ru-RU"/>
          </w:rPr>
          <w:t>-</w:t>
        </w:r>
        <w:r>
          <w:rPr>
            <w:rFonts w:cs="Times New Roman" w:ascii="Times New Roman" w:hAnsi="Times New Roman"/>
            <w:sz w:val="28"/>
            <w:szCs w:val="28"/>
          </w:rPr>
          <w:t>linguistique</w:t>
        </w:r>
        <w:r>
          <w:rPr>
            <w:rFonts w:cs="Times New Roman" w:ascii="Times New Roman" w:hAnsi="Times New Roman"/>
            <w:sz w:val="28"/>
            <w:szCs w:val="28"/>
            <w:lang w:val="ru-RU"/>
          </w:rPr>
          <w:t>-</w:t>
        </w:r>
        <w:r>
          <w:rPr>
            <w:rFonts w:cs="Times New Roman" w:ascii="Times New Roman" w:hAnsi="Times New Roman"/>
            <w:sz w:val="28"/>
            <w:szCs w:val="28"/>
          </w:rPr>
          <w:t>et</w:t>
        </w:r>
        <w:r>
          <w:rPr>
            <w:rFonts w:cs="Times New Roman" w:ascii="Times New Roman" w:hAnsi="Times New Roman"/>
            <w:sz w:val="28"/>
            <w:szCs w:val="28"/>
            <w:lang w:val="ru-RU"/>
          </w:rPr>
          <w:t>-</w:t>
        </w:r>
        <w:r>
          <w:rPr>
            <w:rFonts w:cs="Times New Roman" w:ascii="Times New Roman" w:hAnsi="Times New Roman"/>
            <w:sz w:val="28"/>
            <w:szCs w:val="28"/>
          </w:rPr>
          <w:t>la</w:t>
        </w:r>
        <w:r>
          <w:rPr>
            <w:rFonts w:cs="Times New Roman" w:ascii="Times New Roman" w:hAnsi="Times New Roman"/>
            <w:sz w:val="28"/>
            <w:szCs w:val="28"/>
            <w:lang w:val="ru-RU"/>
          </w:rPr>
          <w:t>-</w:t>
        </w:r>
        <w:r>
          <w:rPr>
            <w:rFonts w:cs="Times New Roman" w:ascii="Times New Roman" w:hAnsi="Times New Roman"/>
            <w:sz w:val="28"/>
            <w:szCs w:val="28"/>
          </w:rPr>
          <w:t>langue</w:t>
        </w:r>
        <w:r>
          <w:rPr>
            <w:rFonts w:cs="Times New Roman" w:ascii="Times New Roman" w:hAnsi="Times New Roman"/>
            <w:sz w:val="28"/>
            <w:szCs w:val="28"/>
            <w:lang w:val="ru-RU"/>
          </w:rPr>
          <w:t>-</w:t>
        </w:r>
        <w:r>
          <w:rPr>
            <w:rFonts w:cs="Times New Roman" w:ascii="Times New Roman" w:hAnsi="Times New Roman"/>
            <w:sz w:val="28"/>
            <w:szCs w:val="28"/>
          </w:rPr>
          <w:t>francaise</w:t>
        </w:r>
        <w:r>
          <w:rPr>
            <w:rFonts w:cs="Times New Roman" w:ascii="Times New Roman" w:hAnsi="Times New Roman"/>
            <w:sz w:val="28"/>
            <w:szCs w:val="28"/>
            <w:lang w:val="ru-RU"/>
          </w:rPr>
          <w:t>/</w:t>
        </w:r>
      </w:hyperlink>
    </w:p>
    <w:p>
      <w:pPr>
        <w:pStyle w:val="Normal"/>
        <w:tabs>
          <w:tab w:val="clear" w:pos="708"/>
          <w:tab w:val="left" w:pos="6513" w:leader="none"/>
        </w:tabs>
        <w:ind w:left="1069" w:hanging="0"/>
        <w:rPr>
          <w:rStyle w:val="Style14"/>
          <w:rFonts w:ascii="Times New Roman" w:hAnsi="Times New Roman" w:cs="Times New Roman"/>
          <w:color w:val="auto"/>
          <w:sz w:val="28"/>
          <w:szCs w:val="28"/>
          <w:u w:val="none"/>
          <w:lang w:val="ru-RU"/>
        </w:rPr>
      </w:pPr>
      <w:r>
        <w:rPr>
          <w:rFonts w:cs="Times New Roman" w:ascii="Times New Roman" w:hAnsi="Times New Roman"/>
          <w:sz w:val="28"/>
          <w:szCs w:val="28"/>
          <w:lang w:val="ru-RU"/>
        </w:rPr>
        <w:t>3.</w:t>
      </w:r>
      <w:r>
        <w:rPr>
          <w:rFonts w:cs="Times New Roman" w:ascii="Times New Roman" w:hAnsi="Times New Roman"/>
          <w:sz w:val="28"/>
          <w:szCs w:val="28"/>
          <w:lang w:val="ru-RU"/>
        </w:rPr>
        <w:t xml:space="preserve">Наша деятельность // </w:t>
      </w:r>
      <w:r>
        <w:rPr>
          <w:rFonts w:cs="Times New Roman" w:ascii="Times New Roman" w:hAnsi="Times New Roman"/>
          <w:sz w:val="28"/>
          <w:szCs w:val="28"/>
          <w:lang w:val="en-US"/>
        </w:rPr>
        <w:t>afrus</w:t>
      </w:r>
      <w:r>
        <w:rPr>
          <w:rFonts w:cs="Times New Roman" w:ascii="Times New Roman" w:hAnsi="Times New Roman"/>
          <w:sz w:val="28"/>
          <w:szCs w:val="28"/>
          <w:lang w:val="ru-RU"/>
        </w:rPr>
        <w:t>.</w:t>
      </w:r>
      <w:r>
        <w:rPr>
          <w:rFonts w:cs="Times New Roman" w:ascii="Times New Roman" w:hAnsi="Times New Roman"/>
          <w:sz w:val="28"/>
          <w:szCs w:val="28"/>
          <w:lang w:val="en-US"/>
        </w:rPr>
        <w:t>ru</w:t>
      </w:r>
      <w:r>
        <w:rPr>
          <w:rFonts w:cs="Times New Roman" w:ascii="Times New Roman" w:hAnsi="Times New Roman"/>
          <w:sz w:val="28"/>
          <w:szCs w:val="28"/>
          <w:lang w:val="ru-RU"/>
        </w:rPr>
        <w:t xml:space="preserve"> - </w:t>
      </w:r>
      <w:hyperlink r:id="rId3">
        <w:r>
          <w:rPr>
            <w:rFonts w:cs="Times New Roman" w:ascii="Times New Roman" w:hAnsi="Times New Roman"/>
            <w:sz w:val="28"/>
            <w:szCs w:val="28"/>
            <w:lang w:val="en-US"/>
          </w:rPr>
          <w:t>https</w:t>
        </w:r>
        <w:r>
          <w:rPr>
            <w:rFonts w:cs="Times New Roman" w:ascii="Times New Roman" w:hAnsi="Times New Roman"/>
            <w:sz w:val="28"/>
            <w:szCs w:val="28"/>
            <w:lang w:val="ru-RU"/>
          </w:rPr>
          <w:t>://</w:t>
        </w:r>
        <w:r>
          <w:rPr>
            <w:rFonts w:cs="Times New Roman" w:ascii="Times New Roman" w:hAnsi="Times New Roman"/>
            <w:sz w:val="28"/>
            <w:szCs w:val="28"/>
            <w:lang w:val="en-US"/>
          </w:rPr>
          <w:t>afrus</w:t>
        </w:r>
        <w:r>
          <w:rPr>
            <w:rFonts w:cs="Times New Roman" w:ascii="Times New Roman" w:hAnsi="Times New Roman"/>
            <w:sz w:val="28"/>
            <w:szCs w:val="28"/>
            <w:lang w:val="ru-RU"/>
          </w:rPr>
          <w:t>.</w:t>
        </w:r>
        <w:r>
          <w:rPr>
            <w:rFonts w:cs="Times New Roman" w:ascii="Times New Roman" w:hAnsi="Times New Roman"/>
            <w:sz w:val="28"/>
            <w:szCs w:val="28"/>
            <w:lang w:val="en-US"/>
          </w:rPr>
          <w:t>ru</w:t>
        </w:r>
      </w:hyperlink>
    </w:p>
    <w:p>
      <w:pPr>
        <w:pStyle w:val="Normal"/>
        <w:tabs>
          <w:tab w:val="clear" w:pos="708"/>
          <w:tab w:val="left" w:pos="6513" w:leader="none"/>
        </w:tabs>
        <w:ind w:left="1069" w:hanging="0"/>
        <w:rPr>
          <w:rFonts w:ascii="Times New Roman" w:hAnsi="Times New Roman" w:cs="Times New Roman"/>
          <w:sz w:val="28"/>
          <w:szCs w:val="28"/>
          <w:lang w:val="ru-RU"/>
        </w:rPr>
      </w:pPr>
      <w:r>
        <w:rPr>
          <w:rFonts w:cs="Times New Roman" w:ascii="Times New Roman" w:hAnsi="Times New Roman"/>
          <w:sz w:val="28"/>
          <w:szCs w:val="28"/>
          <w:lang w:val="ru-RU"/>
        </w:rPr>
        <w:t>4.</w:t>
      </w:r>
      <w:r>
        <w:rPr>
          <w:rFonts w:cs="Times New Roman" w:ascii="Times New Roman" w:hAnsi="Times New Roman"/>
          <w:sz w:val="28"/>
          <w:szCs w:val="28"/>
          <w:lang w:val="ru-RU"/>
        </w:rPr>
        <w:t xml:space="preserve">Франция инициирует пересмотр основного языка ЕС// </w:t>
      </w:r>
      <w:r>
        <w:rPr>
          <w:rFonts w:cs="Times New Roman" w:ascii="Times New Roman" w:hAnsi="Times New Roman"/>
          <w:sz w:val="28"/>
          <w:szCs w:val="28"/>
          <w:lang w:val="en-US"/>
        </w:rPr>
        <w:t>wek</w:t>
      </w:r>
      <w:r>
        <w:rPr>
          <w:rFonts w:cs="Times New Roman" w:ascii="Times New Roman" w:hAnsi="Times New Roman"/>
          <w:sz w:val="28"/>
          <w:szCs w:val="28"/>
          <w:lang w:val="ru-RU"/>
        </w:rPr>
        <w:t>.</w:t>
      </w:r>
      <w:r>
        <w:rPr>
          <w:rFonts w:cs="Times New Roman" w:ascii="Times New Roman" w:hAnsi="Times New Roman"/>
          <w:sz w:val="28"/>
          <w:szCs w:val="28"/>
          <w:lang w:val="en-US"/>
        </w:rPr>
        <w:t>ru</w:t>
      </w:r>
      <w:r>
        <w:rPr>
          <w:rFonts w:cs="Times New Roman" w:ascii="Times New Roman" w:hAnsi="Times New Roman"/>
          <w:sz w:val="28"/>
          <w:szCs w:val="28"/>
          <w:lang w:val="ru-RU"/>
        </w:rPr>
        <w:t xml:space="preserve"> 15.06.2018г. - </w:t>
      </w:r>
      <w:hyperlink r:id="rId4">
        <w:r>
          <w:rPr>
            <w:rFonts w:cs="Times New Roman" w:ascii="Times New Roman" w:hAnsi="Times New Roman"/>
            <w:sz w:val="28"/>
            <w:szCs w:val="28"/>
            <w:lang w:val="ru-RU"/>
          </w:rPr>
          <w:t>https://wek.ru/franciya-iniciiruet-peresmotr-osnovnogo-yazyka-es</w:t>
        </w:r>
      </w:hyperlink>
    </w:p>
    <w:p>
      <w:pPr>
        <w:pStyle w:val="Normal"/>
        <w:rPr>
          <w:lang w:val="ru-RU"/>
        </w:rPr>
      </w:pPr>
      <w:r>
        <w:rPr/>
      </w:r>
    </w:p>
    <w:sectPr>
      <w:footerReference w:type="default" r:id="rId5"/>
      <w:footerReference w:type="first" r:id="rId6"/>
      <w:type w:val="nextPage"/>
      <w:pgSz w:w="11906" w:h="16838"/>
      <w:pgMar w:left="1417" w:right="1417" w:gutter="0" w:header="0" w:top="1417" w:footer="708"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altName w:val="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both"/>
      <w:rPr/>
    </w:pPr>
    <w:r>
      <w:rPr/>
    </w:r>
  </w:p>
  <w:p>
    <w:pPr>
      <w:pStyle w:val="Style24"/>
      <w:jc w:val="both"/>
      <w:rPr>
        <w:rFonts w:ascii="Times New Roman" w:hAnsi="Times New Roman" w:eastAsia="Times New Roman" w:cs="Times New Roman"/>
        <w:i/>
        <w:i/>
        <w:iCs/>
        <w:sz w:val="28"/>
        <w:szCs w:val="28"/>
        <w:vertAlign w:val="superscript"/>
        <w:lang w:val="ru-RU"/>
      </w:rPr>
    </w:pPr>
    <w:r>
      <w:rPr>
        <w:rFonts w:eastAsia="Times New Roman" w:cs="Times New Roman" w:ascii="Times New Roman" w:hAnsi="Times New Roman"/>
        <w:i/>
        <w:iCs/>
        <w:sz w:val="28"/>
        <w:szCs w:val="28"/>
        <w:vertAlign w:val="superscript"/>
        <w:lang w:val="ru-RU"/>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29b1"/>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uiPriority w:val="99"/>
    <w:qFormat/>
    <w:rsid w:val="000429b1"/>
    <w:rPr/>
  </w:style>
  <w:style w:type="character" w:styleId="NotedebasdepageCar" w:customStyle="1">
    <w:name w:val="Note de bas de page Car"/>
    <w:basedOn w:val="DefaultParagraphFont"/>
    <w:qFormat/>
    <w:rsid w:val="000429b1"/>
    <w:rPr>
      <w:rFonts w:ascii="Calibri" w:hAnsi="Calibri" w:eastAsia="Calibri" w:cs="Calibri"/>
      <w:color w:val="000000"/>
      <w:sz w:val="20"/>
      <w:szCs w:val="20"/>
      <w:u w:val="none" w:color="000000"/>
      <w:lang w:val="ru-RU" w:eastAsia="ru-RU"/>
      <w14:ligatures w14:val="none"/>
    </w:rPr>
  </w:style>
  <w:style w:type="character" w:styleId="Style14">
    <w:name w:val="Интернет-ссылка"/>
    <w:basedOn w:val="DefaultParagraphFont"/>
    <w:uiPriority w:val="99"/>
    <w:unhideWhenUsed/>
    <w:rsid w:val="000429b1"/>
    <w:rPr>
      <w:color w:val="0563C1" w:themeColor="hyperlink"/>
      <w:u w:val="single"/>
    </w:rPr>
  </w:style>
  <w:style w:type="character" w:styleId="Style15">
    <w:name w:val="Символ сноски"/>
    <w:basedOn w:val="DefaultParagraphFont"/>
    <w:uiPriority w:val="99"/>
    <w:semiHidden/>
    <w:unhideWhenUsed/>
    <w:qFormat/>
    <w:rsid w:val="000429b1"/>
    <w:rPr>
      <w:vertAlign w:val="superscript"/>
    </w:rPr>
  </w:style>
  <w:style w:type="character" w:styleId="Style16">
    <w:name w:val="Привязка сноски"/>
    <w:rPr>
      <w:vertAlign w:val="superscript"/>
    </w:rPr>
  </w:style>
  <w:style w:type="character" w:styleId="Annotationreference">
    <w:name w:val="annotation reference"/>
    <w:basedOn w:val="DefaultParagraphFont"/>
    <w:uiPriority w:val="99"/>
    <w:semiHidden/>
    <w:unhideWhenUsed/>
    <w:qFormat/>
    <w:rsid w:val="00ef60b7"/>
    <w:rPr>
      <w:sz w:val="16"/>
      <w:szCs w:val="16"/>
    </w:rPr>
  </w:style>
  <w:style w:type="character" w:styleId="CommentaireCar" w:customStyle="1">
    <w:name w:val="Commentaire Car"/>
    <w:basedOn w:val="DefaultParagraphFont"/>
    <w:link w:val="Annotationtext"/>
    <w:uiPriority w:val="99"/>
    <w:semiHidden/>
    <w:qFormat/>
    <w:rsid w:val="00ef60b7"/>
    <w:rPr>
      <w:sz w:val="20"/>
      <w:szCs w:val="20"/>
    </w:rPr>
  </w:style>
  <w:style w:type="character" w:styleId="ObjetducommentaireCar" w:customStyle="1">
    <w:name w:val="Objet du commentaire Car"/>
    <w:basedOn w:val="CommentaireCar"/>
    <w:link w:val="Annotationsubject"/>
    <w:uiPriority w:val="99"/>
    <w:semiHidden/>
    <w:qFormat/>
    <w:rsid w:val="00ef60b7"/>
    <w:rPr>
      <w:b/>
      <w:bCs/>
      <w:sz w:val="20"/>
      <w:szCs w:val="20"/>
    </w:rPr>
  </w:style>
  <w:style w:type="character" w:styleId="Style17">
    <w:name w:val="Посещённая гиперссылка"/>
    <w:basedOn w:val="DefaultParagraphFont"/>
    <w:uiPriority w:val="99"/>
    <w:semiHidden/>
    <w:unhideWhenUsed/>
    <w:rsid w:val="006a5137"/>
    <w:rPr>
      <w:color w:val="954F72" w:themeColor="followedHyperlink"/>
      <w:u w:val="single"/>
    </w:rPr>
  </w:style>
  <w:style w:type="character" w:styleId="UnresolvedMention">
    <w:name w:val="Unresolved Mention"/>
    <w:basedOn w:val="DefaultParagraphFont"/>
    <w:uiPriority w:val="99"/>
    <w:semiHidden/>
    <w:unhideWhenUsed/>
    <w:qFormat/>
    <w:rsid w:val="001c458a"/>
    <w:rPr>
      <w:color w:val="605E5C"/>
      <w:shd w:fill="E1DFDD" w:val="clear"/>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Колонтитул"/>
    <w:basedOn w:val="Normal"/>
    <w:qFormat/>
    <w:pPr/>
    <w:rPr/>
  </w:style>
  <w:style w:type="paragraph" w:styleId="Style24">
    <w:name w:val="Footer"/>
    <w:basedOn w:val="Normal"/>
    <w:link w:val="PieddepageCar"/>
    <w:uiPriority w:val="99"/>
    <w:unhideWhenUsed/>
    <w:rsid w:val="000429b1"/>
    <w:pPr>
      <w:tabs>
        <w:tab w:val="clear" w:pos="708"/>
        <w:tab w:val="center" w:pos="4536" w:leader="none"/>
        <w:tab w:val="right" w:pos="9072" w:leader="none"/>
      </w:tabs>
    </w:pPr>
    <w:rPr/>
  </w:style>
  <w:style w:type="paragraph" w:styleId="Style25">
    <w:name w:val="Footnote Text"/>
    <w:link w:val="NotedebasdepageCar"/>
    <w:rsid w:val="000429b1"/>
    <w:pPr>
      <w:widowControl/>
      <w:pBdr/>
      <w:bidi w:val="0"/>
      <w:spacing w:before="0" w:after="0"/>
      <w:jc w:val="left"/>
    </w:pPr>
    <w:rPr>
      <w:rFonts w:ascii="Calibri" w:hAnsi="Calibri" w:eastAsia="Calibri" w:cs="Calibri"/>
      <w:color w:val="000000"/>
      <w:kern w:val="2"/>
      <w:sz w:val="20"/>
      <w:szCs w:val="20"/>
      <w:u w:val="none" w:color="000000"/>
      <w:lang w:val="ru-RU" w:eastAsia="ru-RU" w:bidi="ar-SA"/>
      <w14:ligatures w14:val="none"/>
    </w:rPr>
  </w:style>
  <w:style w:type="paragraph" w:styleId="ListParagraph">
    <w:name w:val="List Paragraph"/>
    <w:basedOn w:val="Normal"/>
    <w:uiPriority w:val="34"/>
    <w:qFormat/>
    <w:rsid w:val="000429b1"/>
    <w:pPr>
      <w:spacing w:before="0" w:after="0"/>
      <w:ind w:left="720" w:hanging="0"/>
      <w:contextualSpacing/>
    </w:pPr>
    <w:rPr/>
  </w:style>
  <w:style w:type="paragraph" w:styleId="Annotationtext">
    <w:name w:val="annotation text"/>
    <w:basedOn w:val="Normal"/>
    <w:link w:val="CommentaireCar"/>
    <w:uiPriority w:val="99"/>
    <w:semiHidden/>
    <w:unhideWhenUsed/>
    <w:qFormat/>
    <w:rsid w:val="00ef60b7"/>
    <w:pPr/>
    <w:rPr>
      <w:sz w:val="20"/>
      <w:szCs w:val="20"/>
    </w:rPr>
  </w:style>
  <w:style w:type="paragraph" w:styleId="Annotationsubject">
    <w:name w:val="annotation subject"/>
    <w:basedOn w:val="Annotationtext"/>
    <w:next w:val="Annotationtext"/>
    <w:link w:val="ObjetducommentaireCar"/>
    <w:uiPriority w:val="99"/>
    <w:semiHidden/>
    <w:unhideWhenUsed/>
    <w:qFormat/>
    <w:rsid w:val="00ef60b7"/>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iplomatie.gouv.fr/ru/politique-etrangere/frankofoniya-i-francuzskij-yazyk/engagement-de-la-france-pour-la-diversite-linguistique-et-la-langue-francaise/" TargetMode="External"/><Relationship Id="rId3" Type="http://schemas.openxmlformats.org/officeDocument/2006/relationships/hyperlink" Target="https://afrus.ru/" TargetMode="External"/><Relationship Id="rId4" Type="http://schemas.openxmlformats.org/officeDocument/2006/relationships/hyperlink" Target="https://wek.ru/franciya-iniciiruet-peresmotr-osnovnogo-yazyka-es"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LibreOffice/7.3.7.2$Linux_X86_64 LibreOffice_project/30$Build-2</Application>
  <AppVersion>15.0000</AppVersion>
  <Pages>2</Pages>
  <Words>366</Words>
  <Characters>2931</Characters>
  <CharactersWithSpaces>3284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2024-02-27T22:14:00Z</dcterms:created>
  <dc:creator>Сергей Завьялов</dc:creator>
  <dc:description/>
  <dc:language>ru-RU</dc:language>
  <cp:lastModifiedBy/>
  <dcterms:modified xsi:type="dcterms:W3CDTF">2024-04-27T11:31:16Z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