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CB86" w14:textId="1C1722C8" w:rsidR="00B078A1" w:rsidRPr="00637519" w:rsidRDefault="0075436F" w:rsidP="00037263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637519">
        <w:rPr>
          <w:b/>
          <w:bCs/>
          <w:color w:val="000000" w:themeColor="text1"/>
        </w:rPr>
        <w:t>Азиатские тигры в полупроводниковой гонке</w:t>
      </w:r>
    </w:p>
    <w:p w14:paraId="404FB781" w14:textId="77777777" w:rsidR="00037263" w:rsidRPr="00637519" w:rsidRDefault="00037263" w:rsidP="00037263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</w:rPr>
      </w:pPr>
      <w:r w:rsidRPr="00637519">
        <w:rPr>
          <w:b/>
          <w:bCs/>
          <w:i/>
          <w:iCs/>
          <w:color w:val="000000" w:themeColor="text1"/>
        </w:rPr>
        <w:t>Броников Егор Витальевич</w:t>
      </w:r>
    </w:p>
    <w:p w14:paraId="4D3F9399" w14:textId="3C6DF9A5" w:rsidR="00037263" w:rsidRPr="00637519" w:rsidRDefault="00037263" w:rsidP="00037263">
      <w:pPr>
        <w:pStyle w:val="NormalWeb"/>
        <w:spacing w:before="0" w:beforeAutospacing="0" w:after="0" w:afterAutospacing="0"/>
        <w:jc w:val="center"/>
        <w:rPr>
          <w:i/>
          <w:iCs/>
          <w:color w:val="000000" w:themeColor="text1"/>
        </w:rPr>
      </w:pPr>
      <w:r w:rsidRPr="00637519">
        <w:rPr>
          <w:i/>
          <w:iCs/>
          <w:color w:val="000000" w:themeColor="text1"/>
        </w:rPr>
        <w:t>Студент</w:t>
      </w:r>
    </w:p>
    <w:p w14:paraId="1E68CB2E" w14:textId="64DD3D73" w:rsidR="000F74BD" w:rsidRPr="00637519" w:rsidRDefault="00B078A1" w:rsidP="00037263">
      <w:pPr>
        <w:pStyle w:val="NormalWeb"/>
        <w:spacing w:before="0" w:beforeAutospacing="0" w:after="0" w:afterAutospacing="0"/>
        <w:jc w:val="center"/>
        <w:rPr>
          <w:i/>
          <w:iCs/>
          <w:color w:val="000000" w:themeColor="text1"/>
        </w:rPr>
      </w:pPr>
      <w:proofErr w:type="spellStart"/>
      <w:r w:rsidRPr="00637519">
        <w:rPr>
          <w:i/>
          <w:iCs/>
          <w:color w:val="000000" w:themeColor="text1"/>
        </w:rPr>
        <w:t>Московскии</w:t>
      </w:r>
      <w:proofErr w:type="spellEnd"/>
      <w:r w:rsidRPr="00637519">
        <w:rPr>
          <w:i/>
          <w:iCs/>
          <w:color w:val="000000" w:themeColor="text1"/>
        </w:rPr>
        <w:t xml:space="preserve">̆ </w:t>
      </w:r>
      <w:proofErr w:type="spellStart"/>
      <w:r w:rsidRPr="00637519">
        <w:rPr>
          <w:i/>
          <w:iCs/>
          <w:color w:val="000000" w:themeColor="text1"/>
        </w:rPr>
        <w:t>государственныи</w:t>
      </w:r>
      <w:proofErr w:type="spellEnd"/>
      <w:r w:rsidRPr="00637519">
        <w:rPr>
          <w:i/>
          <w:iCs/>
          <w:color w:val="000000" w:themeColor="text1"/>
        </w:rPr>
        <w:t xml:space="preserve">̆ университет имени </w:t>
      </w:r>
      <w:proofErr w:type="spellStart"/>
      <w:r w:rsidRPr="00637519">
        <w:rPr>
          <w:i/>
          <w:iCs/>
          <w:color w:val="000000" w:themeColor="text1"/>
        </w:rPr>
        <w:t>М.В.Ломоносова</w:t>
      </w:r>
      <w:proofErr w:type="spellEnd"/>
      <w:r w:rsidRPr="00637519">
        <w:rPr>
          <w:i/>
          <w:iCs/>
          <w:color w:val="000000" w:themeColor="text1"/>
        </w:rPr>
        <w:t xml:space="preserve">, Факультет </w:t>
      </w:r>
      <w:proofErr w:type="spellStart"/>
      <w:r w:rsidRPr="00637519">
        <w:rPr>
          <w:i/>
          <w:iCs/>
          <w:color w:val="000000" w:themeColor="text1"/>
        </w:rPr>
        <w:t>мировои</w:t>
      </w:r>
      <w:proofErr w:type="spellEnd"/>
      <w:r w:rsidRPr="00637519">
        <w:rPr>
          <w:i/>
          <w:iCs/>
          <w:color w:val="000000" w:themeColor="text1"/>
        </w:rPr>
        <w:t>̆ политики, Москва, Россия</w:t>
      </w:r>
      <w:r w:rsidRPr="00637519">
        <w:rPr>
          <w:i/>
          <w:iCs/>
          <w:color w:val="000000" w:themeColor="text1"/>
        </w:rPr>
        <w:br/>
      </w:r>
      <w:r w:rsidR="00037263" w:rsidRPr="00637519">
        <w:rPr>
          <w:i/>
          <w:iCs/>
          <w:color w:val="000000" w:themeColor="text1"/>
          <w:lang w:val="en-US"/>
        </w:rPr>
        <w:t>E</w:t>
      </w:r>
      <w:r w:rsidR="00037263" w:rsidRPr="00637519">
        <w:rPr>
          <w:i/>
          <w:iCs/>
          <w:color w:val="000000" w:themeColor="text1"/>
        </w:rPr>
        <w:t>–</w:t>
      </w:r>
      <w:r w:rsidR="00037263" w:rsidRPr="00637519">
        <w:rPr>
          <w:i/>
          <w:iCs/>
          <w:color w:val="000000" w:themeColor="text1"/>
          <w:lang w:val="en-US"/>
        </w:rPr>
        <w:t>mail</w:t>
      </w:r>
      <w:r w:rsidR="00037263" w:rsidRPr="00637519">
        <w:rPr>
          <w:i/>
          <w:iCs/>
          <w:color w:val="000000" w:themeColor="text1"/>
        </w:rPr>
        <w:t xml:space="preserve">: </w:t>
      </w:r>
      <w:hyperlink r:id="rId6" w:history="1">
        <w:r w:rsidR="00037263" w:rsidRPr="00637519">
          <w:rPr>
            <w:rStyle w:val="Hyperlink"/>
            <w:i/>
            <w:iCs/>
            <w:lang w:val="en-US"/>
          </w:rPr>
          <w:t>egor</w:t>
        </w:r>
        <w:r w:rsidR="00037263" w:rsidRPr="00637519">
          <w:rPr>
            <w:rStyle w:val="Hyperlink"/>
            <w:i/>
            <w:iCs/>
          </w:rPr>
          <w:t>.</w:t>
        </w:r>
        <w:r w:rsidR="00037263" w:rsidRPr="00637519">
          <w:rPr>
            <w:rStyle w:val="Hyperlink"/>
            <w:i/>
            <w:iCs/>
            <w:lang w:val="en-US"/>
          </w:rPr>
          <w:t>broni</w:t>
        </w:r>
        <w:r w:rsidR="00037263" w:rsidRPr="00637519">
          <w:rPr>
            <w:rStyle w:val="Hyperlink"/>
            <w:i/>
            <w:iCs/>
          </w:rPr>
          <w:t>@</w:t>
        </w:r>
        <w:r w:rsidR="00037263" w:rsidRPr="00637519">
          <w:rPr>
            <w:rStyle w:val="Hyperlink"/>
            <w:i/>
            <w:iCs/>
            <w:lang w:val="en-US"/>
          </w:rPr>
          <w:t>gmail</w:t>
        </w:r>
        <w:r w:rsidR="00037263" w:rsidRPr="00637519">
          <w:rPr>
            <w:rStyle w:val="Hyperlink"/>
            <w:i/>
            <w:iCs/>
          </w:rPr>
          <w:t>.</w:t>
        </w:r>
        <w:r w:rsidR="00037263" w:rsidRPr="00637519">
          <w:rPr>
            <w:rStyle w:val="Hyperlink"/>
            <w:i/>
            <w:iCs/>
            <w:lang w:val="en-US"/>
          </w:rPr>
          <w:t>com</w:t>
        </w:r>
      </w:hyperlink>
    </w:p>
    <w:p w14:paraId="5615834A" w14:textId="77777777" w:rsidR="00037263" w:rsidRPr="00637519" w:rsidRDefault="00037263" w:rsidP="00037263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</w:p>
    <w:p w14:paraId="3547760F" w14:textId="5595B9F9" w:rsidR="00A75681" w:rsidRPr="00637519" w:rsidRDefault="0075436F" w:rsidP="00037263">
      <w:pPr>
        <w:ind w:firstLine="397"/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>Современный мир трудно представить в отрыве от технологий</w:t>
      </w:r>
      <w:r w:rsidR="00CD6A24" w:rsidRPr="00637519">
        <w:rPr>
          <w:rFonts w:ascii="Times New Roman" w:hAnsi="Times New Roman" w:cs="Times New Roman"/>
        </w:rPr>
        <w:t xml:space="preserve">: </w:t>
      </w:r>
      <w:r w:rsidR="006A5D1F" w:rsidRPr="00637519">
        <w:rPr>
          <w:rFonts w:ascii="Times New Roman" w:hAnsi="Times New Roman" w:cs="Times New Roman"/>
        </w:rPr>
        <w:t>инновационной</w:t>
      </w:r>
      <w:r w:rsidRPr="00637519">
        <w:rPr>
          <w:rFonts w:ascii="Times New Roman" w:hAnsi="Times New Roman" w:cs="Times New Roman"/>
        </w:rPr>
        <w:t xml:space="preserve"> техники и электроники, заполнивши</w:t>
      </w:r>
      <w:r w:rsidR="00A75681" w:rsidRPr="00637519">
        <w:rPr>
          <w:rFonts w:ascii="Times New Roman" w:hAnsi="Times New Roman" w:cs="Times New Roman"/>
        </w:rPr>
        <w:t>х</w:t>
      </w:r>
      <w:r w:rsidRPr="00637519">
        <w:rPr>
          <w:rFonts w:ascii="Times New Roman" w:hAnsi="Times New Roman" w:cs="Times New Roman"/>
        </w:rPr>
        <w:t xml:space="preserve"> нашу повседневную жизнь. Технологическую </w:t>
      </w:r>
      <w:r w:rsidR="00A75681" w:rsidRPr="00637519">
        <w:rPr>
          <w:rFonts w:ascii="Times New Roman" w:hAnsi="Times New Roman" w:cs="Times New Roman"/>
        </w:rPr>
        <w:t xml:space="preserve">же </w:t>
      </w:r>
      <w:r w:rsidRPr="00637519">
        <w:rPr>
          <w:rFonts w:ascii="Times New Roman" w:hAnsi="Times New Roman" w:cs="Times New Roman"/>
        </w:rPr>
        <w:t xml:space="preserve">базу вышеуказанных отраслей производит полупроводниковая индустрия, а значительная часть </w:t>
      </w:r>
      <w:r w:rsidR="00A75681" w:rsidRPr="00637519">
        <w:rPr>
          <w:rFonts w:ascii="Times New Roman" w:hAnsi="Times New Roman" w:cs="Times New Roman"/>
        </w:rPr>
        <w:t>коммерческих компаний — представителей индустрии находятся в государствах</w:t>
      </w:r>
      <w:r w:rsidR="00CD6A24" w:rsidRPr="00637519">
        <w:rPr>
          <w:rFonts w:ascii="Times New Roman" w:hAnsi="Times New Roman" w:cs="Times New Roman"/>
        </w:rPr>
        <w:t xml:space="preserve">, именуемых </w:t>
      </w:r>
      <w:r w:rsidR="00A75681" w:rsidRPr="00637519">
        <w:rPr>
          <w:rFonts w:ascii="Times New Roman" w:hAnsi="Times New Roman" w:cs="Times New Roman"/>
        </w:rPr>
        <w:t>«Азиатски</w:t>
      </w:r>
      <w:r w:rsidR="00CD6A24" w:rsidRPr="00637519">
        <w:rPr>
          <w:rFonts w:ascii="Times New Roman" w:hAnsi="Times New Roman" w:cs="Times New Roman"/>
        </w:rPr>
        <w:t xml:space="preserve">ми </w:t>
      </w:r>
      <w:r w:rsidR="00A75681" w:rsidRPr="00637519">
        <w:rPr>
          <w:rFonts w:ascii="Times New Roman" w:hAnsi="Times New Roman" w:cs="Times New Roman"/>
        </w:rPr>
        <w:t>тигра</w:t>
      </w:r>
      <w:r w:rsidR="00CD6A24" w:rsidRPr="00637519">
        <w:rPr>
          <w:rFonts w:ascii="Times New Roman" w:hAnsi="Times New Roman" w:cs="Times New Roman"/>
        </w:rPr>
        <w:t>ми</w:t>
      </w:r>
      <w:r w:rsidR="00A75681" w:rsidRPr="00637519">
        <w:rPr>
          <w:rFonts w:ascii="Times New Roman" w:hAnsi="Times New Roman" w:cs="Times New Roman"/>
        </w:rPr>
        <w:t>»: Гонг-Конге, Южной Корее, Сингапуре и Тайване. Каждое из вышеперечисленных государств оказывает непосредственное влияние на современный рынок электроники</w:t>
      </w:r>
      <w:r w:rsidR="0079547F" w:rsidRPr="00637519">
        <w:rPr>
          <w:rFonts w:ascii="Times New Roman" w:hAnsi="Times New Roman" w:cs="Times New Roman"/>
        </w:rPr>
        <w:t xml:space="preserve">, являясь </w:t>
      </w:r>
      <w:r w:rsidR="00CD6A24" w:rsidRPr="00637519">
        <w:rPr>
          <w:rFonts w:ascii="Times New Roman" w:hAnsi="Times New Roman" w:cs="Times New Roman"/>
        </w:rPr>
        <w:t>влиятельным</w:t>
      </w:r>
      <w:r w:rsidR="0079547F" w:rsidRPr="00637519">
        <w:rPr>
          <w:rFonts w:ascii="Times New Roman" w:hAnsi="Times New Roman" w:cs="Times New Roman"/>
        </w:rPr>
        <w:t xml:space="preserve"> </w:t>
      </w:r>
      <w:proofErr w:type="spellStart"/>
      <w:r w:rsidR="0079547F" w:rsidRPr="00637519">
        <w:rPr>
          <w:rFonts w:ascii="Times New Roman" w:hAnsi="Times New Roman" w:cs="Times New Roman"/>
        </w:rPr>
        <w:t>актором</w:t>
      </w:r>
      <w:proofErr w:type="spellEnd"/>
      <w:r w:rsidR="0079547F" w:rsidRPr="00637519">
        <w:rPr>
          <w:rFonts w:ascii="Times New Roman" w:hAnsi="Times New Roman" w:cs="Times New Roman"/>
        </w:rPr>
        <w:t xml:space="preserve"> мировой индустрии </w:t>
      </w:r>
      <w:r w:rsidR="00A75681" w:rsidRPr="00637519">
        <w:rPr>
          <w:rFonts w:ascii="Times New Roman" w:hAnsi="Times New Roman" w:cs="Times New Roman"/>
        </w:rPr>
        <w:t>[1].</w:t>
      </w:r>
    </w:p>
    <w:p w14:paraId="1188E8D5" w14:textId="5638567B" w:rsidR="00A75681" w:rsidRPr="00637519" w:rsidRDefault="0079547F" w:rsidP="00037263">
      <w:pPr>
        <w:ind w:firstLine="397"/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 xml:space="preserve">Стоит начать с наиболее важного игрока современной </w:t>
      </w:r>
      <w:r w:rsidR="00CD6A24" w:rsidRPr="00637519">
        <w:rPr>
          <w:rFonts w:ascii="Times New Roman" w:hAnsi="Times New Roman" w:cs="Times New Roman"/>
        </w:rPr>
        <w:t xml:space="preserve">электронной </w:t>
      </w:r>
      <w:r w:rsidR="006A5D1F" w:rsidRPr="00637519">
        <w:rPr>
          <w:rFonts w:ascii="Times New Roman" w:hAnsi="Times New Roman" w:cs="Times New Roman"/>
        </w:rPr>
        <w:t>промышленности</w:t>
      </w:r>
      <w:r w:rsidRPr="00637519">
        <w:rPr>
          <w:rFonts w:ascii="Times New Roman" w:hAnsi="Times New Roman" w:cs="Times New Roman"/>
        </w:rPr>
        <w:t xml:space="preserve"> среди перечисленных государств, а именно с Республики Корея</w:t>
      </w:r>
      <w:r w:rsidR="00581795" w:rsidRPr="00637519">
        <w:rPr>
          <w:rFonts w:ascii="Times New Roman" w:hAnsi="Times New Roman" w:cs="Times New Roman"/>
        </w:rPr>
        <w:t>, которая, б</w:t>
      </w:r>
      <w:r w:rsidRPr="00637519">
        <w:rPr>
          <w:rFonts w:ascii="Times New Roman" w:hAnsi="Times New Roman" w:cs="Times New Roman"/>
        </w:rPr>
        <w:t xml:space="preserve">ез малого, была и остается значительным </w:t>
      </w:r>
      <w:proofErr w:type="spellStart"/>
      <w:r w:rsidRPr="00637519">
        <w:rPr>
          <w:rFonts w:ascii="Times New Roman" w:hAnsi="Times New Roman" w:cs="Times New Roman"/>
        </w:rPr>
        <w:t>инфлюэнсером</w:t>
      </w:r>
      <w:proofErr w:type="spellEnd"/>
      <w:r w:rsidR="00CD6A24" w:rsidRPr="00637519">
        <w:rPr>
          <w:rFonts w:ascii="Times New Roman" w:hAnsi="Times New Roman" w:cs="Times New Roman"/>
        </w:rPr>
        <w:t xml:space="preserve"> отрасли</w:t>
      </w:r>
      <w:r w:rsidRPr="00637519">
        <w:rPr>
          <w:rFonts w:ascii="Times New Roman" w:hAnsi="Times New Roman" w:cs="Times New Roman"/>
        </w:rPr>
        <w:t>. Ее крупнейшие компании —</w:t>
      </w:r>
      <w:r w:rsidR="006A5D1F" w:rsidRPr="00637519">
        <w:rPr>
          <w:rFonts w:ascii="Times New Roman" w:hAnsi="Times New Roman" w:cs="Times New Roman"/>
        </w:rPr>
        <w:t xml:space="preserve"> </w:t>
      </w:r>
      <w:r w:rsidR="00581795" w:rsidRPr="00637519">
        <w:rPr>
          <w:rFonts w:ascii="Times New Roman" w:hAnsi="Times New Roman" w:cs="Times New Roman"/>
        </w:rPr>
        <w:t xml:space="preserve">такие </w:t>
      </w:r>
      <w:r w:rsidRPr="00637519">
        <w:rPr>
          <w:rFonts w:ascii="Times New Roman" w:hAnsi="Times New Roman" w:cs="Times New Roman"/>
        </w:rPr>
        <w:t>технологические гиганты, как: «</w:t>
      </w:r>
      <w:r w:rsidRPr="00637519">
        <w:rPr>
          <w:rFonts w:ascii="Times New Roman" w:hAnsi="Times New Roman" w:cs="Times New Roman"/>
          <w:lang w:val="en-US"/>
        </w:rPr>
        <w:t>Samsung</w:t>
      </w:r>
      <w:r w:rsidRPr="00637519">
        <w:rPr>
          <w:rFonts w:ascii="Times New Roman" w:hAnsi="Times New Roman" w:cs="Times New Roman"/>
        </w:rPr>
        <w:t xml:space="preserve"> </w:t>
      </w:r>
      <w:r w:rsidRPr="00637519">
        <w:rPr>
          <w:rFonts w:ascii="Times New Roman" w:hAnsi="Times New Roman" w:cs="Times New Roman"/>
          <w:lang w:val="en-US"/>
        </w:rPr>
        <w:t>Group</w:t>
      </w:r>
      <w:r w:rsidRPr="00637519">
        <w:rPr>
          <w:rFonts w:ascii="Times New Roman" w:hAnsi="Times New Roman" w:cs="Times New Roman"/>
        </w:rPr>
        <w:t>», «</w:t>
      </w:r>
      <w:r w:rsidRPr="00637519">
        <w:rPr>
          <w:rFonts w:ascii="Times New Roman" w:hAnsi="Times New Roman" w:cs="Times New Roman"/>
          <w:lang w:val="en-US"/>
        </w:rPr>
        <w:t>Hyundai</w:t>
      </w:r>
      <w:r w:rsidRPr="00637519">
        <w:rPr>
          <w:rFonts w:ascii="Times New Roman" w:hAnsi="Times New Roman" w:cs="Times New Roman"/>
        </w:rPr>
        <w:t xml:space="preserve"> </w:t>
      </w:r>
      <w:r w:rsidRPr="00637519">
        <w:rPr>
          <w:rFonts w:ascii="Times New Roman" w:hAnsi="Times New Roman" w:cs="Times New Roman"/>
          <w:lang w:val="en-US"/>
        </w:rPr>
        <w:t>Group</w:t>
      </w:r>
      <w:r w:rsidRPr="00637519">
        <w:rPr>
          <w:rFonts w:ascii="Times New Roman" w:hAnsi="Times New Roman" w:cs="Times New Roman"/>
        </w:rPr>
        <w:t>» и «</w:t>
      </w:r>
      <w:r w:rsidRPr="00637519">
        <w:rPr>
          <w:rFonts w:ascii="Times New Roman" w:hAnsi="Times New Roman" w:cs="Times New Roman"/>
          <w:lang w:val="en-US"/>
        </w:rPr>
        <w:t>LG</w:t>
      </w:r>
      <w:r w:rsidRPr="00637519">
        <w:rPr>
          <w:rFonts w:ascii="Times New Roman" w:hAnsi="Times New Roman" w:cs="Times New Roman"/>
        </w:rPr>
        <w:t xml:space="preserve"> </w:t>
      </w:r>
      <w:r w:rsidRPr="00637519">
        <w:rPr>
          <w:rFonts w:ascii="Times New Roman" w:hAnsi="Times New Roman" w:cs="Times New Roman"/>
          <w:lang w:val="en-US"/>
        </w:rPr>
        <w:t>Electronics</w:t>
      </w:r>
      <w:r w:rsidRPr="00637519">
        <w:rPr>
          <w:rFonts w:ascii="Times New Roman" w:hAnsi="Times New Roman" w:cs="Times New Roman"/>
        </w:rPr>
        <w:t>»</w:t>
      </w:r>
      <w:r w:rsidR="006A5D1F" w:rsidRPr="00637519">
        <w:rPr>
          <w:rFonts w:ascii="Times New Roman" w:hAnsi="Times New Roman" w:cs="Times New Roman"/>
        </w:rPr>
        <w:t xml:space="preserve"> — </w:t>
      </w:r>
      <w:r w:rsidRPr="00637519">
        <w:rPr>
          <w:rFonts w:ascii="Times New Roman" w:hAnsi="Times New Roman" w:cs="Times New Roman"/>
        </w:rPr>
        <w:t>общепризнано являются одними из лидеров мировой электронной и полупроводниковой промышленности и занимают</w:t>
      </w:r>
      <w:r w:rsidR="006A5D1F" w:rsidRPr="00637519">
        <w:rPr>
          <w:rFonts w:ascii="Times New Roman" w:hAnsi="Times New Roman" w:cs="Times New Roman"/>
        </w:rPr>
        <w:t xml:space="preserve"> </w:t>
      </w:r>
      <w:r w:rsidRPr="00637519">
        <w:rPr>
          <w:rFonts w:ascii="Times New Roman" w:hAnsi="Times New Roman" w:cs="Times New Roman"/>
        </w:rPr>
        <w:t>соответственно 5, 41 и 83 мест</w:t>
      </w:r>
      <w:r w:rsidR="006A5D1F" w:rsidRPr="00637519">
        <w:rPr>
          <w:rFonts w:ascii="Times New Roman" w:hAnsi="Times New Roman" w:cs="Times New Roman"/>
        </w:rPr>
        <w:t>а</w:t>
      </w:r>
      <w:r w:rsidRPr="00637519">
        <w:rPr>
          <w:rFonts w:ascii="Times New Roman" w:hAnsi="Times New Roman" w:cs="Times New Roman"/>
        </w:rPr>
        <w:t xml:space="preserve"> в списке крупнейших компаний «</w:t>
      </w:r>
      <w:r w:rsidRPr="00637519">
        <w:rPr>
          <w:rFonts w:ascii="Times New Roman" w:hAnsi="Times New Roman" w:cs="Times New Roman"/>
          <w:lang w:val="en-US"/>
        </w:rPr>
        <w:t>Global</w:t>
      </w:r>
      <w:r w:rsidRPr="00637519">
        <w:rPr>
          <w:rFonts w:ascii="Times New Roman" w:hAnsi="Times New Roman" w:cs="Times New Roman"/>
        </w:rPr>
        <w:t xml:space="preserve"> </w:t>
      </w:r>
      <w:r w:rsidRPr="00637519">
        <w:rPr>
          <w:rFonts w:ascii="Times New Roman" w:hAnsi="Times New Roman" w:cs="Times New Roman"/>
          <w:lang w:val="en-US"/>
        </w:rPr>
        <w:t>Ranking</w:t>
      </w:r>
      <w:r w:rsidRPr="00637519">
        <w:rPr>
          <w:rFonts w:ascii="Times New Roman" w:hAnsi="Times New Roman" w:cs="Times New Roman"/>
        </w:rPr>
        <w:t xml:space="preserve">» по версии </w:t>
      </w:r>
      <w:r w:rsidRPr="00637519">
        <w:rPr>
          <w:rFonts w:ascii="Times New Roman" w:hAnsi="Times New Roman" w:cs="Times New Roman"/>
          <w:lang w:val="en-US"/>
        </w:rPr>
        <w:t>Brand</w:t>
      </w:r>
      <w:r w:rsidRPr="00637519">
        <w:rPr>
          <w:rFonts w:ascii="Times New Roman" w:hAnsi="Times New Roman" w:cs="Times New Roman"/>
        </w:rPr>
        <w:t xml:space="preserve"> </w:t>
      </w:r>
      <w:r w:rsidRPr="00637519">
        <w:rPr>
          <w:rFonts w:ascii="Times New Roman" w:hAnsi="Times New Roman" w:cs="Times New Roman"/>
          <w:lang w:val="en-US"/>
        </w:rPr>
        <w:t>Finance</w:t>
      </w:r>
      <w:r w:rsidRPr="00637519">
        <w:rPr>
          <w:rFonts w:ascii="Times New Roman" w:hAnsi="Times New Roman" w:cs="Times New Roman"/>
        </w:rPr>
        <w:t xml:space="preserve"> [</w:t>
      </w:r>
      <w:r w:rsidR="001665BD" w:rsidRPr="00637519">
        <w:rPr>
          <w:rFonts w:ascii="Times New Roman" w:hAnsi="Times New Roman" w:cs="Times New Roman"/>
        </w:rPr>
        <w:t>7</w:t>
      </w:r>
      <w:r w:rsidRPr="00637519">
        <w:rPr>
          <w:rFonts w:ascii="Times New Roman" w:hAnsi="Times New Roman" w:cs="Times New Roman"/>
        </w:rPr>
        <w:t xml:space="preserve">]. </w:t>
      </w:r>
      <w:r w:rsidR="00581795" w:rsidRPr="00637519">
        <w:rPr>
          <w:rFonts w:ascii="Times New Roman" w:hAnsi="Times New Roman" w:cs="Times New Roman"/>
        </w:rPr>
        <w:t>Однако они являются лишь «вершинами корейского технологического айсберга», за которыми стоит великое множество менее известных компаний, значительные частные и государственные инвестиции в НИОКР, правительственные программы развития, как например, создание Министерства науки и технологии Южной Кореи [3], открытие Корейского передового института науки и техники (</w:t>
      </w:r>
      <w:r w:rsidR="00581795" w:rsidRPr="00637519">
        <w:rPr>
          <w:rFonts w:ascii="Times New Roman" w:hAnsi="Times New Roman" w:cs="Times New Roman"/>
          <w:lang w:val="en-US"/>
        </w:rPr>
        <w:t>KAIST</w:t>
      </w:r>
      <w:r w:rsidR="00581795" w:rsidRPr="00637519">
        <w:rPr>
          <w:rFonts w:ascii="Times New Roman" w:hAnsi="Times New Roman" w:cs="Times New Roman"/>
        </w:rPr>
        <w:t xml:space="preserve">) </w:t>
      </w:r>
      <w:r w:rsidR="003C071D" w:rsidRPr="00637519">
        <w:rPr>
          <w:rFonts w:ascii="Times New Roman" w:hAnsi="Times New Roman" w:cs="Times New Roman"/>
        </w:rPr>
        <w:t>[</w:t>
      </w:r>
      <w:r w:rsidR="001665BD" w:rsidRPr="00637519">
        <w:rPr>
          <w:rFonts w:ascii="Times New Roman" w:hAnsi="Times New Roman" w:cs="Times New Roman"/>
        </w:rPr>
        <w:t>8</w:t>
      </w:r>
      <w:r w:rsidR="003C071D" w:rsidRPr="00637519">
        <w:rPr>
          <w:rFonts w:ascii="Times New Roman" w:hAnsi="Times New Roman" w:cs="Times New Roman"/>
        </w:rPr>
        <w:t>] и т.п.</w:t>
      </w:r>
    </w:p>
    <w:p w14:paraId="4C58DC84" w14:textId="14E42945" w:rsidR="003C071D" w:rsidRPr="00637519" w:rsidRDefault="003C071D" w:rsidP="00037263">
      <w:pPr>
        <w:ind w:firstLine="397"/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 xml:space="preserve">Отдельного внимания заслуживает процесс диверсификации производств, которым </w:t>
      </w:r>
      <w:r w:rsidR="00CD6A24" w:rsidRPr="00637519">
        <w:rPr>
          <w:rFonts w:ascii="Times New Roman" w:hAnsi="Times New Roman" w:cs="Times New Roman"/>
        </w:rPr>
        <w:t xml:space="preserve">ныне </w:t>
      </w:r>
      <w:r w:rsidRPr="00637519">
        <w:rPr>
          <w:rFonts w:ascii="Times New Roman" w:hAnsi="Times New Roman" w:cs="Times New Roman"/>
        </w:rPr>
        <w:t>активно занимаются корейски</w:t>
      </w:r>
      <w:r w:rsidR="00CD6A24" w:rsidRPr="00637519">
        <w:rPr>
          <w:rFonts w:ascii="Times New Roman" w:hAnsi="Times New Roman" w:cs="Times New Roman"/>
        </w:rPr>
        <w:t>е</w:t>
      </w:r>
      <w:r w:rsidRPr="00637519">
        <w:rPr>
          <w:rFonts w:ascii="Times New Roman" w:hAnsi="Times New Roman" w:cs="Times New Roman"/>
        </w:rPr>
        <w:t xml:space="preserve"> компании. В частности, </w:t>
      </w:r>
      <w:r w:rsidRPr="00637519">
        <w:rPr>
          <w:rFonts w:ascii="Times New Roman" w:hAnsi="Times New Roman" w:cs="Times New Roman"/>
          <w:lang w:val="en-US"/>
        </w:rPr>
        <w:t>Samsung</w:t>
      </w:r>
      <w:r w:rsidRPr="00637519">
        <w:rPr>
          <w:rFonts w:ascii="Times New Roman" w:hAnsi="Times New Roman" w:cs="Times New Roman"/>
        </w:rPr>
        <w:t xml:space="preserve"> инвестируют значительные средства в перенос своих производственных мощностей во Вьетнам</w:t>
      </w:r>
      <w:r w:rsidR="00465547" w:rsidRPr="00637519">
        <w:rPr>
          <w:rFonts w:ascii="Times New Roman" w:hAnsi="Times New Roman" w:cs="Times New Roman"/>
        </w:rPr>
        <w:t xml:space="preserve"> [</w:t>
      </w:r>
      <w:r w:rsidR="001665BD" w:rsidRPr="00637519">
        <w:rPr>
          <w:rFonts w:ascii="Times New Roman" w:hAnsi="Times New Roman" w:cs="Times New Roman"/>
        </w:rPr>
        <w:t>9</w:t>
      </w:r>
      <w:r w:rsidR="00465547" w:rsidRPr="00637519">
        <w:rPr>
          <w:rFonts w:ascii="Times New Roman" w:hAnsi="Times New Roman" w:cs="Times New Roman"/>
        </w:rPr>
        <w:t>]</w:t>
      </w:r>
      <w:r w:rsidRPr="00637519">
        <w:rPr>
          <w:rFonts w:ascii="Times New Roman" w:hAnsi="Times New Roman" w:cs="Times New Roman"/>
        </w:rPr>
        <w:t>.</w:t>
      </w:r>
      <w:r w:rsidR="00CD6A24" w:rsidRPr="00637519">
        <w:rPr>
          <w:rFonts w:ascii="Times New Roman" w:hAnsi="Times New Roman" w:cs="Times New Roman"/>
        </w:rPr>
        <w:t xml:space="preserve"> Во многом это является последствием потенциального удешевление стоимости производства товаров во Вьетнаме в сравнении со стоимостью в </w:t>
      </w:r>
      <w:r w:rsidR="006A5D1F" w:rsidRPr="00637519">
        <w:rPr>
          <w:rFonts w:ascii="Times New Roman" w:hAnsi="Times New Roman" w:cs="Times New Roman"/>
        </w:rPr>
        <w:t>«</w:t>
      </w:r>
      <w:r w:rsidR="00CD6A24" w:rsidRPr="00637519">
        <w:rPr>
          <w:rFonts w:ascii="Times New Roman" w:hAnsi="Times New Roman" w:cs="Times New Roman"/>
        </w:rPr>
        <w:t>стране утренней свежести</w:t>
      </w:r>
      <w:r w:rsidR="006A5D1F" w:rsidRPr="00637519">
        <w:rPr>
          <w:rFonts w:ascii="Times New Roman" w:hAnsi="Times New Roman" w:cs="Times New Roman"/>
        </w:rPr>
        <w:t>»</w:t>
      </w:r>
      <w:r w:rsidR="00CD6A24" w:rsidRPr="00637519">
        <w:rPr>
          <w:rFonts w:ascii="Times New Roman" w:hAnsi="Times New Roman" w:cs="Times New Roman"/>
        </w:rPr>
        <w:t>.</w:t>
      </w:r>
    </w:p>
    <w:p w14:paraId="08108315" w14:textId="4CC3D66E" w:rsidR="00465547" w:rsidRPr="00637519" w:rsidRDefault="00465547" w:rsidP="00037263">
      <w:pPr>
        <w:ind w:firstLine="397"/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>Тайвань же стоит на страже именно полупроводниковой индустрии. Без сомнений</w:t>
      </w:r>
      <w:r w:rsidR="006A5D1F" w:rsidRPr="00637519">
        <w:rPr>
          <w:rFonts w:ascii="Times New Roman" w:hAnsi="Times New Roman" w:cs="Times New Roman"/>
        </w:rPr>
        <w:t>,</w:t>
      </w:r>
      <w:r w:rsidRPr="00637519">
        <w:rPr>
          <w:rFonts w:ascii="Times New Roman" w:hAnsi="Times New Roman" w:cs="Times New Roman"/>
        </w:rPr>
        <w:t xml:space="preserve"> его уже практически «</w:t>
      </w:r>
      <w:proofErr w:type="spellStart"/>
      <w:r w:rsidRPr="00637519">
        <w:rPr>
          <w:rFonts w:ascii="Times New Roman" w:hAnsi="Times New Roman" w:cs="Times New Roman"/>
        </w:rPr>
        <w:t>странобразующее</w:t>
      </w:r>
      <w:proofErr w:type="spellEnd"/>
      <w:r w:rsidR="006A5D1F" w:rsidRPr="00637519">
        <w:rPr>
          <w:rFonts w:ascii="Times New Roman" w:hAnsi="Times New Roman" w:cs="Times New Roman"/>
        </w:rPr>
        <w:t>»</w:t>
      </w:r>
      <w:r w:rsidRPr="00637519">
        <w:rPr>
          <w:rFonts w:ascii="Times New Roman" w:hAnsi="Times New Roman" w:cs="Times New Roman"/>
        </w:rPr>
        <w:t xml:space="preserve"> предприятие — </w:t>
      </w:r>
      <w:r w:rsidRPr="00637519">
        <w:rPr>
          <w:rFonts w:ascii="Times New Roman" w:hAnsi="Times New Roman" w:cs="Times New Roman"/>
          <w:lang w:val="en-US"/>
        </w:rPr>
        <w:t>TCMS</w:t>
      </w:r>
      <w:r w:rsidRPr="00637519">
        <w:rPr>
          <w:rFonts w:ascii="Times New Roman" w:hAnsi="Times New Roman" w:cs="Times New Roman"/>
        </w:rPr>
        <w:t xml:space="preserve"> </w:t>
      </w:r>
      <w:r w:rsidR="006A5D1F" w:rsidRPr="00637519">
        <w:rPr>
          <w:rFonts w:ascii="Times New Roman" w:hAnsi="Times New Roman" w:cs="Times New Roman"/>
        </w:rPr>
        <w:t xml:space="preserve">— </w:t>
      </w:r>
      <w:r w:rsidRPr="00637519">
        <w:rPr>
          <w:rFonts w:ascii="Times New Roman" w:hAnsi="Times New Roman" w:cs="Times New Roman"/>
        </w:rPr>
        <w:t>на сегодняшний день занимает первое место по качеству и количеству производимых интегральных схем (основы компонентной базы любого микроэлектронного производства) [</w:t>
      </w:r>
      <w:r w:rsidR="001665BD" w:rsidRPr="00637519">
        <w:rPr>
          <w:rFonts w:ascii="Times New Roman" w:hAnsi="Times New Roman" w:cs="Times New Roman"/>
        </w:rPr>
        <w:t>5</w:t>
      </w:r>
      <w:r w:rsidRPr="00637519">
        <w:rPr>
          <w:rFonts w:ascii="Times New Roman" w:hAnsi="Times New Roman" w:cs="Times New Roman"/>
        </w:rPr>
        <w:t>]. Множество крупнейших мировых производителей электроники (</w:t>
      </w:r>
      <w:r w:rsidRPr="00637519">
        <w:rPr>
          <w:rFonts w:ascii="Times New Roman" w:hAnsi="Times New Roman" w:cs="Times New Roman"/>
          <w:lang w:val="en-US"/>
        </w:rPr>
        <w:t>Intel</w:t>
      </w:r>
      <w:r w:rsidRPr="00637519">
        <w:rPr>
          <w:rFonts w:ascii="Times New Roman" w:hAnsi="Times New Roman" w:cs="Times New Roman"/>
        </w:rPr>
        <w:t xml:space="preserve">, </w:t>
      </w:r>
      <w:r w:rsidRPr="00637519">
        <w:rPr>
          <w:rFonts w:ascii="Times New Roman" w:hAnsi="Times New Roman" w:cs="Times New Roman"/>
          <w:lang w:val="en-US"/>
        </w:rPr>
        <w:t>Microsoft</w:t>
      </w:r>
      <w:r w:rsidRPr="00637519">
        <w:rPr>
          <w:rFonts w:ascii="Times New Roman" w:hAnsi="Times New Roman" w:cs="Times New Roman"/>
        </w:rPr>
        <w:t xml:space="preserve">, </w:t>
      </w:r>
      <w:r w:rsidRPr="00637519">
        <w:rPr>
          <w:rFonts w:ascii="Times New Roman" w:hAnsi="Times New Roman" w:cs="Times New Roman"/>
          <w:lang w:val="en-US"/>
        </w:rPr>
        <w:t>Apple</w:t>
      </w:r>
      <w:r w:rsidRPr="00637519">
        <w:rPr>
          <w:rFonts w:ascii="Times New Roman" w:hAnsi="Times New Roman" w:cs="Times New Roman"/>
        </w:rPr>
        <w:t xml:space="preserve">) так или иначе заказывают производство своих разработок именно у </w:t>
      </w:r>
      <w:r w:rsidRPr="00637519">
        <w:rPr>
          <w:rFonts w:ascii="Times New Roman" w:hAnsi="Times New Roman" w:cs="Times New Roman"/>
          <w:lang w:val="en-US"/>
        </w:rPr>
        <w:t>TCMS</w:t>
      </w:r>
      <w:r w:rsidRPr="00637519">
        <w:rPr>
          <w:rFonts w:ascii="Times New Roman" w:hAnsi="Times New Roman" w:cs="Times New Roman"/>
        </w:rPr>
        <w:t xml:space="preserve">, осуществляя </w:t>
      </w:r>
      <w:r w:rsidR="008063A6" w:rsidRPr="00637519">
        <w:rPr>
          <w:rFonts w:ascii="Times New Roman" w:hAnsi="Times New Roman" w:cs="Times New Roman"/>
        </w:rPr>
        <w:t>бизнес-</w:t>
      </w:r>
      <w:r w:rsidRPr="00637519">
        <w:rPr>
          <w:rFonts w:ascii="Times New Roman" w:hAnsi="Times New Roman" w:cs="Times New Roman"/>
        </w:rPr>
        <w:t xml:space="preserve">модель </w:t>
      </w:r>
      <w:proofErr w:type="spellStart"/>
      <w:r w:rsidR="008063A6" w:rsidRPr="00637519">
        <w:rPr>
          <w:rFonts w:ascii="Times New Roman" w:hAnsi="Times New Roman" w:cs="Times New Roman"/>
        </w:rPr>
        <w:t>FABricationLESS</w:t>
      </w:r>
      <w:proofErr w:type="spellEnd"/>
      <w:r w:rsidR="008063A6" w:rsidRPr="00637519">
        <w:rPr>
          <w:rFonts w:ascii="Times New Roman" w:hAnsi="Times New Roman" w:cs="Times New Roman"/>
        </w:rPr>
        <w:t xml:space="preserve"> [</w:t>
      </w:r>
      <w:r w:rsidR="001665BD" w:rsidRPr="00637519">
        <w:rPr>
          <w:rFonts w:ascii="Times New Roman" w:hAnsi="Times New Roman" w:cs="Times New Roman"/>
        </w:rPr>
        <w:t>2</w:t>
      </w:r>
      <w:r w:rsidR="008063A6" w:rsidRPr="00637519">
        <w:rPr>
          <w:rFonts w:ascii="Times New Roman" w:hAnsi="Times New Roman" w:cs="Times New Roman"/>
        </w:rPr>
        <w:t>]</w:t>
      </w:r>
    </w:p>
    <w:p w14:paraId="7C8168E8" w14:textId="2A2C705F" w:rsidR="008063A6" w:rsidRPr="00637519" w:rsidRDefault="008063A6" w:rsidP="00037263">
      <w:pPr>
        <w:ind w:firstLine="397"/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>В свою очередь, Гон</w:t>
      </w:r>
      <w:r w:rsidR="006A5D1F" w:rsidRPr="00637519">
        <w:rPr>
          <w:rFonts w:ascii="Times New Roman" w:hAnsi="Times New Roman" w:cs="Times New Roman"/>
        </w:rPr>
        <w:t>конг</w:t>
      </w:r>
      <w:r w:rsidRPr="00637519">
        <w:rPr>
          <w:rFonts w:ascii="Times New Roman" w:hAnsi="Times New Roman" w:cs="Times New Roman"/>
        </w:rPr>
        <w:t xml:space="preserve"> и Сингапур играют в этой партии скорее роль «белых воротничков», а не «синих». Сингапур является крупных научным и образовательным центром. Многие компании из Сингапура, связанные с электроникой, занимаются именно разработками новых устройств, то есть генерацией новых идей, в дальнейшем заказывая производство у разных </w:t>
      </w:r>
      <w:r w:rsidR="00A51028" w:rsidRPr="00637519">
        <w:rPr>
          <w:rFonts w:ascii="Times New Roman" w:hAnsi="Times New Roman" w:cs="Times New Roman"/>
        </w:rPr>
        <w:t>заводов-изготовителей (</w:t>
      </w:r>
      <w:r w:rsidR="00A51028" w:rsidRPr="00637519">
        <w:rPr>
          <w:rFonts w:ascii="Times New Roman" w:hAnsi="Times New Roman" w:cs="Times New Roman"/>
          <w:lang w:val="en-US"/>
        </w:rPr>
        <w:t>Foundry</w:t>
      </w:r>
      <w:r w:rsidR="00A51028" w:rsidRPr="00637519">
        <w:rPr>
          <w:rFonts w:ascii="Times New Roman" w:hAnsi="Times New Roman" w:cs="Times New Roman"/>
        </w:rPr>
        <w:t>), как например</w:t>
      </w:r>
      <w:r w:rsidR="006A5D1F" w:rsidRPr="00637519">
        <w:rPr>
          <w:rFonts w:ascii="Times New Roman" w:hAnsi="Times New Roman" w:cs="Times New Roman"/>
        </w:rPr>
        <w:t>,</w:t>
      </w:r>
      <w:r w:rsidR="00A51028" w:rsidRPr="00637519">
        <w:rPr>
          <w:rFonts w:ascii="Times New Roman" w:hAnsi="Times New Roman" w:cs="Times New Roman"/>
        </w:rPr>
        <w:t xml:space="preserve"> у вышеупомянутой уже </w:t>
      </w:r>
      <w:r w:rsidR="00A51028" w:rsidRPr="00637519">
        <w:rPr>
          <w:rFonts w:ascii="Times New Roman" w:hAnsi="Times New Roman" w:cs="Times New Roman"/>
          <w:lang w:val="en-US"/>
        </w:rPr>
        <w:t>TCMS</w:t>
      </w:r>
      <w:r w:rsidR="00A51028" w:rsidRPr="00637519">
        <w:rPr>
          <w:rFonts w:ascii="Times New Roman" w:hAnsi="Times New Roman" w:cs="Times New Roman"/>
        </w:rPr>
        <w:t xml:space="preserve"> [</w:t>
      </w:r>
      <w:r w:rsidR="001665BD" w:rsidRPr="00637519">
        <w:rPr>
          <w:rFonts w:ascii="Times New Roman" w:hAnsi="Times New Roman" w:cs="Times New Roman"/>
        </w:rPr>
        <w:t>2</w:t>
      </w:r>
      <w:r w:rsidR="00A51028" w:rsidRPr="00637519">
        <w:rPr>
          <w:rFonts w:ascii="Times New Roman" w:hAnsi="Times New Roman" w:cs="Times New Roman"/>
        </w:rPr>
        <w:t xml:space="preserve">]. Достойно упоминания и весьма разумная внешняя политика правительства Сингапура, позволяющая многим компанией использовать Сингапур как «нейтральный технологичный хаб», имеющий </w:t>
      </w:r>
      <w:r w:rsidR="006A5D1F" w:rsidRPr="00637519">
        <w:rPr>
          <w:rFonts w:ascii="Times New Roman" w:hAnsi="Times New Roman" w:cs="Times New Roman"/>
        </w:rPr>
        <w:t>партнерские</w:t>
      </w:r>
      <w:r w:rsidR="00A51028" w:rsidRPr="00637519">
        <w:rPr>
          <w:rFonts w:ascii="Times New Roman" w:hAnsi="Times New Roman" w:cs="Times New Roman"/>
        </w:rPr>
        <w:t xml:space="preserve"> отношения практические со всеми значительными </w:t>
      </w:r>
      <w:proofErr w:type="spellStart"/>
      <w:r w:rsidR="00A51028" w:rsidRPr="00637519">
        <w:rPr>
          <w:rFonts w:ascii="Times New Roman" w:hAnsi="Times New Roman" w:cs="Times New Roman"/>
        </w:rPr>
        <w:t>акторами</w:t>
      </w:r>
      <w:proofErr w:type="spellEnd"/>
      <w:r w:rsidR="00A51028" w:rsidRPr="00637519">
        <w:rPr>
          <w:rFonts w:ascii="Times New Roman" w:hAnsi="Times New Roman" w:cs="Times New Roman"/>
        </w:rPr>
        <w:t xml:space="preserve"> международн</w:t>
      </w:r>
      <w:r w:rsidR="00CD6A24" w:rsidRPr="00637519">
        <w:rPr>
          <w:rFonts w:ascii="Times New Roman" w:hAnsi="Times New Roman" w:cs="Times New Roman"/>
        </w:rPr>
        <w:t>ой экономики</w:t>
      </w:r>
      <w:r w:rsidR="00A51028" w:rsidRPr="00637519">
        <w:rPr>
          <w:rFonts w:ascii="Times New Roman" w:hAnsi="Times New Roman" w:cs="Times New Roman"/>
        </w:rPr>
        <w:t>, удобный для обхода множественных санкций и запретов, существующих на современном рынке электроники [</w:t>
      </w:r>
      <w:r w:rsidR="001665BD" w:rsidRPr="00637519">
        <w:rPr>
          <w:rFonts w:ascii="Times New Roman" w:hAnsi="Times New Roman" w:cs="Times New Roman"/>
        </w:rPr>
        <w:t>6</w:t>
      </w:r>
      <w:r w:rsidR="00A51028" w:rsidRPr="00637519">
        <w:rPr>
          <w:rFonts w:ascii="Times New Roman" w:hAnsi="Times New Roman" w:cs="Times New Roman"/>
        </w:rPr>
        <w:t xml:space="preserve">]. </w:t>
      </w:r>
    </w:p>
    <w:p w14:paraId="0BA299E6" w14:textId="7F84AD72" w:rsidR="00457911" w:rsidRPr="00637519" w:rsidRDefault="00A51028" w:rsidP="00037263">
      <w:pPr>
        <w:ind w:firstLine="397"/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 xml:space="preserve">Гонконг же, являясь «особой экономической зоной» КНР, </w:t>
      </w:r>
      <w:r w:rsidR="00B00304" w:rsidRPr="00637519">
        <w:rPr>
          <w:rFonts w:ascii="Times New Roman" w:hAnsi="Times New Roman" w:cs="Times New Roman"/>
        </w:rPr>
        <w:t xml:space="preserve">во многом повторяет </w:t>
      </w:r>
      <w:r w:rsidRPr="00637519">
        <w:rPr>
          <w:rFonts w:ascii="Times New Roman" w:hAnsi="Times New Roman" w:cs="Times New Roman"/>
        </w:rPr>
        <w:t>функционал Сингапур</w:t>
      </w:r>
      <w:r w:rsidR="00B00304" w:rsidRPr="00637519">
        <w:rPr>
          <w:rFonts w:ascii="Times New Roman" w:hAnsi="Times New Roman" w:cs="Times New Roman"/>
        </w:rPr>
        <w:t>а, как участника полупроводниковой гонки</w:t>
      </w:r>
      <w:r w:rsidR="00CD6A24" w:rsidRPr="00637519">
        <w:rPr>
          <w:rFonts w:ascii="Times New Roman" w:hAnsi="Times New Roman" w:cs="Times New Roman"/>
        </w:rPr>
        <w:t>.</w:t>
      </w:r>
      <w:r w:rsidR="00B00304" w:rsidRPr="00637519">
        <w:rPr>
          <w:rFonts w:ascii="Times New Roman" w:hAnsi="Times New Roman" w:cs="Times New Roman"/>
        </w:rPr>
        <w:t xml:space="preserve"> </w:t>
      </w:r>
      <w:r w:rsidR="00FC1250" w:rsidRPr="00637519">
        <w:rPr>
          <w:rFonts w:ascii="Times New Roman" w:hAnsi="Times New Roman" w:cs="Times New Roman"/>
        </w:rPr>
        <w:t>Но е</w:t>
      </w:r>
      <w:r w:rsidR="00CD6A24" w:rsidRPr="00637519">
        <w:rPr>
          <w:rFonts w:ascii="Times New Roman" w:hAnsi="Times New Roman" w:cs="Times New Roman"/>
        </w:rPr>
        <w:t xml:space="preserve">сли Сингапур </w:t>
      </w:r>
      <w:r w:rsidR="00457911" w:rsidRPr="00637519">
        <w:rPr>
          <w:rFonts w:ascii="Times New Roman" w:hAnsi="Times New Roman" w:cs="Times New Roman"/>
        </w:rPr>
        <w:t>в исследуемой области позволяет взаимодействовать</w:t>
      </w:r>
      <w:r w:rsidR="00CD6A24" w:rsidRPr="00637519">
        <w:rPr>
          <w:rFonts w:ascii="Times New Roman" w:hAnsi="Times New Roman" w:cs="Times New Roman"/>
        </w:rPr>
        <w:t xml:space="preserve"> различны</w:t>
      </w:r>
      <w:r w:rsidR="00457911" w:rsidRPr="00637519">
        <w:rPr>
          <w:rFonts w:ascii="Times New Roman" w:hAnsi="Times New Roman" w:cs="Times New Roman"/>
        </w:rPr>
        <w:t>м</w:t>
      </w:r>
      <w:r w:rsidR="00CD6A24" w:rsidRPr="00637519">
        <w:rPr>
          <w:rFonts w:ascii="Times New Roman" w:hAnsi="Times New Roman" w:cs="Times New Roman"/>
        </w:rPr>
        <w:t xml:space="preserve"> международны</w:t>
      </w:r>
      <w:r w:rsidR="00457911" w:rsidRPr="00637519">
        <w:rPr>
          <w:rFonts w:ascii="Times New Roman" w:hAnsi="Times New Roman" w:cs="Times New Roman"/>
        </w:rPr>
        <w:t>м</w:t>
      </w:r>
      <w:r w:rsidR="00CD6A24" w:rsidRPr="00637519">
        <w:rPr>
          <w:rFonts w:ascii="Times New Roman" w:hAnsi="Times New Roman" w:cs="Times New Roman"/>
        </w:rPr>
        <w:t xml:space="preserve"> </w:t>
      </w:r>
      <w:r w:rsidR="00CD6A24" w:rsidRPr="00637519">
        <w:rPr>
          <w:rFonts w:ascii="Times New Roman" w:hAnsi="Times New Roman" w:cs="Times New Roman"/>
        </w:rPr>
        <w:lastRenderedPageBreak/>
        <w:t>компа</w:t>
      </w:r>
      <w:r w:rsidR="00457911" w:rsidRPr="00637519">
        <w:rPr>
          <w:rFonts w:ascii="Times New Roman" w:hAnsi="Times New Roman" w:cs="Times New Roman"/>
        </w:rPr>
        <w:t xml:space="preserve">ниям и представителям различных государств, то Гонконг является узлом, связывающим в основном китайские компании со всем миром, позволяя </w:t>
      </w:r>
      <w:r w:rsidR="00FC1250" w:rsidRPr="00637519">
        <w:rPr>
          <w:rFonts w:ascii="Times New Roman" w:hAnsi="Times New Roman" w:cs="Times New Roman"/>
        </w:rPr>
        <w:t>бизнесу поднебесной</w:t>
      </w:r>
      <w:r w:rsidR="00457911" w:rsidRPr="00637519">
        <w:rPr>
          <w:rFonts w:ascii="Times New Roman" w:hAnsi="Times New Roman" w:cs="Times New Roman"/>
        </w:rPr>
        <w:t xml:space="preserve"> обходить различные санкции и технологические запреты (в основном со стороны США) [</w:t>
      </w:r>
      <w:r w:rsidR="001665BD" w:rsidRPr="00637519">
        <w:rPr>
          <w:rFonts w:ascii="Times New Roman" w:hAnsi="Times New Roman" w:cs="Times New Roman"/>
        </w:rPr>
        <w:t>4,6</w:t>
      </w:r>
      <w:r w:rsidR="00457911" w:rsidRPr="00637519">
        <w:rPr>
          <w:rFonts w:ascii="Times New Roman" w:hAnsi="Times New Roman" w:cs="Times New Roman"/>
        </w:rPr>
        <w:t>].</w:t>
      </w:r>
    </w:p>
    <w:p w14:paraId="77F6CBB7" w14:textId="77777777" w:rsidR="00CD6A24" w:rsidRPr="00637519" w:rsidRDefault="00CD6A24" w:rsidP="00037263">
      <w:pPr>
        <w:rPr>
          <w:rFonts w:ascii="Times New Roman" w:hAnsi="Times New Roman" w:cs="Times New Roman"/>
        </w:rPr>
      </w:pPr>
    </w:p>
    <w:p w14:paraId="51F23067" w14:textId="75DFF9EA" w:rsidR="00AE07D4" w:rsidRPr="00637519" w:rsidRDefault="00037263" w:rsidP="00037263">
      <w:pPr>
        <w:jc w:val="center"/>
        <w:rPr>
          <w:rFonts w:ascii="Times New Roman" w:hAnsi="Times New Roman" w:cs="Times New Roman"/>
          <w:b/>
          <w:bCs/>
        </w:rPr>
      </w:pPr>
      <w:r w:rsidRPr="00637519">
        <w:rPr>
          <w:rFonts w:ascii="Times New Roman" w:hAnsi="Times New Roman" w:cs="Times New Roman"/>
          <w:b/>
          <w:bCs/>
        </w:rPr>
        <w:t>Литература</w:t>
      </w:r>
    </w:p>
    <w:p w14:paraId="5337C23F" w14:textId="4541548D" w:rsidR="00A75681" w:rsidRPr="00637519" w:rsidRDefault="00A75681" w:rsidP="00037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37519">
        <w:rPr>
          <w:rFonts w:ascii="Times New Roman" w:hAnsi="Times New Roman" w:cs="Times New Roman"/>
        </w:rPr>
        <w:t>Гильманова</w:t>
      </w:r>
      <w:proofErr w:type="spellEnd"/>
      <w:r w:rsidRPr="00637519">
        <w:rPr>
          <w:rFonts w:ascii="Times New Roman" w:hAnsi="Times New Roman" w:cs="Times New Roman"/>
        </w:rPr>
        <w:t xml:space="preserve"> Д.Р. Феномен «азиатских тигров»: анализ современных тенденций экономического развития // Экономика и парадигмы нового времени. Выпуск №4, 2019.</w:t>
      </w:r>
      <w:r w:rsidR="00037263" w:rsidRPr="00637519">
        <w:rPr>
          <w:rFonts w:ascii="Times New Roman" w:hAnsi="Times New Roman" w:cs="Times New Roman"/>
        </w:rPr>
        <w:t xml:space="preserve"> С. 10-17.</w:t>
      </w:r>
    </w:p>
    <w:p w14:paraId="4A54E695" w14:textId="77777777" w:rsidR="001665BD" w:rsidRPr="00637519" w:rsidRDefault="001665BD" w:rsidP="001665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  <w:color w:val="000000"/>
        </w:rPr>
        <w:t xml:space="preserve">Макушин М.В. Развитие бизнес-моделей электроники: зарубежный опыт и актуальность для России // Электроника: Наука. Технологии. Бизнес. № 4 (00164). 2017. С. 44-54. </w:t>
      </w:r>
    </w:p>
    <w:p w14:paraId="7396B0D1" w14:textId="77777777" w:rsidR="001665BD" w:rsidRPr="00637519" w:rsidRDefault="001665BD" w:rsidP="001665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 xml:space="preserve">Умаров Х.С. Современные технологии в Южной Корее: стартапы, города, сервисы // Вопросы инновационной экономики. Том 12. № 3. 2022. С. 1981-2000. </w:t>
      </w:r>
    </w:p>
    <w:p w14:paraId="549A74DD" w14:textId="77777777" w:rsidR="001665BD" w:rsidRPr="00637519" w:rsidRDefault="001665BD" w:rsidP="001665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 xml:space="preserve">Китай начал контрнаступление в «войне чипов» с США. Почему ответ Пекина так опасен для Запада? // </w:t>
      </w:r>
      <w:r w:rsidRPr="00637519">
        <w:rPr>
          <w:rFonts w:ascii="Times New Roman" w:hAnsi="Times New Roman" w:cs="Times New Roman"/>
          <w:lang w:val="en-US"/>
        </w:rPr>
        <w:t>LENTA</w:t>
      </w:r>
      <w:r w:rsidRPr="00637519">
        <w:rPr>
          <w:rFonts w:ascii="Times New Roman" w:hAnsi="Times New Roman" w:cs="Times New Roman"/>
        </w:rPr>
        <w:t>.</w:t>
      </w:r>
      <w:r w:rsidRPr="00637519">
        <w:rPr>
          <w:rFonts w:ascii="Times New Roman" w:hAnsi="Times New Roman" w:cs="Times New Roman"/>
          <w:lang w:val="en-US"/>
        </w:rPr>
        <w:t>RU</w:t>
      </w:r>
      <w:r w:rsidRPr="00637519">
        <w:rPr>
          <w:rFonts w:ascii="Times New Roman" w:hAnsi="Times New Roman" w:cs="Times New Roman"/>
        </w:rPr>
        <w:t xml:space="preserve">: </w:t>
      </w:r>
      <w:hyperlink r:id="rId7" w:history="1">
        <w:r w:rsidRPr="00637519">
          <w:rPr>
            <w:rStyle w:val="Hyperlink"/>
            <w:rFonts w:ascii="Times New Roman" w:hAnsi="Times New Roman" w:cs="Times New Roman"/>
            <w:lang w:val="en-US"/>
          </w:rPr>
          <w:t>https</w:t>
        </w:r>
        <w:r w:rsidRPr="00637519">
          <w:rPr>
            <w:rStyle w:val="Hyperlink"/>
            <w:rFonts w:ascii="Times New Roman" w:hAnsi="Times New Roman" w:cs="Times New Roman"/>
          </w:rPr>
          <w:t>://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lenta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ru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/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articles</w:t>
        </w:r>
        <w:r w:rsidRPr="00637519">
          <w:rPr>
            <w:rStyle w:val="Hyperlink"/>
            <w:rFonts w:ascii="Times New Roman" w:hAnsi="Times New Roman" w:cs="Times New Roman"/>
          </w:rPr>
          <w:t>/2023/06/16/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chip</w:t>
        </w:r>
        <w:r w:rsidRPr="00637519">
          <w:rPr>
            <w:rStyle w:val="Hyperlink"/>
            <w:rFonts w:ascii="Times New Roman" w:hAnsi="Times New Roman" w:cs="Times New Roman"/>
          </w:rPr>
          <w:t>_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war</w:t>
        </w:r>
        <w:r w:rsidRPr="00637519">
          <w:rPr>
            <w:rStyle w:val="Hyperlink"/>
            <w:rFonts w:ascii="Times New Roman" w:hAnsi="Times New Roman" w:cs="Times New Roman"/>
          </w:rPr>
          <w:t>/?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ysclid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=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lt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7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c</w:t>
        </w:r>
        <w:r w:rsidRPr="00637519">
          <w:rPr>
            <w:rStyle w:val="Hyperlink"/>
            <w:rFonts w:ascii="Times New Roman" w:hAnsi="Times New Roman" w:cs="Times New Roman"/>
          </w:rPr>
          <w:t>6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fwo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5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i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232792670</w:t>
        </w:r>
      </w:hyperlink>
    </w:p>
    <w:p w14:paraId="70CA4BE0" w14:textId="063B3407" w:rsidR="00465547" w:rsidRPr="00637519" w:rsidRDefault="00465547" w:rsidP="00037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 xml:space="preserve">Кто ты? Серый кардинал полупроводников — </w:t>
      </w:r>
      <w:r w:rsidRPr="00637519">
        <w:rPr>
          <w:rFonts w:ascii="Times New Roman" w:hAnsi="Times New Roman" w:cs="Times New Roman"/>
          <w:lang w:val="en-US"/>
        </w:rPr>
        <w:t>Taiwan</w:t>
      </w:r>
      <w:r w:rsidRPr="00637519">
        <w:rPr>
          <w:rFonts w:ascii="Times New Roman" w:hAnsi="Times New Roman" w:cs="Times New Roman"/>
        </w:rPr>
        <w:t xml:space="preserve"> </w:t>
      </w:r>
      <w:r w:rsidRPr="00637519">
        <w:rPr>
          <w:rFonts w:ascii="Times New Roman" w:hAnsi="Times New Roman" w:cs="Times New Roman"/>
          <w:lang w:val="en-US"/>
        </w:rPr>
        <w:t>Semiconductor</w:t>
      </w:r>
      <w:r w:rsidRPr="00637519">
        <w:rPr>
          <w:rFonts w:ascii="Times New Roman" w:hAnsi="Times New Roman" w:cs="Times New Roman"/>
        </w:rPr>
        <w:t xml:space="preserve"> </w:t>
      </w:r>
      <w:r w:rsidRPr="00637519">
        <w:rPr>
          <w:rFonts w:ascii="Times New Roman" w:hAnsi="Times New Roman" w:cs="Times New Roman"/>
          <w:lang w:val="en-US"/>
        </w:rPr>
        <w:t>Manufacturing</w:t>
      </w:r>
      <w:r w:rsidRPr="00637519">
        <w:rPr>
          <w:rFonts w:ascii="Times New Roman" w:hAnsi="Times New Roman" w:cs="Times New Roman"/>
        </w:rPr>
        <w:t xml:space="preserve"> // БКС Экспресс: </w:t>
      </w:r>
      <w:hyperlink r:id="rId8" w:history="1">
        <w:r w:rsidRPr="00637519">
          <w:rPr>
            <w:rStyle w:val="Hyperlink"/>
            <w:rFonts w:ascii="Times New Roman" w:hAnsi="Times New Roman" w:cs="Times New Roman"/>
            <w:lang w:val="en-US"/>
          </w:rPr>
          <w:t>https</w:t>
        </w:r>
        <w:r w:rsidRPr="00637519">
          <w:rPr>
            <w:rStyle w:val="Hyperlink"/>
            <w:rFonts w:ascii="Times New Roman" w:hAnsi="Times New Roman" w:cs="Times New Roman"/>
          </w:rPr>
          <w:t>://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bcs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-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express</w:t>
        </w:r>
        <w:r w:rsidRPr="00637519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ru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novosti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-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i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-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analitika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seryi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-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kardinal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-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taiwan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-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semiconductor</w:t>
        </w:r>
        <w:r w:rsidRPr="00637519">
          <w:rPr>
            <w:rStyle w:val="Hyperlink"/>
            <w:rFonts w:ascii="Times New Roman" w:hAnsi="Times New Roman" w:cs="Times New Roman"/>
          </w:rPr>
          <w:t>-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manufacturing</w:t>
        </w:r>
        <w:r w:rsidRPr="00637519">
          <w:rPr>
            <w:rStyle w:val="Hyperlink"/>
            <w:rFonts w:ascii="Times New Roman" w:hAnsi="Times New Roman" w:cs="Times New Roman"/>
          </w:rPr>
          <w:t>-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korotko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-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o</w:t>
        </w:r>
        <w:r w:rsidRPr="00637519">
          <w:rPr>
            <w:rStyle w:val="Hyperlink"/>
            <w:rFonts w:ascii="Times New Roman" w:hAnsi="Times New Roman" w:cs="Times New Roman"/>
          </w:rPr>
          <w:t>-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glavnom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?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ysclid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=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lt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7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b</w:t>
        </w:r>
        <w:r w:rsidRPr="00637519">
          <w:rPr>
            <w:rStyle w:val="Hyperlink"/>
            <w:rFonts w:ascii="Times New Roman" w:hAnsi="Times New Roman" w:cs="Times New Roman"/>
          </w:rPr>
          <w:t>3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thhvo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895015019</w:t>
        </w:r>
      </w:hyperlink>
      <w:r w:rsidRPr="00637519">
        <w:rPr>
          <w:rFonts w:ascii="Times New Roman" w:hAnsi="Times New Roman" w:cs="Times New Roman"/>
        </w:rPr>
        <w:t xml:space="preserve"> </w:t>
      </w:r>
    </w:p>
    <w:p w14:paraId="4206CCAB" w14:textId="72D23B55" w:rsidR="008063A6" w:rsidRPr="00637519" w:rsidRDefault="00A51028" w:rsidP="00037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7519">
        <w:rPr>
          <w:rFonts w:ascii="Times New Roman" w:hAnsi="Times New Roman" w:cs="Times New Roman"/>
        </w:rPr>
        <w:t xml:space="preserve">США начали технологическую блокаду Китая. К чему это приведет // РБК: </w:t>
      </w:r>
      <w:hyperlink r:id="rId9" w:history="1">
        <w:r w:rsidRPr="00637519">
          <w:rPr>
            <w:rStyle w:val="Hyperlink"/>
            <w:rFonts w:ascii="Times New Roman" w:hAnsi="Times New Roman" w:cs="Times New Roman"/>
            <w:lang w:val="en-US"/>
          </w:rPr>
          <w:t>https</w:t>
        </w:r>
        <w:r w:rsidRPr="00637519">
          <w:rPr>
            <w:rStyle w:val="Hyperlink"/>
            <w:rFonts w:ascii="Times New Roman" w:hAnsi="Times New Roman" w:cs="Times New Roman"/>
          </w:rPr>
          <w:t>://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www</w:t>
        </w:r>
        <w:r w:rsidRPr="00637519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rbc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ru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spb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_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sz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/01/12/2022/63885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c</w:t>
        </w:r>
        <w:r w:rsidRPr="00637519">
          <w:rPr>
            <w:rStyle w:val="Hyperlink"/>
            <w:rFonts w:ascii="Times New Roman" w:hAnsi="Times New Roman" w:cs="Times New Roman"/>
          </w:rPr>
          <w:t>729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a</w:t>
        </w:r>
        <w:r w:rsidRPr="00637519">
          <w:rPr>
            <w:rStyle w:val="Hyperlink"/>
            <w:rFonts w:ascii="Times New Roman" w:hAnsi="Times New Roman" w:cs="Times New Roman"/>
          </w:rPr>
          <w:t>7947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e</w:t>
        </w:r>
        <w:r w:rsidRPr="00637519">
          <w:rPr>
            <w:rStyle w:val="Hyperlink"/>
            <w:rFonts w:ascii="Times New Roman" w:hAnsi="Times New Roman" w:cs="Times New Roman"/>
          </w:rPr>
          <w:t>1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f</w:t>
        </w:r>
        <w:r w:rsidRPr="00637519">
          <w:rPr>
            <w:rStyle w:val="Hyperlink"/>
            <w:rFonts w:ascii="Times New Roman" w:hAnsi="Times New Roman" w:cs="Times New Roman"/>
          </w:rPr>
          <w:t>3611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ef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6?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ysclid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=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lt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7</w:t>
        </w:r>
        <w:proofErr w:type="spellStart"/>
        <w:r w:rsidRPr="00637519">
          <w:rPr>
            <w:rStyle w:val="Hyperlink"/>
            <w:rFonts w:ascii="Times New Roman" w:hAnsi="Times New Roman" w:cs="Times New Roman"/>
            <w:lang w:val="en-US"/>
          </w:rPr>
          <w:t>bvnt</w:t>
        </w:r>
        <w:proofErr w:type="spellEnd"/>
        <w:r w:rsidRPr="00637519">
          <w:rPr>
            <w:rStyle w:val="Hyperlink"/>
            <w:rFonts w:ascii="Times New Roman" w:hAnsi="Times New Roman" w:cs="Times New Roman"/>
          </w:rPr>
          <w:t>7</w:t>
        </w:r>
        <w:r w:rsidRPr="00637519">
          <w:rPr>
            <w:rStyle w:val="Hyperlink"/>
            <w:rFonts w:ascii="Times New Roman" w:hAnsi="Times New Roman" w:cs="Times New Roman"/>
            <w:lang w:val="en-US"/>
          </w:rPr>
          <w:t>u</w:t>
        </w:r>
        <w:r w:rsidRPr="00637519">
          <w:rPr>
            <w:rStyle w:val="Hyperlink"/>
            <w:rFonts w:ascii="Times New Roman" w:hAnsi="Times New Roman" w:cs="Times New Roman"/>
          </w:rPr>
          <w:t>018737301</w:t>
        </w:r>
      </w:hyperlink>
      <w:r w:rsidRPr="00637519">
        <w:rPr>
          <w:rFonts w:ascii="Times New Roman" w:hAnsi="Times New Roman" w:cs="Times New Roman"/>
        </w:rPr>
        <w:t xml:space="preserve"> </w:t>
      </w:r>
    </w:p>
    <w:p w14:paraId="69F0805E" w14:textId="77777777" w:rsidR="00037263" w:rsidRPr="00637519" w:rsidRDefault="00037263" w:rsidP="00037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637519">
        <w:rPr>
          <w:rFonts w:ascii="Times New Roman" w:hAnsi="Times New Roman" w:cs="Times New Roman"/>
          <w:lang w:val="en-US"/>
        </w:rPr>
        <w:t xml:space="preserve">GLOBAL 500 2024 RANKING // </w:t>
      </w:r>
      <w:proofErr w:type="spellStart"/>
      <w:r w:rsidRPr="00637519">
        <w:rPr>
          <w:rFonts w:ascii="Times New Roman" w:hAnsi="Times New Roman" w:cs="Times New Roman"/>
          <w:lang w:val="en-US"/>
        </w:rPr>
        <w:t>BrandFinance</w:t>
      </w:r>
      <w:proofErr w:type="spellEnd"/>
      <w:r w:rsidRPr="00637519">
        <w:rPr>
          <w:rFonts w:ascii="Times New Roman" w:hAnsi="Times New Roman" w:cs="Times New Roman"/>
          <w:lang w:val="en-US"/>
        </w:rPr>
        <w:t xml:space="preserve">: </w:t>
      </w:r>
      <w:r w:rsidR="00000000" w:rsidRPr="00637519">
        <w:rPr>
          <w:rFonts w:ascii="Times New Roman" w:hAnsi="Times New Roman" w:cs="Times New Roman"/>
        </w:rPr>
        <w:fldChar w:fldCharType="begin"/>
      </w:r>
      <w:r w:rsidR="00000000" w:rsidRPr="00637519">
        <w:rPr>
          <w:rFonts w:ascii="Times New Roman" w:hAnsi="Times New Roman" w:cs="Times New Roman"/>
          <w:lang w:val="en-US"/>
        </w:rPr>
        <w:instrText>HYPERLINK "https://brandirectory.com/rankings/global/table"</w:instrText>
      </w:r>
      <w:r w:rsidR="00000000" w:rsidRPr="00637519">
        <w:rPr>
          <w:rFonts w:ascii="Times New Roman" w:hAnsi="Times New Roman" w:cs="Times New Roman"/>
        </w:rPr>
      </w:r>
      <w:r w:rsidR="00000000" w:rsidRPr="00637519">
        <w:rPr>
          <w:rFonts w:ascii="Times New Roman" w:hAnsi="Times New Roman" w:cs="Times New Roman"/>
        </w:rPr>
        <w:fldChar w:fldCharType="separate"/>
      </w:r>
      <w:r w:rsidRPr="00637519">
        <w:rPr>
          <w:rStyle w:val="Hyperlink"/>
          <w:rFonts w:ascii="Times New Roman" w:hAnsi="Times New Roman" w:cs="Times New Roman"/>
          <w:lang w:val="en-US"/>
        </w:rPr>
        <w:t>https://brandirectory.com/rankings/global/table</w:t>
      </w:r>
      <w:r w:rsidR="00000000" w:rsidRPr="00637519">
        <w:rPr>
          <w:rStyle w:val="Hyperlink"/>
          <w:rFonts w:ascii="Times New Roman" w:hAnsi="Times New Roman" w:cs="Times New Roman"/>
          <w:lang w:val="en-US"/>
        </w:rPr>
        <w:fldChar w:fldCharType="end"/>
      </w:r>
      <w:r w:rsidRPr="00637519">
        <w:rPr>
          <w:rFonts w:ascii="Times New Roman" w:hAnsi="Times New Roman" w:cs="Times New Roman"/>
          <w:lang w:val="en-US"/>
        </w:rPr>
        <w:t xml:space="preserve"> </w:t>
      </w:r>
    </w:p>
    <w:p w14:paraId="7ED42680" w14:textId="77777777" w:rsidR="00037263" w:rsidRPr="00637519" w:rsidRDefault="00037263" w:rsidP="00037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637519">
        <w:rPr>
          <w:rFonts w:ascii="Times New Roman" w:hAnsi="Times New Roman" w:cs="Times New Roman"/>
          <w:lang w:val="en-US"/>
        </w:rPr>
        <w:t xml:space="preserve">History // KAIST University:  </w:t>
      </w:r>
      <w:r w:rsidR="00000000" w:rsidRPr="00637519">
        <w:rPr>
          <w:rFonts w:ascii="Times New Roman" w:hAnsi="Times New Roman" w:cs="Times New Roman"/>
        </w:rPr>
        <w:fldChar w:fldCharType="begin"/>
      </w:r>
      <w:r w:rsidR="00000000" w:rsidRPr="00637519">
        <w:rPr>
          <w:rFonts w:ascii="Times New Roman" w:hAnsi="Times New Roman" w:cs="Times New Roman"/>
          <w:lang w:val="en-US"/>
        </w:rPr>
        <w:instrText>HYPERLINK "https://www.kaist.ac.kr/en/html/kaist/01.html" \l "0118"</w:instrText>
      </w:r>
      <w:r w:rsidR="00000000" w:rsidRPr="00637519">
        <w:rPr>
          <w:rFonts w:ascii="Times New Roman" w:hAnsi="Times New Roman" w:cs="Times New Roman"/>
        </w:rPr>
      </w:r>
      <w:r w:rsidR="00000000" w:rsidRPr="00637519">
        <w:rPr>
          <w:rFonts w:ascii="Times New Roman" w:hAnsi="Times New Roman" w:cs="Times New Roman"/>
        </w:rPr>
        <w:fldChar w:fldCharType="separate"/>
      </w:r>
      <w:r w:rsidRPr="00637519">
        <w:rPr>
          <w:rStyle w:val="Hyperlink"/>
          <w:rFonts w:ascii="Times New Roman" w:hAnsi="Times New Roman" w:cs="Times New Roman"/>
          <w:lang w:val="en-US"/>
        </w:rPr>
        <w:t>https://www.kaist.ac.kr/en/html/kaist/01.html#0118</w:t>
      </w:r>
      <w:r w:rsidR="00000000" w:rsidRPr="00637519">
        <w:rPr>
          <w:rStyle w:val="Hyperlink"/>
          <w:rFonts w:ascii="Times New Roman" w:hAnsi="Times New Roman" w:cs="Times New Roman"/>
          <w:lang w:val="en-US"/>
        </w:rPr>
        <w:fldChar w:fldCharType="end"/>
      </w:r>
    </w:p>
    <w:p w14:paraId="499DF7F4" w14:textId="77777777" w:rsidR="00037263" w:rsidRPr="00637519" w:rsidRDefault="00037263" w:rsidP="00037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637519">
        <w:rPr>
          <w:rFonts w:ascii="Times New Roman" w:hAnsi="Times New Roman" w:cs="Times New Roman"/>
          <w:color w:val="000000"/>
          <w:lang w:val="en-GB"/>
        </w:rPr>
        <w:t xml:space="preserve">Samsung setting up largest overseas R&amp;D </w:t>
      </w:r>
      <w:proofErr w:type="spellStart"/>
      <w:r w:rsidRPr="00637519">
        <w:rPr>
          <w:rFonts w:ascii="Times New Roman" w:hAnsi="Times New Roman" w:cs="Times New Roman"/>
          <w:color w:val="000000"/>
          <w:lang w:val="en-GB"/>
        </w:rPr>
        <w:t>center</w:t>
      </w:r>
      <w:proofErr w:type="spellEnd"/>
      <w:r w:rsidRPr="00637519">
        <w:rPr>
          <w:rFonts w:ascii="Times New Roman" w:hAnsi="Times New Roman" w:cs="Times New Roman"/>
          <w:color w:val="000000"/>
          <w:lang w:val="en-GB"/>
        </w:rPr>
        <w:t xml:space="preserve"> in Vietnam</w:t>
      </w:r>
      <w:r w:rsidRPr="006375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37519">
        <w:rPr>
          <w:rFonts w:ascii="Times New Roman" w:hAnsi="Times New Roman" w:cs="Times New Roman"/>
          <w:lang w:val="en-US"/>
        </w:rPr>
        <w:t xml:space="preserve">// </w:t>
      </w:r>
      <w:proofErr w:type="spellStart"/>
      <w:r w:rsidRPr="00637519">
        <w:rPr>
          <w:rFonts w:ascii="Times New Roman" w:hAnsi="Times New Roman" w:cs="Times New Roman"/>
          <w:lang w:val="en-US"/>
        </w:rPr>
        <w:t>DigiTimesasia</w:t>
      </w:r>
      <w:proofErr w:type="spellEnd"/>
      <w:r w:rsidRPr="00637519">
        <w:rPr>
          <w:rFonts w:ascii="Times New Roman" w:hAnsi="Times New Roman" w:cs="Times New Roman"/>
          <w:lang w:val="en-US"/>
        </w:rPr>
        <w:t xml:space="preserve">: </w:t>
      </w:r>
      <w:hyperlink r:id="rId10" w:history="1">
        <w:r w:rsidRPr="00637519">
          <w:rPr>
            <w:rStyle w:val="Hyperlink"/>
            <w:rFonts w:ascii="Times New Roman" w:hAnsi="Times New Roman" w:cs="Times New Roman"/>
            <w:lang w:val="en-US"/>
          </w:rPr>
          <w:t>https://www.digitimes.com/news/a20220519PD204.html?mod=3&amp;q=Samsung</w:t>
        </w:r>
      </w:hyperlink>
      <w:r w:rsidRPr="00637519">
        <w:rPr>
          <w:rFonts w:ascii="Times New Roman" w:hAnsi="Times New Roman" w:cs="Times New Roman"/>
          <w:lang w:val="en-US"/>
        </w:rPr>
        <w:t xml:space="preserve"> </w:t>
      </w:r>
    </w:p>
    <w:p w14:paraId="22BBA8FF" w14:textId="77777777" w:rsidR="00037263" w:rsidRPr="00037263" w:rsidRDefault="00037263" w:rsidP="00037263">
      <w:pPr>
        <w:jc w:val="both"/>
        <w:rPr>
          <w:rFonts w:ascii="Times New Roman" w:hAnsi="Times New Roman" w:cs="Times New Roman"/>
          <w:lang w:val="en-US"/>
        </w:rPr>
      </w:pPr>
    </w:p>
    <w:sectPr w:rsidR="00037263" w:rsidRPr="00037263" w:rsidSect="00005A5F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1F1C"/>
    <w:multiLevelType w:val="hybridMultilevel"/>
    <w:tmpl w:val="FE267E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E5ABE"/>
    <w:multiLevelType w:val="hybridMultilevel"/>
    <w:tmpl w:val="FE267E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14E5"/>
    <w:multiLevelType w:val="hybridMultilevel"/>
    <w:tmpl w:val="FE267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435136">
    <w:abstractNumId w:val="2"/>
  </w:num>
  <w:num w:numId="2" w16cid:durableId="2027517155">
    <w:abstractNumId w:val="1"/>
  </w:num>
  <w:num w:numId="3" w16cid:durableId="59868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CD"/>
    <w:rsid w:val="00005A5F"/>
    <w:rsid w:val="0001575B"/>
    <w:rsid w:val="00037263"/>
    <w:rsid w:val="0004723D"/>
    <w:rsid w:val="00080A7B"/>
    <w:rsid w:val="000F74BD"/>
    <w:rsid w:val="001665BD"/>
    <w:rsid w:val="001A5951"/>
    <w:rsid w:val="001E0A25"/>
    <w:rsid w:val="00207FAD"/>
    <w:rsid w:val="00237455"/>
    <w:rsid w:val="002B6886"/>
    <w:rsid w:val="0036594C"/>
    <w:rsid w:val="003C071D"/>
    <w:rsid w:val="003C3E6D"/>
    <w:rsid w:val="004172C8"/>
    <w:rsid w:val="00430B35"/>
    <w:rsid w:val="00457911"/>
    <w:rsid w:val="00465547"/>
    <w:rsid w:val="00581795"/>
    <w:rsid w:val="00586F5D"/>
    <w:rsid w:val="005E6CAB"/>
    <w:rsid w:val="00637519"/>
    <w:rsid w:val="006602BA"/>
    <w:rsid w:val="006A5D1F"/>
    <w:rsid w:val="006C0BAD"/>
    <w:rsid w:val="00720145"/>
    <w:rsid w:val="0075436F"/>
    <w:rsid w:val="0079547F"/>
    <w:rsid w:val="007E4058"/>
    <w:rsid w:val="008063A6"/>
    <w:rsid w:val="00815DB0"/>
    <w:rsid w:val="008F08CD"/>
    <w:rsid w:val="008F26D8"/>
    <w:rsid w:val="009C2C27"/>
    <w:rsid w:val="00A51028"/>
    <w:rsid w:val="00A75681"/>
    <w:rsid w:val="00A75887"/>
    <w:rsid w:val="00AD5839"/>
    <w:rsid w:val="00AE07D4"/>
    <w:rsid w:val="00B00304"/>
    <w:rsid w:val="00B078A1"/>
    <w:rsid w:val="00B36F57"/>
    <w:rsid w:val="00B42B0D"/>
    <w:rsid w:val="00B65F68"/>
    <w:rsid w:val="00BB755B"/>
    <w:rsid w:val="00C36273"/>
    <w:rsid w:val="00CC2CE2"/>
    <w:rsid w:val="00CD6A24"/>
    <w:rsid w:val="00D35862"/>
    <w:rsid w:val="00DE2ED8"/>
    <w:rsid w:val="00F27596"/>
    <w:rsid w:val="00F6042C"/>
    <w:rsid w:val="00F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155554"/>
  <w15:chartTrackingRefBased/>
  <w15:docId w15:val="{E568F2EE-A8A8-5642-9DC5-CA853925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8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417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58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5F6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7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s-express.ru/novosti-i-analitika/seryi-kardinal-taiwan-semiconductor-manufacturing-korotko-o-glavnom?ysclid=lt7b3thhvo895015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enta.ru/articles/2023/06/16/chip_war/?ysclid=lt7c6fwo5i23279267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or.broni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igitimes.com/news/a20220519PD204.html?mod=3&amp;q=Sams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c.ru/spb_sz/01/12/2022/63885c729a7947e1f3611ef6?ysclid=lt7bvnt7u018737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1C4DE-45D7-D54E-8BED-C94B7894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2023-02-15T15:29:00Z</dcterms:created>
  <dcterms:modified xsi:type="dcterms:W3CDTF">2024-02-29T15:55:00Z</dcterms:modified>
</cp:coreProperties>
</file>