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C2" w:rsidRDefault="009B3788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Филогенетическое разнообразие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прокариотного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сообщества почвоподобных тел пещер Вьетнама</w:t>
      </w:r>
    </w:p>
    <w:p w:rsidR="006467C2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6F0071">
        <w:rPr>
          <w:rFonts w:ascii="Times New Roman" w:eastAsia="Times New Roman" w:hAnsi="Times New Roman" w:cs="Times New Roman"/>
          <w:b/>
          <w:i/>
          <w:sz w:val="24"/>
          <w:szCs w:val="24"/>
        </w:rPr>
        <w:t>Косенко 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F0071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467C2" w:rsidRPr="006F0071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F0071">
        <w:rPr>
          <w:rFonts w:ascii="Times New Roman" w:eastAsia="Times New Roman" w:hAnsi="Times New Roman" w:cs="Times New Roman"/>
          <w:i/>
          <w:sz w:val="24"/>
          <w:szCs w:val="24"/>
        </w:rPr>
        <w:t>тудент</w:t>
      </w:r>
    </w:p>
    <w:p w:rsidR="006467C2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 Ломоносова, факультет почвоведения, Москва, Россия</w:t>
      </w:r>
    </w:p>
    <w:p w:rsidR="006467C2" w:rsidRPr="00927915" w:rsidRDefault="006467C2" w:rsidP="00646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92791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F00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92791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nrkosenko</w:t>
        </w:r>
        <w:r w:rsidRPr="0092791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Pr="0092791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5F645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6467C2" w:rsidRPr="00385B90" w:rsidRDefault="00385B90" w:rsidP="00825D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Микроорганизмы обнаруживаются повсеместно, в том числе и в почвоподобных телах (ППТ) пещер.</w:t>
      </w:r>
      <w:r w:rsidR="00B70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Лимитирующие факторы </w:t>
      </w:r>
      <w:r w:rsidR="00825D4C">
        <w:rPr>
          <w:rFonts w:ascii="Times New Roman" w:eastAsia="Times New Roman" w:hAnsi="Times New Roman" w:cs="Times New Roman"/>
          <w:sz w:val="24"/>
          <w:szCs w:val="24"/>
        </w:rPr>
        <w:t xml:space="preserve">условий среды в пещерах – 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>ограниченность поступления органических веществ, воды, солнечного света и воздушных потоков</w:t>
      </w:r>
      <w:r w:rsidR="00825D4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553D">
        <w:rPr>
          <w:rFonts w:ascii="Times New Roman" w:eastAsia="Times New Roman" w:hAnsi="Times New Roman" w:cs="Times New Roman"/>
          <w:sz w:val="24"/>
          <w:szCs w:val="24"/>
        </w:rPr>
        <w:t>акладывают ограничения на формирование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53D">
        <w:rPr>
          <w:rFonts w:ascii="Times New Roman" w:eastAsia="Times New Roman" w:hAnsi="Times New Roman" w:cs="Times New Roman"/>
          <w:sz w:val="24"/>
          <w:szCs w:val="24"/>
        </w:rPr>
        <w:t>таксономического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 разнообразия</w:t>
      </w:r>
      <w:r w:rsidR="00825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D4C">
        <w:rPr>
          <w:rFonts w:ascii="Times New Roman" w:eastAsia="Times New Roman" w:hAnsi="Times New Roman" w:cs="Times New Roman"/>
          <w:sz w:val="24"/>
          <w:szCs w:val="24"/>
        </w:rPr>
        <w:t>прокариотного</w:t>
      </w:r>
      <w:proofErr w:type="spellEnd"/>
      <w:r w:rsidR="00825D4C">
        <w:rPr>
          <w:rFonts w:ascii="Times New Roman" w:eastAsia="Times New Roman" w:hAnsi="Times New Roman" w:cs="Times New Roman"/>
          <w:sz w:val="24"/>
          <w:szCs w:val="24"/>
        </w:rPr>
        <w:t xml:space="preserve"> сообщества </w:t>
      </w:r>
      <w:r w:rsidR="009F2A9D">
        <w:rPr>
          <w:rFonts w:ascii="Times New Roman" w:eastAsia="Times New Roman" w:hAnsi="Times New Roman" w:cs="Times New Roman"/>
          <w:sz w:val="24"/>
          <w:szCs w:val="24"/>
        </w:rPr>
        <w:t>по сравнению с почвами.</w:t>
      </w:r>
    </w:p>
    <w:p w:rsidR="006467C2" w:rsidRPr="00385B90" w:rsidRDefault="00BF2165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71">
        <w:rPr>
          <w:rFonts w:ascii="Times New Roman" w:eastAsia="Times New Roman" w:hAnsi="Times New Roman" w:cs="Times New Roman"/>
          <w:sz w:val="24"/>
          <w:szCs w:val="24"/>
        </w:rPr>
        <w:t>Целью нашей работы было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филогенетическое разнообразие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прокарио</w:t>
      </w:r>
      <w:r w:rsidR="009F2A9D">
        <w:rPr>
          <w:rFonts w:ascii="Times New Roman" w:eastAsia="Times New Roman" w:hAnsi="Times New Roman" w:cs="Times New Roman"/>
          <w:sz w:val="24"/>
          <w:szCs w:val="24"/>
        </w:rPr>
        <w:t>тного</w:t>
      </w:r>
      <w:proofErr w:type="spellEnd"/>
      <w:r w:rsid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почвоподобных тел пещер Вьетнама.</w:t>
      </w:r>
    </w:p>
    <w:p w:rsidR="006467C2" w:rsidRPr="00385B90" w:rsidRDefault="00BF2165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изучено </w:t>
      </w:r>
      <w:r w:rsidRPr="00BF2165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</w:t>
      </w:r>
      <w:proofErr w:type="spellStart"/>
      <w:r w:rsidR="009F2A9D">
        <w:rPr>
          <w:rFonts w:ascii="Times New Roman" w:eastAsia="Times New Roman" w:hAnsi="Times New Roman" w:cs="Times New Roman"/>
          <w:sz w:val="24"/>
          <w:szCs w:val="24"/>
        </w:rPr>
        <w:t>прокариотного</w:t>
      </w:r>
      <w:proofErr w:type="spellEnd"/>
      <w:r w:rsidRPr="00BF2165">
        <w:rPr>
          <w:rFonts w:ascii="Times New Roman" w:eastAsia="Times New Roman" w:hAnsi="Times New Roman" w:cs="Times New Roman"/>
          <w:sz w:val="24"/>
          <w:szCs w:val="24"/>
        </w:rPr>
        <w:t xml:space="preserve"> сообщества почвоподобных тел (пещеры </w:t>
      </w:r>
      <w:proofErr w:type="spellStart"/>
      <w:r w:rsidRPr="00BF2165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Pr="00BF2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2165">
        <w:rPr>
          <w:rFonts w:ascii="Times New Roman" w:eastAsia="Times New Roman" w:hAnsi="Times New Roman" w:cs="Times New Roman"/>
          <w:sz w:val="24"/>
          <w:szCs w:val="24"/>
        </w:rPr>
        <w:t>Лумкум</w:t>
      </w:r>
      <w:proofErr w:type="spellEnd"/>
      <w:r w:rsidRPr="00BF21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F2165">
        <w:rPr>
          <w:rFonts w:ascii="Times New Roman" w:eastAsia="Times New Roman" w:hAnsi="Times New Roman" w:cs="Times New Roman"/>
          <w:sz w:val="24"/>
          <w:szCs w:val="24"/>
        </w:rPr>
        <w:t>Пигми</w:t>
      </w:r>
      <w:proofErr w:type="spellEnd"/>
      <w:r w:rsidRPr="00BF2165">
        <w:rPr>
          <w:rFonts w:ascii="Times New Roman" w:eastAsia="Times New Roman" w:hAnsi="Times New Roman" w:cs="Times New Roman"/>
          <w:sz w:val="24"/>
          <w:szCs w:val="24"/>
        </w:rPr>
        <w:t xml:space="preserve">) с помощью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</w:rPr>
        <w:t>секвенирования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генов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</w:rPr>
        <w:t>гипервариабельных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регионов 16S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</w:rPr>
        <w:t>рРНК</w:t>
      </w:r>
      <w:proofErr w:type="spellEnd"/>
      <w:r w:rsidR="009F2A9D" w:rsidRPr="009320B3">
        <w:rPr>
          <w:rFonts w:ascii="Times New Roman" w:eastAsia="Times New Roman" w:hAnsi="Times New Roman" w:cs="Times New Roman"/>
          <w:sz w:val="24"/>
          <w:szCs w:val="24"/>
        </w:rPr>
        <w:t xml:space="preserve">. Образцы </w:t>
      </w:r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>ППТ</w:t>
      </w:r>
      <w:r w:rsidR="00460341" w:rsidRPr="00460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2A9D">
        <w:rPr>
          <w:rFonts w:ascii="Times New Roman" w:eastAsia="Times New Roman" w:hAnsi="Times New Roman" w:cs="Times New Roman"/>
          <w:sz w:val="24"/>
          <w:szCs w:val="24"/>
        </w:rPr>
        <w:t>были отобраны летом 2022</w:t>
      </w:r>
      <w:r w:rsid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года на территории</w:t>
      </w:r>
      <w:r w:rsidR="009F2A9D" w:rsidRPr="006F0071">
        <w:rPr>
          <w:rFonts w:ascii="Times New Roman" w:eastAsia="Times New Roman" w:hAnsi="Times New Roman" w:cs="Times New Roman"/>
          <w:sz w:val="24"/>
          <w:szCs w:val="24"/>
        </w:rPr>
        <w:t xml:space="preserve"> Природного заповедни</w:t>
      </w:r>
      <w:r w:rsidR="009F2A9D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proofErr w:type="spellStart"/>
      <w:r w:rsidR="009F2A9D">
        <w:rPr>
          <w:rFonts w:ascii="Times New Roman" w:eastAsia="Times New Roman" w:hAnsi="Times New Roman" w:cs="Times New Roman"/>
          <w:sz w:val="24"/>
          <w:szCs w:val="24"/>
        </w:rPr>
        <w:t>Батдайшон</w:t>
      </w:r>
      <w:proofErr w:type="spellEnd"/>
      <w:r w:rsidR="009F2A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F2A9D" w:rsidRPr="006F0071">
        <w:rPr>
          <w:rFonts w:ascii="Times New Roman" w:eastAsia="Times New Roman" w:hAnsi="Times New Roman" w:cs="Times New Roman"/>
          <w:sz w:val="24"/>
          <w:szCs w:val="24"/>
        </w:rPr>
        <w:t xml:space="preserve"> Охраняемого лес</w:t>
      </w:r>
      <w:r w:rsidR="009320B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9320B3">
        <w:rPr>
          <w:rFonts w:ascii="Times New Roman" w:eastAsia="Times New Roman" w:hAnsi="Times New Roman" w:cs="Times New Roman"/>
          <w:sz w:val="24"/>
          <w:szCs w:val="24"/>
        </w:rPr>
        <w:t>Тэйзянг</w:t>
      </w:r>
      <w:proofErr w:type="spellEnd"/>
      <w:r w:rsidR="009F2A9D" w:rsidRPr="006F0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A9D" w:rsidRPr="00DF6AB3" w:rsidRDefault="009F2A9D" w:rsidP="009F2A9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Всего в изученных образцах было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обнаружено 26 филумов бактерий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>Преимущественно</w:t>
      </w:r>
      <w:r w:rsidR="004603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60341" w:rsidRPr="009F2A9D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460341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="00460341" w:rsidRPr="009F2A9D">
        <w:rPr>
          <w:rFonts w:ascii="Times New Roman" w:eastAsia="Times New Roman" w:hAnsi="Times New Roman" w:cs="Times New Roman"/>
          <w:sz w:val="24"/>
          <w:szCs w:val="24"/>
        </w:rPr>
        <w:t>10%</w:t>
      </w:r>
      <w:r w:rsidR="009320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5A" w:rsidRPr="00BC555A">
        <w:rPr>
          <w:rFonts w:ascii="Times New Roman" w:eastAsia="Times New Roman" w:hAnsi="Times New Roman" w:cs="Times New Roman"/>
          <w:sz w:val="24"/>
          <w:szCs w:val="24"/>
        </w:rPr>
        <w:t xml:space="preserve">обнаруживались 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филумы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Actinomycetota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Pseudomonadota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Chloroflexota</w:t>
      </w:r>
      <w:proofErr w:type="spellEnd"/>
      <w:r w:rsidR="004603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менее многочисленны </w:t>
      </w:r>
      <w:r w:rsidR="009320B3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460341">
        <w:rPr>
          <w:rFonts w:ascii="Times New Roman" w:eastAsia="Times New Roman" w:hAnsi="Times New Roman" w:cs="Times New Roman"/>
          <w:sz w:val="24"/>
          <w:szCs w:val="24"/>
        </w:rPr>
        <w:t xml:space="preserve"> филумы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Bacillota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Acidobacteriota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Nitrospirota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Myxococcota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Bacteroidota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Gemmatimonadota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от 1 до 10%)</w:t>
      </w:r>
      <w:r w:rsidR="004603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инорные </w:t>
      </w:r>
      <w:r w:rsidR="000B2AD4" w:rsidRPr="000B2AD4">
        <w:rPr>
          <w:rFonts w:ascii="Times New Roman" w:eastAsia="Times New Roman" w:hAnsi="Times New Roman" w:cs="Times New Roman"/>
          <w:sz w:val="24"/>
          <w:szCs w:val="24"/>
        </w:rPr>
        <w:t>компоненты были представлены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филумами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Cyanobacteri</w:t>
      </w:r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ota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Verrucomicrobiota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Bdellovibrionota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Planctomycetota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Elusimicrobiota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Armatimonadota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Chlamydiota</w:t>
      </w:r>
      <w:proofErr w:type="spellEnd"/>
      <w:r w:rsidR="00460341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0341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Fibrobacterota</w:t>
      </w:r>
      <w:proofErr w:type="spellEnd"/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29C"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Desulfobacteriota</w:t>
      </w:r>
      <w:proofErr w:type="spellEnd"/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 и филумы-кандидаты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Methylomirabilota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Tectoectomicrobia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Latescibacteriota</w:t>
      </w:r>
      <w:proofErr w:type="spellEnd"/>
      <w:r w:rsidR="009320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Patescibacteria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Dependentiae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GAL</w:t>
      </w:r>
      <w:r w:rsidR="009320B3">
        <w:rPr>
          <w:rFonts w:ascii="Times New Roman" w:eastAsia="Times New Roman" w:hAnsi="Times New Roman" w:cs="Times New Roman"/>
          <w:sz w:val="24"/>
          <w:szCs w:val="24"/>
        </w:rPr>
        <w:t>15,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Dadaibacteriota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(содержание &lt;1%).</w:t>
      </w:r>
      <w:r w:rsidRPr="00DF6A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67C2" w:rsidRPr="00DF6AB3" w:rsidRDefault="009F2A9D" w:rsidP="006467C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Среди 26 обнаруженных филумов бактерий для трех пещер </w:t>
      </w:r>
      <w:r w:rsidR="000B2AD4" w:rsidRPr="009F2A9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являлись общими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Actinomycetota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Pseudomonadota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Chloroflexota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Bacillota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Acidobacteriota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Nitrospirota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Myxococcota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Bacteroidota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Gemmatimonadota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29C"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Verrucomicrobiota</w:t>
      </w:r>
      <w:proofErr w:type="spellEnd"/>
      <w:r w:rsidR="00CA3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329C" w:rsidRPr="00CA3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Cyanobacteriota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29C"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Planctomycetota</w:t>
      </w:r>
      <w:proofErr w:type="spellEnd"/>
      <w:r w:rsidR="00CA3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329C" w:rsidRPr="00CA3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29C" w:rsidRPr="009F2A9D">
        <w:rPr>
          <w:rFonts w:ascii="Times New Roman" w:eastAsia="Times New Roman" w:hAnsi="Times New Roman" w:cs="Times New Roman"/>
          <w:sz w:val="24"/>
          <w:szCs w:val="24"/>
          <w:lang w:val="en-US"/>
        </w:rPr>
        <w:t>Desulfobacteriota</w:t>
      </w:r>
      <w:proofErr w:type="spellEnd"/>
      <w:r w:rsidR="00CA3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>и филумы-кандидаты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Methylomirabilota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Tectoectomicrobia</w:t>
      </w:r>
      <w:proofErr w:type="spellEnd"/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320B3">
        <w:rPr>
          <w:rFonts w:ascii="Times New Roman" w:eastAsia="Times New Roman" w:hAnsi="Times New Roman" w:cs="Times New Roman"/>
          <w:sz w:val="24"/>
          <w:szCs w:val="24"/>
          <w:lang w:val="en-US"/>
        </w:rPr>
        <w:t>Latescibacteriota</w:t>
      </w:r>
      <w:proofErr w:type="spellEnd"/>
      <w:r w:rsidRPr="00932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788" w:rsidRDefault="009F2A9D" w:rsidP="009F2A9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9D">
        <w:rPr>
          <w:rFonts w:ascii="Times New Roman" w:eastAsia="Times New Roman" w:hAnsi="Times New Roman" w:cs="Times New Roman"/>
          <w:sz w:val="24"/>
          <w:szCs w:val="24"/>
        </w:rPr>
        <w:t>Во всех пеще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рах доминирующими филумами являлись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Actinomycetota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Pseudomonadota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, а в пещере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также филум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Chloroflexota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>. При этом актиномицеты преоблада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в пещере </w:t>
      </w:r>
      <w:proofErr w:type="spellStart"/>
      <w:r w:rsidR="000B2AD4">
        <w:rPr>
          <w:rFonts w:ascii="Times New Roman" w:eastAsia="Times New Roman" w:hAnsi="Times New Roman" w:cs="Times New Roman"/>
          <w:sz w:val="24"/>
          <w:szCs w:val="24"/>
        </w:rPr>
        <w:t>Пигми</w:t>
      </w:r>
      <w:proofErr w:type="spellEnd"/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– 63,18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%, а в пещерах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Лумкум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их численнос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ть соответственно меньше – 56,04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% и 32,37 %. </w:t>
      </w:r>
      <w:proofErr w:type="spellStart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>Pseudomonadota</w:t>
      </w:r>
      <w:proofErr w:type="spellEnd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 xml:space="preserve"> больше о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бнаружены в пещере </w:t>
      </w:r>
      <w:proofErr w:type="spellStart"/>
      <w:r w:rsidR="000B2AD4">
        <w:rPr>
          <w:rFonts w:ascii="Times New Roman" w:eastAsia="Times New Roman" w:hAnsi="Times New Roman" w:cs="Times New Roman"/>
          <w:sz w:val="24"/>
          <w:szCs w:val="24"/>
        </w:rPr>
        <w:t>Лумкум</w:t>
      </w:r>
      <w:proofErr w:type="spellEnd"/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(27,43</w:t>
      </w:r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 xml:space="preserve"> %) и меньше в пещерах </w:t>
      </w:r>
      <w:proofErr w:type="spellStart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 xml:space="preserve"> (18,90 %) и </w:t>
      </w:r>
      <w:proofErr w:type="spellStart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>Пигми</w:t>
      </w:r>
      <w:proofErr w:type="spellEnd"/>
      <w:r w:rsidR="00614C34" w:rsidRPr="00614C34">
        <w:rPr>
          <w:rFonts w:ascii="Times New Roman" w:eastAsia="Times New Roman" w:hAnsi="Times New Roman" w:cs="Times New Roman"/>
          <w:sz w:val="24"/>
          <w:szCs w:val="24"/>
        </w:rPr>
        <w:t xml:space="preserve"> (13,05%).</w:t>
      </w:r>
      <w:r w:rsidR="00614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Филум </w:t>
      </w:r>
      <w:proofErr w:type="spellStart"/>
      <w:r w:rsidR="009B3788" w:rsidRPr="009F2A9D">
        <w:rPr>
          <w:rFonts w:ascii="Times New Roman" w:eastAsia="Times New Roman" w:hAnsi="Times New Roman" w:cs="Times New Roman"/>
          <w:sz w:val="24"/>
          <w:szCs w:val="24"/>
        </w:rPr>
        <w:t>Chloroflexota</w:t>
      </w:r>
      <w:proofErr w:type="spellEnd"/>
      <w:r w:rsidR="009B3788"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наиболее представлен в пещере </w:t>
      </w:r>
      <w:proofErr w:type="spellStart"/>
      <w:r w:rsidR="009B3788" w:rsidRPr="00614C34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14,20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%) и менее в пещерах </w:t>
      </w:r>
      <w:proofErr w:type="spellStart"/>
      <w:r w:rsidR="009B3788" w:rsidRPr="009F2A9D">
        <w:rPr>
          <w:rFonts w:ascii="Times New Roman" w:eastAsia="Times New Roman" w:hAnsi="Times New Roman" w:cs="Times New Roman"/>
          <w:sz w:val="24"/>
          <w:szCs w:val="24"/>
        </w:rPr>
        <w:t>Лумкум</w:t>
      </w:r>
      <w:proofErr w:type="spellEnd"/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B3788" w:rsidRPr="00614C34">
        <w:rPr>
          <w:rFonts w:ascii="Times New Roman" w:eastAsia="Times New Roman" w:hAnsi="Times New Roman" w:cs="Times New Roman"/>
          <w:sz w:val="24"/>
          <w:szCs w:val="24"/>
        </w:rPr>
        <w:t>Пигми</w:t>
      </w:r>
      <w:proofErr w:type="spellEnd"/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4,51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9B3788" w:rsidRPr="009B3788">
        <w:rPr>
          <w:rFonts w:ascii="Times New Roman" w:eastAsia="Times New Roman" w:hAnsi="Times New Roman" w:cs="Times New Roman"/>
          <w:sz w:val="24"/>
          <w:szCs w:val="24"/>
        </w:rPr>
        <w:t>4,37</w:t>
      </w:r>
      <w:r w:rsidR="009B3788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9F2A9D" w:rsidRPr="009F2A9D" w:rsidRDefault="009F2A9D" w:rsidP="009F2A9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Во всех исследованных образцах были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обнаружены 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2 филумов 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Archaea.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Филум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Thermoproteota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наиболее распространен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в пещере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(0,77</w:t>
      </w:r>
      <w:r w:rsidR="00BC555A" w:rsidRPr="009F2A9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 и наименее – в пещере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Лумкум</w:t>
      </w:r>
      <w:proofErr w:type="spellEnd"/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>0,13%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F2A9D">
        <w:rPr>
          <w:rFonts w:ascii="Times New Roman" w:eastAsia="Times New Roman" w:hAnsi="Times New Roman" w:cs="Times New Roman"/>
          <w:sz w:val="24"/>
          <w:szCs w:val="24"/>
        </w:rPr>
        <w:t>Thermopl</w:t>
      </w:r>
      <w:r w:rsidR="00BC555A">
        <w:rPr>
          <w:rFonts w:ascii="Times New Roman" w:eastAsia="Times New Roman" w:hAnsi="Times New Roman" w:cs="Times New Roman"/>
          <w:sz w:val="24"/>
          <w:szCs w:val="24"/>
        </w:rPr>
        <w:t>asmotota</w:t>
      </w:r>
      <w:proofErr w:type="spellEnd"/>
      <w:r w:rsidR="00BC555A">
        <w:rPr>
          <w:rFonts w:ascii="Times New Roman" w:eastAsia="Times New Roman" w:hAnsi="Times New Roman" w:cs="Times New Roman"/>
          <w:sz w:val="24"/>
          <w:szCs w:val="24"/>
        </w:rPr>
        <w:t xml:space="preserve"> наиболее представлен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в пещере </w:t>
      </w:r>
      <w:proofErr w:type="spellStart"/>
      <w:r w:rsidR="000B2AD4">
        <w:rPr>
          <w:rFonts w:ascii="Times New Roman" w:eastAsia="Times New Roman" w:hAnsi="Times New Roman" w:cs="Times New Roman"/>
          <w:sz w:val="24"/>
          <w:szCs w:val="24"/>
        </w:rPr>
        <w:t>Пигми</w:t>
      </w:r>
      <w:proofErr w:type="spellEnd"/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(0,44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>%), а наи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менее – в пещере </w:t>
      </w:r>
      <w:proofErr w:type="spellStart"/>
      <w:r w:rsidR="000B2AD4">
        <w:rPr>
          <w:rFonts w:ascii="Times New Roman" w:eastAsia="Times New Roman" w:hAnsi="Times New Roman" w:cs="Times New Roman"/>
          <w:sz w:val="24"/>
          <w:szCs w:val="24"/>
        </w:rPr>
        <w:t>Тханьван</w:t>
      </w:r>
      <w:proofErr w:type="spellEnd"/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(0,04</w:t>
      </w:r>
      <w:r w:rsidRPr="009F2A9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027542" w:rsidRDefault="009320B3" w:rsidP="009F2A9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литературным данным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27542">
        <w:rPr>
          <w:rFonts w:ascii="Times New Roman" w:eastAsia="Times New Roman" w:hAnsi="Times New Roman" w:cs="Times New Roman"/>
          <w:sz w:val="24"/>
          <w:szCs w:val="24"/>
        </w:rPr>
        <w:t xml:space="preserve"> близлежащих почвах и 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сопряженных 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 xml:space="preserve">субстратах (опад и </w:t>
      </w:r>
      <w:r w:rsidR="00027542">
        <w:rPr>
          <w:rFonts w:ascii="Times New Roman" w:eastAsia="Times New Roman" w:hAnsi="Times New Roman" w:cs="Times New Roman"/>
          <w:sz w:val="24"/>
          <w:szCs w:val="24"/>
        </w:rPr>
        <w:t>"подвешенн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 xml:space="preserve"> почв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>"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>) было зафиксировано более высокое филогенетическое разнообразие прокариот (</w:t>
      </w:r>
      <w:r w:rsidR="00027542">
        <w:rPr>
          <w:rFonts w:ascii="Times New Roman" w:eastAsia="Times New Roman" w:hAnsi="Times New Roman" w:cs="Times New Roman"/>
          <w:sz w:val="24"/>
          <w:szCs w:val="24"/>
        </w:rPr>
        <w:t>36 филумов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7542">
        <w:rPr>
          <w:rFonts w:ascii="Times New Roman" w:eastAsia="Times New Roman" w:hAnsi="Times New Roman" w:cs="Times New Roman"/>
          <w:sz w:val="24"/>
          <w:szCs w:val="24"/>
        </w:rPr>
        <w:t xml:space="preserve">, доминантными из которых </w:t>
      </w:r>
      <w:r w:rsidR="00CA329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027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>Actinomycetota</w:t>
      </w:r>
      <w:proofErr w:type="spellEnd"/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>Pseudomonadota</w:t>
      </w:r>
      <w:proofErr w:type="spellEnd"/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542" w:rsidRPr="00027542">
        <w:rPr>
          <w:rFonts w:ascii="Times New Roman" w:eastAsia="Times New Roman" w:hAnsi="Times New Roman" w:cs="Times New Roman"/>
          <w:sz w:val="24"/>
          <w:szCs w:val="24"/>
        </w:rPr>
        <w:t>Acidobacteriota</w:t>
      </w:r>
      <w:proofErr w:type="spellEnd"/>
      <w:r w:rsidR="000275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30D0" w:rsidRPr="009320B3" w:rsidRDefault="009F2A9D" w:rsidP="0002754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свидетельствуют о </w:t>
      </w:r>
      <w:r w:rsidR="009320B3">
        <w:rPr>
          <w:rFonts w:ascii="Times New Roman" w:eastAsia="Times New Roman" w:hAnsi="Times New Roman" w:cs="Times New Roman"/>
          <w:sz w:val="24"/>
          <w:szCs w:val="24"/>
        </w:rPr>
        <w:t>более низком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 филогенетическом </w:t>
      </w:r>
      <w:r w:rsidR="00027542" w:rsidRPr="009320B3">
        <w:rPr>
          <w:rFonts w:ascii="Times New Roman" w:eastAsia="Times New Roman" w:hAnsi="Times New Roman" w:cs="Times New Roman"/>
          <w:sz w:val="24"/>
          <w:szCs w:val="24"/>
        </w:rPr>
        <w:t>разнообрази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прокариот в исследованных образцах </w:t>
      </w:r>
      <w:r w:rsidR="009B3788" w:rsidRPr="009320B3">
        <w:rPr>
          <w:rFonts w:ascii="Times New Roman" w:eastAsia="Times New Roman" w:hAnsi="Times New Roman" w:cs="Times New Roman"/>
          <w:sz w:val="24"/>
          <w:szCs w:val="24"/>
        </w:rPr>
        <w:t xml:space="preserve">почвоподобных тел 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>пещ</w:t>
      </w:r>
      <w:r w:rsidR="00927915" w:rsidRPr="009320B3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7915"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542" w:rsidRPr="009320B3">
        <w:rPr>
          <w:rFonts w:ascii="Times New Roman" w:eastAsia="Times New Roman" w:hAnsi="Times New Roman" w:cs="Times New Roman"/>
          <w:sz w:val="24"/>
          <w:szCs w:val="24"/>
        </w:rPr>
        <w:t>Сходство доминант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ных филумов 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>с почвами сопряженными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AD4">
        <w:rPr>
          <w:rFonts w:ascii="Times New Roman" w:eastAsia="Times New Roman" w:hAnsi="Times New Roman" w:cs="Times New Roman"/>
          <w:sz w:val="24"/>
          <w:szCs w:val="24"/>
        </w:rPr>
        <w:t xml:space="preserve">субстратами </w:t>
      </w:r>
      <w:r w:rsidR="00027542" w:rsidRPr="009320B3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свидетельствует 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в пользу попадания прокариот в пещеры </w:t>
      </w:r>
      <w:r w:rsidR="009B3788" w:rsidRPr="009320B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почв </w:t>
      </w:r>
      <w:r w:rsidR="00CA329C" w:rsidRPr="009320B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 xml:space="preserve">воздушными </w:t>
      </w:r>
      <w:r w:rsidR="009B3788" w:rsidRPr="009320B3">
        <w:rPr>
          <w:rFonts w:ascii="Times New Roman" w:eastAsia="Times New Roman" w:hAnsi="Times New Roman" w:cs="Times New Roman"/>
          <w:sz w:val="24"/>
          <w:szCs w:val="24"/>
        </w:rPr>
        <w:t xml:space="preserve">и водными </w:t>
      </w:r>
      <w:r w:rsidRPr="009320B3">
        <w:rPr>
          <w:rFonts w:ascii="Times New Roman" w:eastAsia="Times New Roman" w:hAnsi="Times New Roman" w:cs="Times New Roman"/>
          <w:sz w:val="24"/>
          <w:szCs w:val="24"/>
        </w:rPr>
        <w:t>потоками.</w:t>
      </w:r>
    </w:p>
    <w:sectPr w:rsidR="003E30D0" w:rsidRPr="009320B3" w:rsidSect="006609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C2"/>
    <w:rsid w:val="00027542"/>
    <w:rsid w:val="000B2AD4"/>
    <w:rsid w:val="00331F8A"/>
    <w:rsid w:val="00385B90"/>
    <w:rsid w:val="003E30D0"/>
    <w:rsid w:val="00407CAF"/>
    <w:rsid w:val="00460341"/>
    <w:rsid w:val="00614C34"/>
    <w:rsid w:val="006467C2"/>
    <w:rsid w:val="00726D77"/>
    <w:rsid w:val="00757F74"/>
    <w:rsid w:val="00825D4C"/>
    <w:rsid w:val="00927915"/>
    <w:rsid w:val="009320B3"/>
    <w:rsid w:val="009B3788"/>
    <w:rsid w:val="009F2A9D"/>
    <w:rsid w:val="00B70AC3"/>
    <w:rsid w:val="00BC555A"/>
    <w:rsid w:val="00BD553D"/>
    <w:rsid w:val="00BF2165"/>
    <w:rsid w:val="00BF2915"/>
    <w:rsid w:val="00CA329C"/>
    <w:rsid w:val="00D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D8EB-5BD6-4A67-A939-2BB7A13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7C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7C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31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F8A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F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F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kos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388</Words>
  <Characters>3065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Kosenko</dc:creator>
  <cp:lastModifiedBy>Natasha Kosenko</cp:lastModifiedBy>
  <cp:revision>7</cp:revision>
  <dcterms:created xsi:type="dcterms:W3CDTF">2024-02-14T06:03:00Z</dcterms:created>
  <dcterms:modified xsi:type="dcterms:W3CDTF">2024-02-16T13:47:00Z</dcterms:modified>
</cp:coreProperties>
</file>