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1735" w14:textId="1643CF00" w:rsidR="009065D1" w:rsidRDefault="009065D1" w:rsidP="008414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5D1">
        <w:rPr>
          <w:rFonts w:ascii="Times New Roman" w:hAnsi="Times New Roman" w:cs="Times New Roman"/>
          <w:b/>
          <w:bCs/>
          <w:sz w:val="24"/>
          <w:szCs w:val="24"/>
        </w:rPr>
        <w:t>Исследование оптимизации разрешения в сканирующем туннельном микроскопе: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  <w:r w:rsidRPr="009065D1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математических моделей и их проверка экспериментальными данными</w:t>
      </w:r>
    </w:p>
    <w:p w14:paraId="6B060AAC" w14:textId="000E95E5" w:rsidR="00B640AE" w:rsidRDefault="00D77688" w:rsidP="008414F2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Зырянов </w:t>
      </w:r>
      <w:r w:rsidR="00906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Константин Сергеевич</w:t>
      </w:r>
    </w:p>
    <w:p w14:paraId="45C68AC7" w14:textId="66C0F0FF" w:rsidR="00847507" w:rsidRPr="00847507" w:rsidRDefault="009065D1" w:rsidP="008414F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47507" w:rsidRPr="00D77688">
        <w:rPr>
          <w:rFonts w:ascii="Times New Roman" w:hAnsi="Times New Roman" w:cs="Times New Roman"/>
          <w:i/>
          <w:iCs/>
          <w:sz w:val="24"/>
          <w:szCs w:val="24"/>
        </w:rPr>
        <w:t>тудент</w:t>
      </w:r>
    </w:p>
    <w:p w14:paraId="797D94AD" w14:textId="5F8172E1" w:rsidR="00D77688" w:rsidRDefault="00D77688" w:rsidP="008414F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7688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D77688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</w:p>
    <w:p w14:paraId="2C5C7D81" w14:textId="048835B1" w:rsidR="00847507" w:rsidRDefault="00D77688" w:rsidP="008414F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физ</w:t>
      </w:r>
      <w:r w:rsidRPr="00D77688">
        <w:rPr>
          <w:rFonts w:ascii="Times New Roman" w:hAnsi="Times New Roman" w:cs="Times New Roman"/>
          <w:i/>
          <w:iCs/>
          <w:sz w:val="24"/>
          <w:szCs w:val="24"/>
        </w:rPr>
        <w:t>ический факультет, Москва, Россия</w:t>
      </w:r>
    </w:p>
    <w:p w14:paraId="7880833E" w14:textId="2A2D5B0D" w:rsidR="00847507" w:rsidRPr="009065D1" w:rsidRDefault="00847507" w:rsidP="008414F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4750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065D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4750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065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47507">
        <w:rPr>
          <w:rFonts w:ascii="Times New Roman" w:hAnsi="Times New Roman" w:cs="Times New Roman"/>
          <w:i/>
          <w:iCs/>
          <w:sz w:val="24"/>
          <w:szCs w:val="24"/>
          <w:lang w:val="en-US"/>
        </w:rPr>
        <w:t>zyryanov</w:t>
      </w:r>
      <w:proofErr w:type="spellEnd"/>
      <w:r w:rsidRPr="009065D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847507">
        <w:rPr>
          <w:rFonts w:ascii="Times New Roman" w:hAnsi="Times New Roman" w:cs="Times New Roman"/>
          <w:i/>
          <w:iCs/>
          <w:sz w:val="24"/>
          <w:szCs w:val="24"/>
          <w:lang w:val="en-US"/>
        </w:rPr>
        <w:t>konstantin</w:t>
      </w:r>
      <w:proofErr w:type="spellEnd"/>
      <w:r w:rsidRPr="009065D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847507">
        <w:rPr>
          <w:rFonts w:ascii="Times New Roman" w:hAnsi="Times New Roman" w:cs="Times New Roman"/>
          <w:i/>
          <w:iCs/>
          <w:sz w:val="24"/>
          <w:szCs w:val="24"/>
          <w:lang w:val="en-US"/>
        </w:rPr>
        <w:t>sergeevich</w:t>
      </w:r>
      <w:proofErr w:type="spellEnd"/>
      <w:r w:rsidRPr="009065D1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847507"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9065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47507"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3CA5E4E6" w14:textId="00D7735E" w:rsidR="00847507" w:rsidRDefault="00847507" w:rsidP="009065D1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507">
        <w:rPr>
          <w:rFonts w:ascii="Times New Roman" w:hAnsi="Times New Roman" w:cs="Times New Roman"/>
          <w:sz w:val="24"/>
          <w:szCs w:val="24"/>
        </w:rPr>
        <w:t xml:space="preserve">Одним из эффективных методов исследования </w:t>
      </w:r>
      <w:proofErr w:type="spellStart"/>
      <w:r w:rsidRPr="00847507">
        <w:rPr>
          <w:rFonts w:ascii="Times New Roman" w:hAnsi="Times New Roman" w:cs="Times New Roman"/>
          <w:sz w:val="24"/>
          <w:szCs w:val="24"/>
        </w:rPr>
        <w:t>наномасштабных</w:t>
      </w:r>
      <w:proofErr w:type="spellEnd"/>
      <w:r w:rsidRPr="00847507">
        <w:rPr>
          <w:rFonts w:ascii="Times New Roman" w:hAnsi="Times New Roman" w:cs="Times New Roman"/>
          <w:sz w:val="24"/>
          <w:szCs w:val="24"/>
        </w:rPr>
        <w:t xml:space="preserve"> объектов на поверхности материалов, биологических образцов и др., является метод сканирующей зондовой микроскопии (СЗМ) рельефа. Регистрация информации о рельефе поверхности получается при помощи сканирования поверхности образца. В процессе регистрации эта информация оказывается искаженной вследствие </w:t>
      </w:r>
      <w:proofErr w:type="spellStart"/>
      <w:r w:rsidRPr="00847507">
        <w:rPr>
          <w:rFonts w:ascii="Times New Roman" w:hAnsi="Times New Roman" w:cs="Times New Roman"/>
          <w:sz w:val="24"/>
          <w:szCs w:val="24"/>
        </w:rPr>
        <w:t>неидеальности</w:t>
      </w:r>
      <w:proofErr w:type="spellEnd"/>
      <w:r w:rsidRPr="00847507">
        <w:rPr>
          <w:rFonts w:ascii="Times New Roman" w:hAnsi="Times New Roman" w:cs="Times New Roman"/>
          <w:sz w:val="24"/>
          <w:szCs w:val="24"/>
        </w:rPr>
        <w:t xml:space="preserve"> системы, наличия шумов и др. В том числе одной из проблем СЗМ является компенсация искажений.</w:t>
      </w:r>
      <w:r w:rsidR="009065D1">
        <w:rPr>
          <w:rFonts w:ascii="Times New Roman" w:hAnsi="Times New Roman" w:cs="Times New Roman"/>
          <w:sz w:val="24"/>
          <w:szCs w:val="24"/>
        </w:rPr>
        <w:t xml:space="preserve"> </w:t>
      </w:r>
      <w:r w:rsidRPr="00847507">
        <w:rPr>
          <w:rFonts w:ascii="Times New Roman" w:hAnsi="Times New Roman" w:cs="Times New Roman"/>
          <w:sz w:val="24"/>
          <w:szCs w:val="24"/>
        </w:rPr>
        <w:t xml:space="preserve">В данном исследовании был применен ряд классических методов обработки и анализа </w:t>
      </w:r>
      <w:r w:rsidR="009065D1" w:rsidRPr="00847507">
        <w:rPr>
          <w:rFonts w:ascii="Times New Roman" w:hAnsi="Times New Roman" w:cs="Times New Roman"/>
          <w:sz w:val="24"/>
          <w:szCs w:val="24"/>
        </w:rPr>
        <w:t>изображений для</w:t>
      </w:r>
      <w:r w:rsidRPr="00847507">
        <w:rPr>
          <w:rFonts w:ascii="Times New Roman" w:hAnsi="Times New Roman" w:cs="Times New Roman"/>
          <w:sz w:val="24"/>
          <w:szCs w:val="24"/>
        </w:rPr>
        <w:t xml:space="preserve"> компенсации искажений в оценках рельефа, полученных при помощи СЗМ.</w:t>
      </w:r>
    </w:p>
    <w:p w14:paraId="57637260" w14:textId="72EBA5A0" w:rsidR="00847507" w:rsidRDefault="00847507" w:rsidP="009065D1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507">
        <w:rPr>
          <w:rFonts w:ascii="Times New Roman" w:hAnsi="Times New Roman" w:cs="Times New Roman"/>
          <w:sz w:val="24"/>
          <w:szCs w:val="24"/>
        </w:rPr>
        <w:t xml:space="preserve">Имеется набор данных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847507">
        <w:rPr>
          <w:rFonts w:ascii="Times New Roman" w:hAnsi="Times New Roman" w:cs="Times New Roman"/>
          <w:sz w:val="24"/>
          <w:szCs w:val="24"/>
        </w:rPr>
        <w:t xml:space="preserve">, полученных из сканирующего туннельного микроскопа (СТМ). Эти данные представляют собой измерения туннельного тока, преобразованные в изображения. Обозначим каждое изображение как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847507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847507">
        <w:rPr>
          <w:rFonts w:ascii="Times New Roman" w:hAnsi="Times New Roman" w:cs="Times New Roman"/>
          <w:sz w:val="24"/>
          <w:szCs w:val="24"/>
        </w:rPr>
        <w:t xml:space="preserve"> - индекс изображения. Основной целью этого исследования являлется улучшение качества изображений и оценка точности результатов применения различных методов.</w:t>
      </w:r>
      <w:r w:rsidR="009065D1">
        <w:rPr>
          <w:rFonts w:ascii="Times New Roman" w:hAnsi="Times New Roman" w:cs="Times New Roman"/>
          <w:sz w:val="24"/>
          <w:szCs w:val="24"/>
        </w:rPr>
        <w:t xml:space="preserve"> </w:t>
      </w:r>
      <w:r w:rsidRPr="00847507">
        <w:rPr>
          <w:rFonts w:ascii="Times New Roman" w:hAnsi="Times New Roman" w:cs="Times New Roman"/>
          <w:sz w:val="24"/>
          <w:szCs w:val="24"/>
        </w:rPr>
        <w:t>Исследование состояло из следующих этапов: преобразование данных туннельного тока в изображение, вычитание фона, выравнивание данных, фильтрация и выравнивание строк [1], [2].</w:t>
      </w:r>
    </w:p>
    <w:p w14:paraId="14B4DD5A" w14:textId="4CACF520" w:rsidR="00847507" w:rsidRDefault="00847507" w:rsidP="00847507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507">
        <w:rPr>
          <w:rFonts w:ascii="Times New Roman" w:hAnsi="Times New Roman" w:cs="Times New Roman"/>
          <w:sz w:val="24"/>
          <w:szCs w:val="24"/>
        </w:rPr>
        <w:t xml:space="preserve">Каждое изображение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847507">
        <w:rPr>
          <w:rFonts w:ascii="Times New Roman" w:hAnsi="Times New Roman" w:cs="Times New Roman"/>
          <w:sz w:val="24"/>
          <w:szCs w:val="24"/>
        </w:rPr>
        <w:t xml:space="preserve"> может быть представлено как матрица пикселей.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(x, y)</m:t>
        </m:r>
      </m:oMath>
      <w:r w:rsidRPr="00847507">
        <w:rPr>
          <w:rFonts w:ascii="Times New Roman" w:hAnsi="Times New Roman" w:cs="Times New Roman"/>
          <w:sz w:val="24"/>
          <w:szCs w:val="24"/>
        </w:rPr>
        <w:t xml:space="preserve"> - интенсивность пикселя на позиции </w:t>
      </w:r>
      <m:oMath>
        <m:r>
          <w:rPr>
            <w:rFonts w:ascii="Cambria Math" w:hAnsi="Cambria Math" w:cs="Times New Roman"/>
            <w:sz w:val="24"/>
            <w:szCs w:val="24"/>
          </w:rPr>
          <m:t>(x, y)</m:t>
        </m:r>
      </m:oMath>
      <w:r w:rsidRPr="00847507">
        <w:rPr>
          <w:rFonts w:ascii="Times New Roman" w:hAnsi="Times New Roman" w:cs="Times New Roman"/>
          <w:sz w:val="24"/>
          <w:szCs w:val="24"/>
        </w:rPr>
        <w:t xml:space="preserve"> </w:t>
      </w:r>
      <w:r w:rsidR="004845EC" w:rsidRPr="004845EC">
        <w:rPr>
          <w:rFonts w:ascii="Times New Roman" w:hAnsi="Times New Roman" w:cs="Times New Roman"/>
          <w:sz w:val="24"/>
          <w:szCs w:val="24"/>
        </w:rPr>
        <w:t>[</w:t>
      </w:r>
      <w:r w:rsidRPr="00847507">
        <w:rPr>
          <w:rFonts w:ascii="Times New Roman" w:hAnsi="Times New Roman" w:cs="Times New Roman"/>
          <w:sz w:val="24"/>
          <w:szCs w:val="24"/>
        </w:rPr>
        <w:t>3</w:t>
      </w:r>
      <w:r w:rsidR="004845EC" w:rsidRPr="004845EC">
        <w:rPr>
          <w:rFonts w:ascii="Times New Roman" w:hAnsi="Times New Roman" w:cs="Times New Roman"/>
          <w:sz w:val="24"/>
          <w:szCs w:val="24"/>
        </w:rPr>
        <w:t>]</w:t>
      </w:r>
      <w:r w:rsidRPr="00847507">
        <w:rPr>
          <w:rFonts w:ascii="Times New Roman" w:hAnsi="Times New Roman" w:cs="Times New Roman"/>
          <w:sz w:val="24"/>
          <w:szCs w:val="24"/>
        </w:rPr>
        <w:t>. Вводится оператор улучшения изображения</w:t>
      </w:r>
      <w:r w:rsidR="004845EC" w:rsidRPr="004845E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 w:rsidRPr="00847507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enchanced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47507">
        <w:rPr>
          <w:rFonts w:ascii="Times New Roman" w:hAnsi="Times New Roman" w:cs="Times New Roman"/>
          <w:sz w:val="24"/>
          <w:szCs w:val="24"/>
        </w:rPr>
        <w:t>, который может включать в себя различные методы обработки изображений. Оценка качества изображения</w:t>
      </w:r>
      <w:r w:rsidR="004845EC" w:rsidRPr="004845E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847507">
        <w:rPr>
          <w:rFonts w:ascii="Times New Roman" w:hAnsi="Times New Roman" w:cs="Times New Roman"/>
          <w:sz w:val="24"/>
          <w:szCs w:val="24"/>
        </w:rPr>
        <w:t xml:space="preserve"> может быть формализована как функция, оценивающая насколько лучше становится видно атомы после применения оператора: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enchanced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47507">
        <w:rPr>
          <w:rFonts w:ascii="Times New Roman" w:hAnsi="Times New Roman" w:cs="Times New Roman"/>
          <w:sz w:val="24"/>
          <w:szCs w:val="24"/>
        </w:rPr>
        <w:t>.</w:t>
      </w:r>
    </w:p>
    <w:p w14:paraId="22449DA0" w14:textId="09DF5C18" w:rsidR="004845EC" w:rsidRDefault="004845EC" w:rsidP="00847507">
      <w:pPr>
        <w:spacing w:line="240" w:lineRule="auto"/>
        <w:ind w:left="3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5EC">
        <w:rPr>
          <w:rFonts w:ascii="Times New Roman" w:hAnsi="Times New Roman" w:cs="Times New Roman"/>
          <w:sz w:val="24"/>
          <w:szCs w:val="24"/>
        </w:rPr>
        <w:t xml:space="preserve">На основе данных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4845EC">
        <w:rPr>
          <w:rFonts w:ascii="Times New Roman" w:hAnsi="Times New Roman" w:cs="Times New Roman"/>
          <w:sz w:val="24"/>
          <w:szCs w:val="24"/>
        </w:rPr>
        <w:t xml:space="preserve"> и цели улучшения точности обработки изображений, ставится задача выбора оператора обработки изображений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845EC">
        <w:rPr>
          <w:rFonts w:ascii="Times New Roman" w:hAnsi="Times New Roman" w:cs="Times New Roman"/>
          <w:sz w:val="24"/>
          <w:szCs w:val="24"/>
        </w:rPr>
        <w:t xml:space="preserve">, который максимизирует оценку качества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845EC">
        <w:rPr>
          <w:rFonts w:ascii="Times New Roman" w:hAnsi="Times New Roman" w:cs="Times New Roman"/>
          <w:sz w:val="24"/>
          <w:szCs w:val="24"/>
        </w:rPr>
        <w:t xml:space="preserve"> на наборе изображений:</w:t>
      </w:r>
    </w:p>
    <w:p w14:paraId="58DCBB44" w14:textId="1AC83640" w:rsidR="004845EC" w:rsidRPr="004845EC" w:rsidRDefault="00B16524" w:rsidP="004845EC">
      <w:pPr>
        <w:spacing w:line="240" w:lineRule="auto"/>
        <w:ind w:left="397"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=arg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Q(F(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))</m:t>
                      </m:r>
                    </m:e>
                  </m:nary>
                </m:e>
              </m:d>
            </m:e>
          </m:func>
        </m:oMath>
      </m:oMathPara>
    </w:p>
    <w:p w14:paraId="0DD5F9E3" w14:textId="553DD646" w:rsidR="004845EC" w:rsidRDefault="004845EC" w:rsidP="004845EC">
      <w:pPr>
        <w:spacing w:line="240" w:lineRule="auto"/>
        <w:ind w:left="39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45EC">
        <w:rPr>
          <w:rFonts w:ascii="Times New Roman" w:hAnsi="Times New Roman" w:cs="Times New Roman"/>
          <w:iCs/>
          <w:sz w:val="24"/>
          <w:szCs w:val="24"/>
        </w:rPr>
        <w:t xml:space="preserve">Таким образом, задача формулируется как поиск оптимального оператора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4845EC">
        <w:rPr>
          <w:rFonts w:ascii="Times New Roman" w:hAnsi="Times New Roman" w:cs="Times New Roman"/>
          <w:iCs/>
          <w:sz w:val="24"/>
          <w:szCs w:val="24"/>
        </w:rPr>
        <w:t xml:space="preserve">, который повышает качество изображений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4845EC">
        <w:rPr>
          <w:rFonts w:ascii="Times New Roman" w:hAnsi="Times New Roman" w:cs="Times New Roman"/>
          <w:iCs/>
          <w:sz w:val="24"/>
          <w:szCs w:val="24"/>
        </w:rPr>
        <w:t xml:space="preserve"> в соответствии с выбранной оценкой качества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845E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06370E" w14:textId="1FCF5705" w:rsidR="009065D1" w:rsidRDefault="009065D1" w:rsidP="009065D1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65D1">
        <w:rPr>
          <w:rFonts w:ascii="Times New Roman" w:hAnsi="Times New Roman" w:cs="Times New Roman"/>
          <w:iCs/>
          <w:sz w:val="24"/>
          <w:szCs w:val="24"/>
        </w:rPr>
        <w:t>Отношение сигнал-шум: измеряет соотношение между сигналом (полезной информацией) и шумом на изображении.</w:t>
      </w:r>
    </w:p>
    <w:p w14:paraId="704A285D" w14:textId="43AABB9F" w:rsidR="00613295" w:rsidRDefault="00613295" w:rsidP="009065D1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295">
        <w:rPr>
          <w:rFonts w:ascii="Times New Roman" w:hAnsi="Times New Roman" w:cs="Times New Roman"/>
          <w:iCs/>
          <w:sz w:val="24"/>
          <w:szCs w:val="24"/>
        </w:rPr>
        <w:t>Усредненная дисперсия по строкам: измеряет изменение интенсивности вдоль строк изображения и усредняет его по всем строкам</w:t>
      </w:r>
    </w:p>
    <w:p w14:paraId="07ECAE70" w14:textId="1C95A5C5" w:rsidR="00613295" w:rsidRDefault="00613295" w:rsidP="009065D1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295">
        <w:rPr>
          <w:rFonts w:ascii="Times New Roman" w:hAnsi="Times New Roman" w:cs="Times New Roman"/>
          <w:iCs/>
          <w:sz w:val="24"/>
          <w:szCs w:val="24"/>
        </w:rPr>
        <w:t>Усредненная дисперсия по окнам оценивает изменение интенсивности в локальных областях изображения</w:t>
      </w:r>
    </w:p>
    <w:p w14:paraId="304CE397" w14:textId="0DA51237" w:rsidR="00ED0DCD" w:rsidRDefault="004845EC" w:rsidP="00ED0DCD">
      <w:pPr>
        <w:spacing w:line="240" w:lineRule="auto"/>
        <w:ind w:left="39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45EC">
        <w:rPr>
          <w:rFonts w:ascii="Times New Roman" w:hAnsi="Times New Roman" w:cs="Times New Roman"/>
          <w:iCs/>
          <w:sz w:val="24"/>
          <w:szCs w:val="24"/>
        </w:rPr>
        <w:lastRenderedPageBreak/>
        <w:t>Как показали эксперименты, наиболее эффективными алгоритмами обработки СЗМ изображений из каждой группы методов: вычитание фона, выравнивание строк и фильтрация, оказались соответственно медианное выравнивание, выравнивание строк на основе усеченных срединных разностей соседних строк и применение сглаживающего фильтра Гаусса. Методы из группы выравнивания данных не показали удовлетворительных результатов ни по одной из метрик. Ниже предоставлены результаты вычислительных экспериментов и оценка ключевых метрик, для исходного изображения и для каждого из вышеописанных методов соответственно:</w:t>
      </w:r>
    </w:p>
    <w:p w14:paraId="3E6C5D48" w14:textId="34052ADE" w:rsidR="008414F2" w:rsidRDefault="008414F2" w:rsidP="00613295">
      <w:pPr>
        <w:spacing w:line="240" w:lineRule="auto"/>
        <w:ind w:left="397"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7D397F68" wp14:editId="298DCCDA">
            <wp:extent cx="4922749" cy="9178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13" cy="941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4A583F" w14:textId="4BE2D529" w:rsidR="00613295" w:rsidRDefault="00613295" w:rsidP="008414F2">
      <w:pPr>
        <w:spacing w:line="240" w:lineRule="auto"/>
        <w:ind w:left="39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3295">
        <w:rPr>
          <w:rFonts w:ascii="Times New Roman" w:hAnsi="Times New Roman" w:cs="Times New Roman"/>
          <w:iCs/>
          <w:sz w:val="24"/>
          <w:szCs w:val="24"/>
        </w:rPr>
        <w:t>Также проведены эксперименты по совмещению наилучших алгоритмов из каждой группы методов обработки СЗМ изображений для достижения наилучшего результата:</w:t>
      </w:r>
    </w:p>
    <w:p w14:paraId="58185505" w14:textId="423EB378" w:rsidR="00613295" w:rsidRDefault="00613295" w:rsidP="00613295">
      <w:pPr>
        <w:spacing w:line="240" w:lineRule="auto"/>
        <w:ind w:left="397"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 wp14:anchorId="1E5CD4A7" wp14:editId="1152C6E0">
            <wp:extent cx="4107307" cy="82002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70" cy="856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F3708" w14:textId="3DBCA3F7" w:rsidR="00ED0DCD" w:rsidRDefault="00B63630" w:rsidP="00B63630">
      <w:pPr>
        <w:spacing w:line="240" w:lineRule="auto"/>
        <w:ind w:left="39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630">
        <w:rPr>
          <w:rFonts w:ascii="Times New Roman" w:hAnsi="Times New Roman" w:cs="Times New Roman"/>
          <w:iCs/>
          <w:sz w:val="24"/>
          <w:szCs w:val="24"/>
        </w:rPr>
        <w:t>Данное исследование представляет собой значимый шаг в направлении улучшения процесса обработки и анализа СЗМ изображений. Классические методы показали определенные положительные результаты, также удалось определить наиболее эффективные и позвол</w:t>
      </w:r>
      <w:r>
        <w:rPr>
          <w:rFonts w:ascii="Times New Roman" w:hAnsi="Times New Roman" w:cs="Times New Roman"/>
          <w:iCs/>
          <w:sz w:val="24"/>
          <w:szCs w:val="24"/>
        </w:rPr>
        <w:t>яю</w:t>
      </w:r>
      <w:r w:rsidRPr="00B63630">
        <w:rPr>
          <w:rFonts w:ascii="Times New Roman" w:hAnsi="Times New Roman" w:cs="Times New Roman"/>
          <w:iCs/>
          <w:sz w:val="24"/>
          <w:szCs w:val="24"/>
        </w:rPr>
        <w:t xml:space="preserve">щие получить высокую точность методы обработки СЗМ изображений. Однако стоит обратить внимание на перспективы использования методов глубокого обучения, таких как </w:t>
      </w:r>
      <w:proofErr w:type="spellStart"/>
      <w:r w:rsidRPr="00B63630">
        <w:rPr>
          <w:rFonts w:ascii="Times New Roman" w:hAnsi="Times New Roman" w:cs="Times New Roman"/>
          <w:iCs/>
          <w:sz w:val="24"/>
          <w:szCs w:val="24"/>
        </w:rPr>
        <w:t>сверточные</w:t>
      </w:r>
      <w:proofErr w:type="spellEnd"/>
      <w:r w:rsidRPr="00B63630">
        <w:rPr>
          <w:rFonts w:ascii="Times New Roman" w:hAnsi="Times New Roman" w:cs="Times New Roman"/>
          <w:iCs/>
          <w:sz w:val="24"/>
          <w:szCs w:val="24"/>
        </w:rPr>
        <w:t xml:space="preserve"> нейронные сети, в будущем исследовании, чтобы улучшить точность обработки данных СЗМ изображений и обеспечить более высокое качество по введенным метрикам.</w:t>
      </w:r>
    </w:p>
    <w:p w14:paraId="08EB1C71" w14:textId="5D1CF8B1" w:rsidR="006D5EE8" w:rsidRDefault="006D5EE8" w:rsidP="008414F2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14:paraId="43F9C8FA" w14:textId="1A61122D" w:rsidR="009065D1" w:rsidRPr="00B16524" w:rsidRDefault="006D5EE8" w:rsidP="00B16524">
      <w:pPr>
        <w:pStyle w:val="a9"/>
        <w:numPr>
          <w:ilvl w:val="0"/>
          <w:numId w:val="3"/>
        </w:numPr>
        <w:spacing w:line="240" w:lineRule="auto"/>
        <w:ind w:left="1469"/>
        <w:rPr>
          <w:rFonts w:ascii="Times New Roman" w:hAnsi="Times New Roman" w:cs="Times New Roman"/>
          <w:iCs/>
          <w:sz w:val="24"/>
          <w:szCs w:val="24"/>
        </w:rPr>
      </w:pPr>
      <w:r w:rsidRPr="008414F2">
        <w:rPr>
          <w:rFonts w:ascii="Times New Roman" w:hAnsi="Times New Roman" w:cs="Times New Roman"/>
          <w:iCs/>
          <w:sz w:val="24"/>
          <w:szCs w:val="24"/>
        </w:rPr>
        <w:t>Миронов</w:t>
      </w:r>
      <w:r w:rsidR="005149B2" w:rsidRPr="008414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4F2">
        <w:rPr>
          <w:rFonts w:ascii="Times New Roman" w:hAnsi="Times New Roman" w:cs="Times New Roman"/>
          <w:iCs/>
          <w:sz w:val="24"/>
          <w:szCs w:val="24"/>
        </w:rPr>
        <w:t>В.</w:t>
      </w:r>
      <w:r w:rsidR="005149B2" w:rsidRPr="008414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4F2">
        <w:rPr>
          <w:rFonts w:ascii="Times New Roman" w:hAnsi="Times New Roman" w:cs="Times New Roman"/>
          <w:iCs/>
          <w:sz w:val="24"/>
          <w:szCs w:val="24"/>
        </w:rPr>
        <w:t>Л.</w:t>
      </w:r>
      <w:r w:rsidR="005149B2" w:rsidRPr="008414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4F2">
        <w:rPr>
          <w:rFonts w:ascii="Times New Roman" w:hAnsi="Times New Roman" w:cs="Times New Roman"/>
          <w:iCs/>
          <w:sz w:val="24"/>
          <w:szCs w:val="24"/>
        </w:rPr>
        <w:t xml:space="preserve">Основы сканирующей зондовой </w:t>
      </w:r>
      <w:proofErr w:type="spellStart"/>
      <w:r w:rsidRPr="008414F2">
        <w:rPr>
          <w:rFonts w:ascii="Times New Roman" w:hAnsi="Times New Roman" w:cs="Times New Roman"/>
          <w:iCs/>
          <w:sz w:val="24"/>
          <w:szCs w:val="24"/>
        </w:rPr>
        <w:t>микросопии</w:t>
      </w:r>
      <w:proofErr w:type="spellEnd"/>
      <w:r w:rsidRPr="008414F2">
        <w:rPr>
          <w:rFonts w:ascii="Times New Roman" w:hAnsi="Times New Roman" w:cs="Times New Roman"/>
          <w:iCs/>
          <w:sz w:val="24"/>
          <w:szCs w:val="24"/>
        </w:rPr>
        <w:t>.</w:t>
      </w:r>
      <w:r w:rsidR="005149B2" w:rsidRPr="008414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4F2">
        <w:rPr>
          <w:rFonts w:ascii="Times New Roman" w:hAnsi="Times New Roman" w:cs="Times New Roman"/>
          <w:iCs/>
          <w:sz w:val="24"/>
          <w:szCs w:val="24"/>
        </w:rPr>
        <w:t>//</w:t>
      </w:r>
      <w:r w:rsidR="005149B2" w:rsidRPr="008414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4F2">
        <w:rPr>
          <w:rFonts w:ascii="Times New Roman" w:hAnsi="Times New Roman" w:cs="Times New Roman"/>
          <w:iCs/>
          <w:sz w:val="24"/>
          <w:szCs w:val="24"/>
        </w:rPr>
        <w:t>РАН</w:t>
      </w:r>
      <w:r w:rsidR="005149B2" w:rsidRPr="008414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414F2">
        <w:rPr>
          <w:rFonts w:ascii="Times New Roman" w:hAnsi="Times New Roman" w:cs="Times New Roman"/>
          <w:iCs/>
          <w:sz w:val="24"/>
          <w:szCs w:val="24"/>
        </w:rPr>
        <w:t>Институт физики микроструктур, 2004.</w:t>
      </w:r>
    </w:p>
    <w:p w14:paraId="1A63BB6F" w14:textId="44517794" w:rsidR="00B16524" w:rsidRPr="00B16524" w:rsidRDefault="005149B2" w:rsidP="00B16524">
      <w:pPr>
        <w:pStyle w:val="a9"/>
        <w:numPr>
          <w:ilvl w:val="0"/>
          <w:numId w:val="3"/>
        </w:numPr>
        <w:spacing w:line="240" w:lineRule="auto"/>
        <w:ind w:left="1469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414F2">
        <w:rPr>
          <w:rFonts w:ascii="Times New Roman" w:hAnsi="Times New Roman" w:cs="Times New Roman"/>
          <w:iCs/>
          <w:sz w:val="24"/>
          <w:szCs w:val="24"/>
          <w:lang w:val="en-US"/>
        </w:rPr>
        <w:t>Anguiano E. Aguilar M. A cross-measurement procedure (CMP) for near noise free imaging in scanning microscopes. // Ultramicroscopy, 1999.</w:t>
      </w:r>
    </w:p>
    <w:p w14:paraId="67E2D934" w14:textId="5543A7E2" w:rsidR="005149B2" w:rsidRPr="008414F2" w:rsidRDefault="005149B2" w:rsidP="00B16524">
      <w:pPr>
        <w:pStyle w:val="a9"/>
        <w:numPr>
          <w:ilvl w:val="0"/>
          <w:numId w:val="3"/>
        </w:numPr>
        <w:spacing w:line="240" w:lineRule="auto"/>
        <w:ind w:left="1469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414F2">
        <w:rPr>
          <w:rFonts w:ascii="Times New Roman" w:hAnsi="Times New Roman" w:cs="Times New Roman"/>
          <w:iCs/>
          <w:sz w:val="24"/>
          <w:szCs w:val="24"/>
        </w:rPr>
        <w:t>Пытьев</w:t>
      </w:r>
      <w:proofErr w:type="spellEnd"/>
      <w:r w:rsidRPr="008414F2">
        <w:rPr>
          <w:rFonts w:ascii="Times New Roman" w:hAnsi="Times New Roman" w:cs="Times New Roman"/>
          <w:iCs/>
          <w:sz w:val="24"/>
          <w:szCs w:val="24"/>
        </w:rPr>
        <w:t xml:space="preserve"> Ю. П. </w:t>
      </w:r>
      <w:proofErr w:type="spellStart"/>
      <w:r w:rsidRPr="008414F2">
        <w:rPr>
          <w:rFonts w:ascii="Times New Roman" w:hAnsi="Times New Roman" w:cs="Times New Roman"/>
          <w:iCs/>
          <w:sz w:val="24"/>
          <w:szCs w:val="24"/>
        </w:rPr>
        <w:t>Чуличков</w:t>
      </w:r>
      <w:proofErr w:type="spellEnd"/>
      <w:r w:rsidRPr="008414F2">
        <w:rPr>
          <w:rFonts w:ascii="Times New Roman" w:hAnsi="Times New Roman" w:cs="Times New Roman"/>
          <w:iCs/>
          <w:sz w:val="24"/>
          <w:szCs w:val="24"/>
        </w:rPr>
        <w:t xml:space="preserve"> А. И. Методы морфологического анализа изображений. // М.: ФИЗМАТЛИТ, 2010.</w:t>
      </w:r>
    </w:p>
    <w:sectPr w:rsidR="005149B2" w:rsidRPr="008414F2" w:rsidSect="00B640A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0E7"/>
    <w:multiLevelType w:val="multilevel"/>
    <w:tmpl w:val="F17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90FE5"/>
    <w:multiLevelType w:val="hybridMultilevel"/>
    <w:tmpl w:val="D3248278"/>
    <w:lvl w:ilvl="0" w:tplc="F90E32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" w15:restartNumberingAfterBreak="0">
    <w:nsid w:val="561B1C9A"/>
    <w:multiLevelType w:val="hybridMultilevel"/>
    <w:tmpl w:val="AFA6E91A"/>
    <w:lvl w:ilvl="0" w:tplc="0419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3" w15:restartNumberingAfterBreak="0">
    <w:nsid w:val="710349C0"/>
    <w:multiLevelType w:val="hybridMultilevel"/>
    <w:tmpl w:val="03DC6D06"/>
    <w:lvl w:ilvl="0" w:tplc="F90E32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E4"/>
    <w:rsid w:val="00140002"/>
    <w:rsid w:val="00147837"/>
    <w:rsid w:val="004845EC"/>
    <w:rsid w:val="005149B2"/>
    <w:rsid w:val="00613295"/>
    <w:rsid w:val="006D5EE8"/>
    <w:rsid w:val="00786FE4"/>
    <w:rsid w:val="008414F2"/>
    <w:rsid w:val="00847507"/>
    <w:rsid w:val="009065D1"/>
    <w:rsid w:val="00B16524"/>
    <w:rsid w:val="00B63630"/>
    <w:rsid w:val="00B640AE"/>
    <w:rsid w:val="00D77688"/>
    <w:rsid w:val="00E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B09C"/>
  <w15:chartTrackingRefBased/>
  <w15:docId w15:val="{13304337-8F43-4AC1-ABDB-AC03C204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002"/>
    <w:rPr>
      <w:b/>
      <w:bCs/>
    </w:rPr>
  </w:style>
  <w:style w:type="character" w:styleId="a5">
    <w:name w:val="Emphasis"/>
    <w:basedOn w:val="a0"/>
    <w:uiPriority w:val="20"/>
    <w:qFormat/>
    <w:rsid w:val="00140002"/>
    <w:rPr>
      <w:i/>
      <w:iCs/>
    </w:rPr>
  </w:style>
  <w:style w:type="character" w:styleId="a6">
    <w:name w:val="Hyperlink"/>
    <w:basedOn w:val="a0"/>
    <w:uiPriority w:val="99"/>
    <w:unhideWhenUsed/>
    <w:rsid w:val="008475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47507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847507"/>
    <w:rPr>
      <w:color w:val="808080"/>
    </w:rPr>
  </w:style>
  <w:style w:type="paragraph" w:styleId="a9">
    <w:name w:val="List Paragraph"/>
    <w:basedOn w:val="a"/>
    <w:uiPriority w:val="34"/>
    <w:qFormat/>
    <w:rsid w:val="006D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01FC-ADF0-4800-949D-B760CC26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Зырянов</dc:creator>
  <cp:keywords/>
  <dc:description/>
  <cp:lastModifiedBy>Константин Зырянов</cp:lastModifiedBy>
  <cp:revision>7</cp:revision>
  <dcterms:created xsi:type="dcterms:W3CDTF">2024-02-15T14:57:00Z</dcterms:created>
  <dcterms:modified xsi:type="dcterms:W3CDTF">2024-02-16T08:19:00Z</dcterms:modified>
</cp:coreProperties>
</file>