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6DA8" w14:textId="75788D27" w:rsidR="00813C9E" w:rsidRPr="00FF05B2" w:rsidRDefault="00E9338F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Г</w:t>
      </w:r>
      <w:r w:rsidR="000F669E" w:rsidRPr="000F669E">
        <w:rPr>
          <w:b/>
          <w:bCs/>
          <w:color w:val="000000"/>
          <w:shd w:val="clear" w:color="auto" w:fill="FFFFFF"/>
        </w:rPr>
        <w:t xml:space="preserve">енерация </w:t>
      </w:r>
      <w:r w:rsidR="00D77EB1">
        <w:rPr>
          <w:b/>
          <w:bCs/>
          <w:color w:val="000000"/>
          <w:shd w:val="clear" w:color="auto" w:fill="FFFFFF"/>
        </w:rPr>
        <w:t xml:space="preserve">лазерных </w:t>
      </w:r>
      <w:r w:rsidR="000F669E" w:rsidRPr="000F669E">
        <w:rPr>
          <w:b/>
          <w:bCs/>
          <w:color w:val="000000"/>
          <w:shd w:val="clear" w:color="auto" w:fill="FFFFFF"/>
        </w:rPr>
        <w:t xml:space="preserve">импульсов </w:t>
      </w:r>
      <w:r w:rsidR="00DF6D5E">
        <w:rPr>
          <w:b/>
          <w:bCs/>
          <w:color w:val="000000"/>
          <w:shd w:val="clear" w:color="auto" w:fill="FFFFFF"/>
        </w:rPr>
        <w:t>в среднем ИК диапазоне</w:t>
      </w:r>
      <w:r w:rsidR="000F669E" w:rsidRPr="000F669E">
        <w:rPr>
          <w:b/>
          <w:bCs/>
          <w:color w:val="000000"/>
          <w:shd w:val="clear" w:color="auto" w:fill="FFFFFF"/>
        </w:rPr>
        <w:t xml:space="preserve"> в револьверном световоде</w:t>
      </w:r>
      <w:r>
        <w:rPr>
          <w:b/>
          <w:bCs/>
          <w:color w:val="000000"/>
          <w:shd w:val="clear" w:color="auto" w:fill="FFFFFF"/>
        </w:rPr>
        <w:t xml:space="preserve"> при помощи ВКР в смеси легких газов</w:t>
      </w:r>
    </w:p>
    <w:p w14:paraId="5D9ADE85" w14:textId="114D3ECB" w:rsidR="005074DD" w:rsidRPr="005074DD" w:rsidRDefault="005074DD" w:rsidP="005074DD">
      <w:pPr>
        <w:ind w:firstLine="426"/>
        <w:jc w:val="center"/>
        <w:rPr>
          <w:b/>
          <w:bCs/>
          <w:i/>
          <w:iCs/>
          <w:color w:val="000000"/>
          <w:shd w:val="clear" w:color="auto" w:fill="FFFFFF"/>
          <w:vertAlign w:val="superscript"/>
        </w:rPr>
      </w:pPr>
      <w:r w:rsidRPr="005074DD">
        <w:rPr>
          <w:b/>
          <w:bCs/>
          <w:i/>
          <w:iCs/>
          <w:color w:val="000000"/>
          <w:shd w:val="clear" w:color="auto" w:fill="FFFFFF"/>
        </w:rPr>
        <w:t>Д.С. Дубровский</w:t>
      </w:r>
      <w:r w:rsidRPr="005074DD">
        <w:rPr>
          <w:b/>
          <w:bCs/>
          <w:i/>
          <w:iCs/>
          <w:color w:val="000000"/>
          <w:shd w:val="clear" w:color="auto" w:fill="FFFFFF"/>
          <w:vertAlign w:val="superscript"/>
        </w:rPr>
        <w:t>1,2</w:t>
      </w:r>
      <w:r w:rsidRPr="005074DD">
        <w:rPr>
          <w:b/>
          <w:bCs/>
          <w:i/>
          <w:iCs/>
          <w:color w:val="000000"/>
          <w:shd w:val="clear" w:color="auto" w:fill="FFFFFF"/>
        </w:rPr>
        <w:t>,</w:t>
      </w: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5074DD">
        <w:rPr>
          <w:b/>
          <w:bCs/>
          <w:i/>
          <w:iCs/>
          <w:color w:val="000000"/>
          <w:shd w:val="clear" w:color="auto" w:fill="FFFFFF"/>
        </w:rPr>
        <w:t>А.В. Гладышев</w:t>
      </w:r>
      <w:r w:rsidRPr="005074DD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5074DD">
        <w:rPr>
          <w:b/>
          <w:bCs/>
          <w:i/>
          <w:iCs/>
          <w:color w:val="000000"/>
          <w:shd w:val="clear" w:color="auto" w:fill="FFFFFF"/>
        </w:rPr>
        <w:t>,</w:t>
      </w:r>
      <w:r w:rsidR="00E9338F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5074DD">
        <w:rPr>
          <w:b/>
          <w:bCs/>
          <w:i/>
          <w:iCs/>
          <w:color w:val="000000"/>
          <w:shd w:val="clear" w:color="auto" w:fill="FFFFFF"/>
        </w:rPr>
        <w:t>А.Ф. Косолапов</w:t>
      </w:r>
      <w:r w:rsidRPr="005074DD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5074DD">
        <w:rPr>
          <w:b/>
          <w:bCs/>
          <w:i/>
          <w:iCs/>
          <w:color w:val="000000"/>
          <w:shd w:val="clear" w:color="auto" w:fill="FFFFFF"/>
        </w:rPr>
        <w:t>,</w:t>
      </w:r>
      <w:r w:rsidR="00E9338F">
        <w:rPr>
          <w:b/>
          <w:bCs/>
          <w:i/>
          <w:iCs/>
          <w:color w:val="000000"/>
          <w:shd w:val="clear" w:color="auto" w:fill="FFFFFF"/>
        </w:rPr>
        <w:t xml:space="preserve"> И</w:t>
      </w:r>
      <w:r w:rsidRPr="005074DD">
        <w:rPr>
          <w:b/>
          <w:bCs/>
          <w:i/>
          <w:iCs/>
          <w:color w:val="000000"/>
          <w:shd w:val="clear" w:color="auto" w:fill="FFFFFF"/>
        </w:rPr>
        <w:t>.</w:t>
      </w:r>
      <w:r w:rsidR="00E9338F">
        <w:rPr>
          <w:b/>
          <w:bCs/>
          <w:i/>
          <w:iCs/>
          <w:color w:val="000000"/>
          <w:shd w:val="clear" w:color="auto" w:fill="FFFFFF"/>
        </w:rPr>
        <w:t xml:space="preserve"> В.</w:t>
      </w:r>
      <w:r w:rsidRPr="005074DD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E9338F">
        <w:rPr>
          <w:b/>
          <w:bCs/>
          <w:i/>
          <w:iCs/>
          <w:color w:val="000000"/>
          <w:shd w:val="clear" w:color="auto" w:fill="FFFFFF"/>
        </w:rPr>
        <w:t>Морозов</w:t>
      </w:r>
      <w:r w:rsidR="00E9338F">
        <w:rPr>
          <w:b/>
          <w:bCs/>
          <w:i/>
          <w:iCs/>
          <w:color w:val="000000"/>
          <w:shd w:val="clear" w:color="auto" w:fill="FFFFFF"/>
          <w:vertAlign w:val="superscript"/>
        </w:rPr>
        <w:t>3</w:t>
      </w:r>
      <w:r w:rsidRPr="005074DD">
        <w:rPr>
          <w:b/>
          <w:bCs/>
          <w:i/>
          <w:iCs/>
          <w:color w:val="000000"/>
          <w:shd w:val="clear" w:color="auto" w:fill="FFFFFF"/>
        </w:rPr>
        <w:t>,</w:t>
      </w:r>
      <w:r w:rsidR="00E9338F">
        <w:rPr>
          <w:b/>
          <w:bCs/>
          <w:i/>
          <w:iCs/>
          <w:color w:val="000000"/>
          <w:shd w:val="clear" w:color="auto" w:fill="FFFFFF"/>
        </w:rPr>
        <w:t xml:space="preserve"> А. И. </w:t>
      </w:r>
      <w:proofErr w:type="spellStart"/>
      <w:r w:rsidR="00E9338F">
        <w:rPr>
          <w:b/>
          <w:bCs/>
          <w:i/>
          <w:iCs/>
          <w:color w:val="000000"/>
          <w:shd w:val="clear" w:color="auto" w:fill="FFFFFF"/>
        </w:rPr>
        <w:t>Болталин</w:t>
      </w:r>
      <w:proofErr w:type="spellEnd"/>
      <w:r w:rsidR="00E9338F">
        <w:rPr>
          <w:b/>
          <w:bCs/>
          <w:i/>
          <w:iCs/>
          <w:color w:val="000000"/>
          <w:shd w:val="clear" w:color="auto" w:fill="FFFFFF"/>
        </w:rPr>
        <w:t>,</w:t>
      </w:r>
      <w:r w:rsidRPr="005074DD">
        <w:rPr>
          <w:b/>
          <w:bCs/>
          <w:i/>
          <w:iCs/>
          <w:color w:val="000000"/>
          <w:shd w:val="clear" w:color="auto" w:fill="FFFFFF"/>
        </w:rPr>
        <w:t xml:space="preserve"> И.А. Буфетов</w:t>
      </w:r>
      <w:r w:rsidRPr="005074DD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</w:p>
    <w:p w14:paraId="19576EFB" w14:textId="77777777" w:rsidR="005074DD" w:rsidRPr="005074DD" w:rsidRDefault="005074DD" w:rsidP="005074DD">
      <w:pPr>
        <w:ind w:firstLine="426"/>
        <w:jc w:val="center"/>
        <w:rPr>
          <w:i/>
          <w:iCs/>
          <w:color w:val="000000"/>
          <w:shd w:val="clear" w:color="auto" w:fill="FFFFFF"/>
        </w:rPr>
      </w:pPr>
      <w:r w:rsidRPr="005074DD">
        <w:rPr>
          <w:i/>
          <w:iCs/>
          <w:color w:val="000000"/>
          <w:shd w:val="clear" w:color="auto" w:fill="FFFFFF"/>
          <w:vertAlign w:val="superscript"/>
        </w:rPr>
        <w:t>1</w:t>
      </w:r>
      <w:r w:rsidRPr="005074DD">
        <w:rPr>
          <w:i/>
          <w:iCs/>
          <w:color w:val="000000"/>
          <w:shd w:val="clear" w:color="auto" w:fill="FFFFFF"/>
        </w:rPr>
        <w:t xml:space="preserve">Институт общей физики им. А.М. Прохорова РАН, Научный центр волоконной оптики им. Е.М. Дианова, </w:t>
      </w:r>
    </w:p>
    <w:p w14:paraId="562E550A" w14:textId="77777777" w:rsidR="00E9338F" w:rsidRDefault="005074DD" w:rsidP="005074DD">
      <w:pPr>
        <w:ind w:firstLine="426"/>
        <w:jc w:val="center"/>
        <w:rPr>
          <w:i/>
          <w:iCs/>
          <w:color w:val="000000"/>
          <w:shd w:val="clear" w:color="auto" w:fill="FFFFFF"/>
        </w:rPr>
      </w:pPr>
      <w:r w:rsidRPr="005074DD"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Pr="005074DD">
        <w:rPr>
          <w:i/>
          <w:iCs/>
          <w:color w:val="000000"/>
          <w:shd w:val="clear" w:color="auto" w:fill="FFFFFF"/>
        </w:rPr>
        <w:t>Московский государственный университет имени М.В. Ломоносова, физический факультет,</w:t>
      </w:r>
      <w:r w:rsidRPr="00145725">
        <w:rPr>
          <w:i/>
          <w:iCs/>
          <w:color w:val="000000"/>
          <w:shd w:val="clear" w:color="auto" w:fill="FFFFFF"/>
        </w:rPr>
        <w:t xml:space="preserve"> </w:t>
      </w:r>
    </w:p>
    <w:p w14:paraId="4A4964C8" w14:textId="0A6F9038" w:rsidR="003C665C" w:rsidRPr="00C11833" w:rsidRDefault="00E9338F" w:rsidP="005074DD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E9338F">
        <w:rPr>
          <w:i/>
          <w:iCs/>
          <w:color w:val="000000"/>
          <w:shd w:val="clear" w:color="auto" w:fill="FFFFFF"/>
          <w:vertAlign w:val="superscript"/>
        </w:rPr>
        <w:t>3</w:t>
      </w:r>
      <w:r w:rsidRPr="005074DD">
        <w:rPr>
          <w:i/>
          <w:iCs/>
          <w:color w:val="000000"/>
          <w:shd w:val="clear" w:color="auto" w:fill="FFFFFF"/>
        </w:rPr>
        <w:t xml:space="preserve">Московский государственный университет имени М.В. Ломоносова, </w:t>
      </w:r>
      <w:r>
        <w:rPr>
          <w:i/>
          <w:iCs/>
          <w:color w:val="000000"/>
          <w:shd w:val="clear" w:color="auto" w:fill="FFFFFF"/>
        </w:rPr>
        <w:t>химический</w:t>
      </w:r>
      <w:r w:rsidRPr="005074DD">
        <w:rPr>
          <w:i/>
          <w:iCs/>
          <w:color w:val="000000"/>
          <w:shd w:val="clear" w:color="auto" w:fill="FFFFFF"/>
        </w:rPr>
        <w:t xml:space="preserve"> факультет,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="00C11833" w:rsidRPr="00BA4782">
          <w:rPr>
            <w:rStyle w:val="a4"/>
            <w:shd w:val="clear" w:color="auto" w:fill="FFFFFF"/>
            <w:lang w:val="en-US"/>
          </w:rPr>
          <w:t>dubrovskii</w:t>
        </w:r>
        <w:r w:rsidR="00C11833" w:rsidRPr="00BA4782">
          <w:rPr>
            <w:rStyle w:val="a4"/>
            <w:shd w:val="clear" w:color="auto" w:fill="FFFFFF"/>
          </w:rPr>
          <w:t>.</w:t>
        </w:r>
        <w:r w:rsidR="00C11833" w:rsidRPr="00BA4782">
          <w:rPr>
            <w:rStyle w:val="a4"/>
            <w:shd w:val="clear" w:color="auto" w:fill="FFFFFF"/>
            <w:lang w:val="en-US"/>
          </w:rPr>
          <w:t>ds</w:t>
        </w:r>
        <w:r w:rsidR="00C11833" w:rsidRPr="00BA4782">
          <w:rPr>
            <w:rStyle w:val="a4"/>
            <w:shd w:val="clear" w:color="auto" w:fill="FFFFFF"/>
          </w:rPr>
          <w:t>18@</w:t>
        </w:r>
        <w:r w:rsidR="00C11833" w:rsidRPr="00BA4782">
          <w:rPr>
            <w:rStyle w:val="a4"/>
            <w:shd w:val="clear" w:color="auto" w:fill="FFFFFF"/>
            <w:lang w:val="en-US"/>
          </w:rPr>
          <w:t>physics</w:t>
        </w:r>
        <w:r w:rsidR="00C11833" w:rsidRPr="00BA4782">
          <w:rPr>
            <w:rStyle w:val="a4"/>
            <w:shd w:val="clear" w:color="auto" w:fill="FFFFFF"/>
          </w:rPr>
          <w:t>.</w:t>
        </w:r>
        <w:r w:rsidR="00C11833" w:rsidRPr="00BA4782">
          <w:rPr>
            <w:rStyle w:val="a4"/>
            <w:shd w:val="clear" w:color="auto" w:fill="FFFFFF"/>
            <w:lang w:val="en-US"/>
          </w:rPr>
          <w:t>msu</w:t>
        </w:r>
        <w:r w:rsidR="00C11833" w:rsidRPr="00BA4782">
          <w:rPr>
            <w:rStyle w:val="a4"/>
            <w:shd w:val="clear" w:color="auto" w:fill="FFFFFF"/>
          </w:rPr>
          <w:t>.</w:t>
        </w:r>
        <w:proofErr w:type="spellStart"/>
        <w:r w:rsidR="00C11833" w:rsidRPr="00BA4782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</w:p>
    <w:p w14:paraId="7CAC1F13" w14:textId="77777777" w:rsidR="00C11833" w:rsidRPr="00C11833" w:rsidRDefault="00C11833" w:rsidP="005074DD">
      <w:pPr>
        <w:ind w:firstLine="426"/>
        <w:jc w:val="center"/>
        <w:rPr>
          <w:rStyle w:val="a3"/>
          <w:color w:val="000000"/>
          <w:shd w:val="clear" w:color="auto" w:fill="FFFFFF"/>
        </w:rPr>
      </w:pPr>
    </w:p>
    <w:p w14:paraId="1A36DECF" w14:textId="62F9E3B7" w:rsidR="0017384A" w:rsidRDefault="00A12862" w:rsidP="0017384A">
      <w:pPr>
        <w:ind w:firstLine="397"/>
        <w:jc w:val="both"/>
        <w:rPr>
          <w:iCs/>
        </w:rPr>
      </w:pPr>
      <w:r>
        <w:rPr>
          <w:iCs/>
        </w:rPr>
        <w:t>Р</w:t>
      </w:r>
      <w:r w:rsidR="001B2A62" w:rsidRPr="000F669E">
        <w:rPr>
          <w:iCs/>
        </w:rPr>
        <w:t>азработка волоконно-оптических методов генерации</w:t>
      </w:r>
      <w:r w:rsidR="008D774F">
        <w:rPr>
          <w:iCs/>
        </w:rPr>
        <w:t xml:space="preserve"> УКИ</w:t>
      </w:r>
      <w:r>
        <w:rPr>
          <w:iCs/>
        </w:rPr>
        <w:t xml:space="preserve"> </w:t>
      </w:r>
      <w:r w:rsidR="00631970">
        <w:rPr>
          <w:iCs/>
        </w:rPr>
        <w:t>в среднем И</w:t>
      </w:r>
      <w:r w:rsidR="003127B7">
        <w:rPr>
          <w:iCs/>
        </w:rPr>
        <w:t>К представляет большой интерес</w:t>
      </w:r>
      <w:r w:rsidR="00AB7D6F">
        <w:rPr>
          <w:iCs/>
        </w:rPr>
        <w:t xml:space="preserve"> для науки и техники</w:t>
      </w:r>
      <w:r w:rsidR="000F669E" w:rsidRPr="000F669E">
        <w:rPr>
          <w:iCs/>
        </w:rPr>
        <w:t>.</w:t>
      </w:r>
      <w:r w:rsidR="00AB7D6F">
        <w:rPr>
          <w:iCs/>
        </w:rPr>
        <w:t xml:space="preserve"> В последнее время о</w:t>
      </w:r>
      <w:r w:rsidR="00D33DAA">
        <w:rPr>
          <w:iCs/>
        </w:rPr>
        <w:t>соб</w:t>
      </w:r>
      <w:r w:rsidR="001B2A62">
        <w:rPr>
          <w:iCs/>
        </w:rPr>
        <w:t>ое</w:t>
      </w:r>
      <w:r w:rsidR="00D33DAA">
        <w:rPr>
          <w:iCs/>
        </w:rPr>
        <w:t xml:space="preserve"> </w:t>
      </w:r>
      <w:r w:rsidR="001B2A62">
        <w:rPr>
          <w:iCs/>
        </w:rPr>
        <w:t xml:space="preserve">внимание уделяется </w:t>
      </w:r>
      <w:r w:rsidR="000E021D">
        <w:rPr>
          <w:iCs/>
        </w:rPr>
        <w:t xml:space="preserve">световодам с </w:t>
      </w:r>
      <w:r w:rsidR="00D33DAA">
        <w:rPr>
          <w:iCs/>
        </w:rPr>
        <w:t>пол</w:t>
      </w:r>
      <w:r w:rsidR="000E021D">
        <w:rPr>
          <w:iCs/>
        </w:rPr>
        <w:t>ой</w:t>
      </w:r>
      <w:r w:rsidR="00D33DAA">
        <w:rPr>
          <w:iCs/>
        </w:rPr>
        <w:t xml:space="preserve"> </w:t>
      </w:r>
      <w:r w:rsidR="000E021D">
        <w:rPr>
          <w:iCs/>
        </w:rPr>
        <w:t>сердцевиной (СПС)</w:t>
      </w:r>
      <w:r w:rsidR="001B2A62">
        <w:rPr>
          <w:iCs/>
        </w:rPr>
        <w:t xml:space="preserve">, </w:t>
      </w:r>
      <w:r w:rsidR="008D774F">
        <w:rPr>
          <w:iCs/>
        </w:rPr>
        <w:t xml:space="preserve">которые </w:t>
      </w:r>
      <w:r w:rsidR="001B2A62">
        <w:rPr>
          <w:iCs/>
        </w:rPr>
        <w:t>позволяю</w:t>
      </w:r>
      <w:r w:rsidR="008D774F">
        <w:rPr>
          <w:iCs/>
        </w:rPr>
        <w:t>т</w:t>
      </w:r>
      <w:r w:rsidR="00624BF7">
        <w:rPr>
          <w:iCs/>
        </w:rPr>
        <w:t xml:space="preserve"> эффективно</w:t>
      </w:r>
      <w:r w:rsidR="00D33DAA">
        <w:rPr>
          <w:iCs/>
        </w:rPr>
        <w:t xml:space="preserve"> работать в </w:t>
      </w:r>
      <w:r w:rsidR="00FD56BB">
        <w:rPr>
          <w:iCs/>
        </w:rPr>
        <w:t>этом спектральном</w:t>
      </w:r>
      <w:r w:rsidR="00D33DAA">
        <w:rPr>
          <w:iCs/>
        </w:rPr>
        <w:t xml:space="preserve"> диапазоне</w:t>
      </w:r>
      <w:r w:rsidR="00D11492">
        <w:rPr>
          <w:iCs/>
        </w:rPr>
        <w:t>.</w:t>
      </w:r>
    </w:p>
    <w:p w14:paraId="53C7756A" w14:textId="03F47ACC" w:rsidR="000F7CE9" w:rsidRDefault="008D68C4" w:rsidP="000F7CE9">
      <w:pPr>
        <w:spacing w:after="120"/>
        <w:ind w:firstLine="397"/>
        <w:jc w:val="both"/>
        <w:rPr>
          <w:iCs/>
        </w:rPr>
      </w:pPr>
      <w:r w:rsidRPr="004619E4">
        <w:rPr>
          <w:noProof/>
        </w:rPr>
        <w:drawing>
          <wp:anchor distT="0" distB="0" distL="114300" distR="114300" simplePos="0" relativeHeight="251655168" behindDoc="0" locked="0" layoutInCell="1" allowOverlap="1" wp14:anchorId="0BE0E896" wp14:editId="65D2B25D">
            <wp:simplePos x="0" y="0"/>
            <wp:positionH relativeFrom="margin">
              <wp:posOffset>3102610</wp:posOffset>
            </wp:positionH>
            <wp:positionV relativeFrom="paragraph">
              <wp:posOffset>1445039</wp:posOffset>
            </wp:positionV>
            <wp:extent cx="2712085" cy="3529965"/>
            <wp:effectExtent l="0" t="0" r="0" b="0"/>
            <wp:wrapSquare wrapText="bothSides"/>
            <wp:docPr id="10" name="Рисунок 1" descr="Fig.5_SCG_withHD_vs_Chirp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Fig.5_SCG_withHD_vs_Chirp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1C">
        <w:rPr>
          <w:iCs/>
        </w:rPr>
        <w:t>В</w:t>
      </w:r>
      <w:r w:rsidR="002B7C05" w:rsidRPr="000F669E">
        <w:rPr>
          <w:iCs/>
        </w:rPr>
        <w:t xml:space="preserve"> </w:t>
      </w:r>
      <w:r w:rsidR="002B7C05">
        <w:rPr>
          <w:iCs/>
        </w:rPr>
        <w:t>данной</w:t>
      </w:r>
      <w:r w:rsidR="002B7C05" w:rsidRPr="000F669E">
        <w:rPr>
          <w:iCs/>
        </w:rPr>
        <w:t xml:space="preserve"> работ</w:t>
      </w:r>
      <w:r w:rsidR="008E3C1C">
        <w:rPr>
          <w:iCs/>
        </w:rPr>
        <w:t>е</w:t>
      </w:r>
      <w:r w:rsidR="002B7C05" w:rsidRPr="000F669E">
        <w:rPr>
          <w:iCs/>
        </w:rPr>
        <w:t xml:space="preserve"> </w:t>
      </w:r>
      <w:r w:rsidR="002B7C05">
        <w:rPr>
          <w:iCs/>
        </w:rPr>
        <w:t>исследова</w:t>
      </w:r>
      <w:r w:rsidR="008E3C1C">
        <w:rPr>
          <w:iCs/>
        </w:rPr>
        <w:t>лось</w:t>
      </w:r>
      <w:r w:rsidR="002B7C05">
        <w:rPr>
          <w:iCs/>
        </w:rPr>
        <w:t xml:space="preserve"> </w:t>
      </w:r>
      <w:r w:rsidR="008E3C1C">
        <w:rPr>
          <w:iCs/>
        </w:rPr>
        <w:t>ВКР-</w:t>
      </w:r>
      <w:r w:rsidR="002B7C05">
        <w:rPr>
          <w:iCs/>
        </w:rPr>
        <w:t>преобразовани</w:t>
      </w:r>
      <w:r w:rsidR="003A6965">
        <w:rPr>
          <w:iCs/>
        </w:rPr>
        <w:t>е</w:t>
      </w:r>
      <w:r w:rsidR="002B7C05">
        <w:rPr>
          <w:iCs/>
        </w:rPr>
        <w:t xml:space="preserve"> УКИ из ближнего в средний ИК диапазон </w:t>
      </w:r>
      <w:r w:rsidR="008E3C1C">
        <w:rPr>
          <w:iCs/>
        </w:rPr>
        <w:t xml:space="preserve">в кварцевом </w:t>
      </w:r>
      <w:r w:rsidR="002B7C05">
        <w:rPr>
          <w:iCs/>
        </w:rPr>
        <w:t>СПС</w:t>
      </w:r>
      <w:r w:rsidR="008E3C1C">
        <w:rPr>
          <w:iCs/>
        </w:rPr>
        <w:t xml:space="preserve"> револьверного типа, заполненном смесью легких газов</w:t>
      </w:r>
      <w:r w:rsidR="00F7029F">
        <w:rPr>
          <w:iCs/>
        </w:rPr>
        <w:t>.</w:t>
      </w:r>
      <w:r w:rsidR="00C60395">
        <w:rPr>
          <w:iCs/>
        </w:rPr>
        <w:t xml:space="preserve"> </w:t>
      </w:r>
      <w:r w:rsidR="007F4107">
        <w:rPr>
          <w:iCs/>
        </w:rPr>
        <w:t>Источник</w:t>
      </w:r>
      <w:r w:rsidR="009655BC">
        <w:rPr>
          <w:iCs/>
        </w:rPr>
        <w:t>ами</w:t>
      </w:r>
      <w:r w:rsidR="007F4107">
        <w:rPr>
          <w:iCs/>
        </w:rPr>
        <w:t xml:space="preserve"> накачки служил</w:t>
      </w:r>
      <w:r w:rsidR="00963344">
        <w:rPr>
          <w:iCs/>
        </w:rPr>
        <w:t>и импульсы</w:t>
      </w:r>
      <w:r w:rsidR="007F4107">
        <w:rPr>
          <w:iCs/>
        </w:rPr>
        <w:t xml:space="preserve"> </w:t>
      </w:r>
      <w:r w:rsidR="00E67C97" w:rsidRPr="00E67C97">
        <w:rPr>
          <w:iCs/>
        </w:rPr>
        <w:t xml:space="preserve">на </w:t>
      </w:r>
      <w:r w:rsidR="00E67C97">
        <w:rPr>
          <w:iCs/>
        </w:rPr>
        <w:t>1</w:t>
      </w:r>
      <w:r w:rsidR="00E67C97" w:rsidRPr="00E67C97">
        <w:rPr>
          <w:iCs/>
        </w:rPr>
        <w:t>.03 мк</w:t>
      </w:r>
      <w:r w:rsidR="00E67C97">
        <w:rPr>
          <w:iCs/>
        </w:rPr>
        <w:t>м</w:t>
      </w:r>
      <w:r w:rsidR="009655BC">
        <w:rPr>
          <w:iCs/>
        </w:rPr>
        <w:t>, генерируемые</w:t>
      </w:r>
      <w:r w:rsidR="00E67C97">
        <w:rPr>
          <w:iCs/>
        </w:rPr>
        <w:t xml:space="preserve"> </w:t>
      </w:r>
      <w:proofErr w:type="spellStart"/>
      <w:r w:rsidR="007F4107">
        <w:rPr>
          <w:iCs/>
        </w:rPr>
        <w:t>иттербиев</w:t>
      </w:r>
      <w:r w:rsidR="005C3595">
        <w:rPr>
          <w:iCs/>
        </w:rPr>
        <w:t>ым</w:t>
      </w:r>
      <w:proofErr w:type="spellEnd"/>
      <w:r w:rsidR="007F4107">
        <w:rPr>
          <w:iCs/>
        </w:rPr>
        <w:t xml:space="preserve"> лазер</w:t>
      </w:r>
      <w:r w:rsidR="005C3595">
        <w:rPr>
          <w:iCs/>
        </w:rPr>
        <w:t>ом</w:t>
      </w:r>
      <w:r w:rsidR="007F4107">
        <w:rPr>
          <w:iCs/>
        </w:rPr>
        <w:t xml:space="preserve"> (ТЕТА-6, Авеста</w:t>
      </w:r>
      <w:r w:rsidR="00B6424F">
        <w:rPr>
          <w:iCs/>
        </w:rPr>
        <w:t>).</w:t>
      </w:r>
      <w:r w:rsidR="0017384A">
        <w:rPr>
          <w:iCs/>
        </w:rPr>
        <w:t xml:space="preserve"> </w:t>
      </w:r>
      <w:r w:rsidR="00892B4E">
        <w:rPr>
          <w:iCs/>
        </w:rPr>
        <w:t>Р</w:t>
      </w:r>
      <w:r w:rsidR="00942F72">
        <w:rPr>
          <w:iCs/>
        </w:rPr>
        <w:t>анее</w:t>
      </w:r>
      <w:r w:rsidR="00892B4E">
        <w:rPr>
          <w:iCs/>
        </w:rPr>
        <w:t xml:space="preserve">, при помощи </w:t>
      </w:r>
      <w:r w:rsidR="00FB63A1">
        <w:rPr>
          <w:iCs/>
        </w:rPr>
        <w:t>заполнения световода</w:t>
      </w:r>
      <w:r w:rsidR="004E45AD">
        <w:rPr>
          <w:iCs/>
        </w:rPr>
        <w:t xml:space="preserve"> смесью </w:t>
      </w:r>
      <w:r w:rsidR="00B9672A">
        <w:rPr>
          <w:iCs/>
        </w:rPr>
        <w:t>газов водорода и дейтерия</w:t>
      </w:r>
      <w:r w:rsidR="009155F4">
        <w:rPr>
          <w:iCs/>
        </w:rPr>
        <w:t xml:space="preserve"> и </w:t>
      </w:r>
      <w:r w:rsidR="00952411">
        <w:rPr>
          <w:iCs/>
        </w:rPr>
        <w:t xml:space="preserve">преобразования </w:t>
      </w:r>
      <w:r w:rsidR="00044BE5">
        <w:rPr>
          <w:iCs/>
        </w:rPr>
        <w:t>излучения</w:t>
      </w:r>
      <w:r w:rsidR="00952411">
        <w:rPr>
          <w:iCs/>
        </w:rPr>
        <w:t xml:space="preserve"> накачки на</w:t>
      </w:r>
      <w:r w:rsidR="005E246B">
        <w:rPr>
          <w:iCs/>
        </w:rPr>
        <w:t xml:space="preserve"> их</w:t>
      </w:r>
      <w:r w:rsidR="00952411">
        <w:rPr>
          <w:iCs/>
        </w:rPr>
        <w:t xml:space="preserve"> колебательном ВК</w:t>
      </w:r>
      <w:r w:rsidR="005E246B">
        <w:rPr>
          <w:iCs/>
        </w:rPr>
        <w:t>Р</w:t>
      </w:r>
      <w:r w:rsidR="00B9672A">
        <w:rPr>
          <w:iCs/>
        </w:rPr>
        <w:t xml:space="preserve"> </w:t>
      </w:r>
      <w:r w:rsidR="002D3F2C" w:rsidRPr="002D3F2C">
        <w:rPr>
          <w:iCs/>
        </w:rPr>
        <w:t>(</w:t>
      </w:r>
      <m:oMath>
        <m:r>
          <w:rPr>
            <w:rFonts w:ascii="Cambria Math" w:hAnsi="Cambria Math"/>
          </w:rPr>
          <m:t>Ω(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5E246B" w:rsidRPr="005E246B">
        <w:rPr>
          <w:iCs/>
        </w:rPr>
        <w:t>=2987 см</w:t>
      </w:r>
      <w:r w:rsidR="005E246B" w:rsidRPr="005E5E63">
        <w:rPr>
          <w:iCs/>
          <w:vertAlign w:val="superscript"/>
        </w:rPr>
        <w:t>(-1)</w:t>
      </w:r>
      <w:r w:rsidR="005E246B" w:rsidRPr="005E246B">
        <w:rPr>
          <w:iCs/>
        </w:rPr>
        <w:t xml:space="preserve"> и </w:t>
      </w:r>
      <m:oMath>
        <m:r>
          <w:rPr>
            <w:rFonts w:ascii="Cambria Math" w:hAnsi="Cambria Math"/>
          </w:rPr>
          <m:t>Ω(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5E246B" w:rsidRPr="005E246B">
        <w:rPr>
          <w:iCs/>
        </w:rPr>
        <w:t>=4155 см</w:t>
      </w:r>
      <w:r w:rsidR="005E246B" w:rsidRPr="005E5E63">
        <w:rPr>
          <w:iCs/>
          <w:vertAlign w:val="superscript"/>
        </w:rPr>
        <w:t>(-1)</w:t>
      </w:r>
      <w:r w:rsidR="002D3F2C" w:rsidRPr="002D3F2C">
        <w:rPr>
          <w:iCs/>
        </w:rPr>
        <w:t>),</w:t>
      </w:r>
      <w:r w:rsidR="000C02F6" w:rsidRPr="000C02F6">
        <w:rPr>
          <w:iCs/>
        </w:rPr>
        <w:t xml:space="preserve"> </w:t>
      </w:r>
      <w:r w:rsidR="002546F0">
        <w:rPr>
          <w:iCs/>
        </w:rPr>
        <w:t>удалось получить</w:t>
      </w:r>
      <w:r w:rsidR="00DE104D" w:rsidRPr="00DE104D">
        <w:rPr>
          <w:iCs/>
        </w:rPr>
        <w:t xml:space="preserve"> </w:t>
      </w:r>
      <w:r w:rsidR="00BC04CD">
        <w:rPr>
          <w:iCs/>
        </w:rPr>
        <w:t xml:space="preserve">интенсивные </w:t>
      </w:r>
      <w:r w:rsidR="00DE104D" w:rsidRPr="00DE104D">
        <w:rPr>
          <w:iCs/>
        </w:rPr>
        <w:t xml:space="preserve">спектральные компоненты на длинах волн </w:t>
      </w:r>
      <w:r w:rsidR="002F7072">
        <w:rPr>
          <w:iCs/>
        </w:rPr>
        <w:t xml:space="preserve">1.26, </w:t>
      </w:r>
      <w:r w:rsidR="00DE104D" w:rsidRPr="00DE104D">
        <w:rPr>
          <w:iCs/>
        </w:rPr>
        <w:t>1</w:t>
      </w:r>
      <w:r w:rsidR="003F3DB7" w:rsidRPr="003F3DB7">
        <w:rPr>
          <w:iCs/>
        </w:rPr>
        <w:t>.</w:t>
      </w:r>
      <w:r w:rsidR="00DE104D" w:rsidRPr="00DE104D">
        <w:rPr>
          <w:iCs/>
        </w:rPr>
        <w:t>49</w:t>
      </w:r>
      <w:r w:rsidR="00673729" w:rsidRPr="00673729">
        <w:rPr>
          <w:iCs/>
        </w:rPr>
        <w:t>,</w:t>
      </w:r>
      <w:r w:rsidR="00DE104D" w:rsidRPr="00DE104D">
        <w:rPr>
          <w:iCs/>
        </w:rPr>
        <w:t xml:space="preserve"> 1</w:t>
      </w:r>
      <w:r w:rsidR="003F3DB7" w:rsidRPr="003F3DB7">
        <w:rPr>
          <w:iCs/>
        </w:rPr>
        <w:t>.</w:t>
      </w:r>
      <w:r w:rsidR="00DE104D" w:rsidRPr="00DE104D">
        <w:rPr>
          <w:iCs/>
        </w:rPr>
        <w:t>8</w:t>
      </w:r>
      <w:r w:rsidR="00673729" w:rsidRPr="00673729">
        <w:rPr>
          <w:iCs/>
        </w:rPr>
        <w:t xml:space="preserve">, </w:t>
      </w:r>
      <w:r w:rsidR="00673729" w:rsidRPr="00DE104D">
        <w:rPr>
          <w:iCs/>
        </w:rPr>
        <w:t>2</w:t>
      </w:r>
      <w:r w:rsidR="003F3DB7" w:rsidRPr="003F3DB7">
        <w:rPr>
          <w:iCs/>
        </w:rPr>
        <w:t>.</w:t>
      </w:r>
      <w:r w:rsidR="00673729" w:rsidRPr="00DE104D">
        <w:rPr>
          <w:iCs/>
        </w:rPr>
        <w:t>68</w:t>
      </w:r>
      <w:r w:rsidR="00644FE5">
        <w:rPr>
          <w:iCs/>
        </w:rPr>
        <w:t xml:space="preserve"> и</w:t>
      </w:r>
      <w:r w:rsidR="00673729" w:rsidRPr="00DE104D">
        <w:rPr>
          <w:iCs/>
        </w:rPr>
        <w:t xml:space="preserve"> 3</w:t>
      </w:r>
      <w:r w:rsidR="003F3DB7" w:rsidRPr="003F3DB7">
        <w:rPr>
          <w:iCs/>
        </w:rPr>
        <w:t>.</w:t>
      </w:r>
      <w:r w:rsidR="00673729" w:rsidRPr="00DE104D">
        <w:rPr>
          <w:iCs/>
        </w:rPr>
        <w:t>9</w:t>
      </w:r>
      <w:r w:rsidR="003F3DB7" w:rsidRPr="003F3DB7">
        <w:rPr>
          <w:iCs/>
        </w:rPr>
        <w:t xml:space="preserve"> </w:t>
      </w:r>
      <w:r w:rsidR="00644FE5">
        <w:rPr>
          <w:iCs/>
        </w:rPr>
        <w:t>мкм</w:t>
      </w:r>
      <w:r w:rsidR="005177A3">
        <w:rPr>
          <w:iCs/>
        </w:rPr>
        <w:t xml:space="preserve"> </w:t>
      </w:r>
      <w:r w:rsidR="005177A3" w:rsidRPr="005177A3">
        <w:rPr>
          <w:iCs/>
        </w:rPr>
        <w:t>[1]</w:t>
      </w:r>
      <w:r w:rsidR="000C02F6">
        <w:rPr>
          <w:iCs/>
        </w:rPr>
        <w:t>. В</w:t>
      </w:r>
      <w:r w:rsidR="00C967B0" w:rsidRPr="00C967B0">
        <w:rPr>
          <w:iCs/>
        </w:rPr>
        <w:t>арьировани</w:t>
      </w:r>
      <w:r w:rsidR="000C02F6">
        <w:rPr>
          <w:iCs/>
        </w:rPr>
        <w:t>ем</w:t>
      </w:r>
      <w:r w:rsidR="00C967B0" w:rsidRPr="00C967B0">
        <w:rPr>
          <w:iCs/>
        </w:rPr>
        <w:t xml:space="preserve"> длительности импульс</w:t>
      </w:r>
      <w:r w:rsidR="000C02F6">
        <w:rPr>
          <w:iCs/>
        </w:rPr>
        <w:t>ов</w:t>
      </w:r>
      <w:r w:rsidR="00C967B0" w:rsidRPr="00C967B0">
        <w:rPr>
          <w:iCs/>
        </w:rPr>
        <w:t xml:space="preserve"> накачки</w:t>
      </w:r>
      <w:r w:rsidR="006A16DD">
        <w:rPr>
          <w:iCs/>
        </w:rPr>
        <w:t xml:space="preserve"> </w:t>
      </w:r>
      <w:r w:rsidR="006A16DD" w:rsidRPr="006A16DD">
        <w:rPr>
          <w:iCs/>
        </w:rPr>
        <w:t xml:space="preserve">от 0.5 до 12 </w:t>
      </w:r>
      <w:proofErr w:type="spellStart"/>
      <w:r w:rsidR="006A16DD" w:rsidRPr="006A16DD">
        <w:rPr>
          <w:iCs/>
        </w:rPr>
        <w:t>пс</w:t>
      </w:r>
      <w:proofErr w:type="spellEnd"/>
      <w:r w:rsidR="008D71A3" w:rsidRPr="008D71A3">
        <w:rPr>
          <w:iCs/>
        </w:rPr>
        <w:t xml:space="preserve"> </w:t>
      </w:r>
      <w:r w:rsidR="008D71A3">
        <w:rPr>
          <w:iCs/>
        </w:rPr>
        <w:t>было получено</w:t>
      </w:r>
      <w:r w:rsidR="009155F4" w:rsidRPr="009155F4">
        <w:rPr>
          <w:iCs/>
        </w:rPr>
        <w:t xml:space="preserve"> уширение</w:t>
      </w:r>
      <w:r w:rsidR="008D71A3">
        <w:rPr>
          <w:iCs/>
        </w:rPr>
        <w:t xml:space="preserve"> их спектра</w:t>
      </w:r>
      <w:r w:rsidR="009155F4" w:rsidRPr="009155F4">
        <w:rPr>
          <w:iCs/>
        </w:rPr>
        <w:t>, вплоть до супер-континуума.</w:t>
      </w:r>
    </w:p>
    <w:p w14:paraId="290E51F8" w14:textId="025FF9D3" w:rsidR="00DE35B8" w:rsidRDefault="008D68C4" w:rsidP="00DE35B8">
      <w:pPr>
        <w:spacing w:after="120"/>
        <w:ind w:firstLine="397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F78F8" wp14:editId="549801A6">
                <wp:simplePos x="0" y="0"/>
                <wp:positionH relativeFrom="column">
                  <wp:posOffset>3102610</wp:posOffset>
                </wp:positionH>
                <wp:positionV relativeFrom="paragraph">
                  <wp:posOffset>3319504</wp:posOffset>
                </wp:positionV>
                <wp:extent cx="2712085" cy="63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765770" w14:textId="59B7A5C2" w:rsidR="00764010" w:rsidRPr="00440D0E" w:rsidRDefault="00764010" w:rsidP="00920A88">
                            <w:pPr>
                              <w:pStyle w:val="af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440D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Рисунок </w:t>
                            </w:r>
                            <w:r w:rsidRPr="00440D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440D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SEQ Рисунок \* ARABIC </w:instrText>
                            </w:r>
                            <w:r w:rsidRPr="00440D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440D0E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440D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440D0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0D0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Спектры</w:t>
                            </w:r>
                            <w:r w:rsidR="00920A88" w:rsidRPr="00440D0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,</w:t>
                            </w:r>
                            <w:r w:rsidR="00D34C2F" w:rsidRPr="00440D0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выходного излучения в зависимости от длительности импу</w:t>
                            </w:r>
                            <w:r w:rsidR="00440D0E" w:rsidRPr="00440D0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ль</w:t>
                            </w:r>
                            <w:r w:rsidR="00D34C2F" w:rsidRPr="00440D0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са накачки</w:t>
                            </w:r>
                            <w:r w:rsidR="00440D0E" w:rsidRPr="00440D0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с энергией ~90мкДж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F78F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4.3pt;margin-top:261.4pt;width:213.5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" stroked="f">
                <v:textbox style="mso-fit-shape-to-text:t" inset="0,0,0,0">
                  <w:txbxContent>
                    <w:p w14:paraId="20765770" w14:textId="59B7A5C2" w:rsidR="00764010" w:rsidRPr="00440D0E" w:rsidRDefault="00764010" w:rsidP="00920A88">
                      <w:pPr>
                        <w:pStyle w:val="af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 w:rsidRPr="00440D0E">
                        <w:rPr>
                          <w:b/>
                          <w:bCs/>
                          <w:sz w:val="22"/>
                          <w:szCs w:val="22"/>
                        </w:rPr>
                        <w:t xml:space="preserve">Рисунок </w:t>
                      </w:r>
                      <w:r w:rsidRPr="00440D0E">
                        <w:rPr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440D0E">
                        <w:rPr>
                          <w:b/>
                          <w:bCs/>
                          <w:sz w:val="22"/>
                          <w:szCs w:val="22"/>
                        </w:rPr>
                        <w:instrText xml:space="preserve"> SEQ Рисунок \* ARABIC </w:instrText>
                      </w:r>
                      <w:r w:rsidRPr="00440D0E">
                        <w:rPr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Pr="00440D0E"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440D0E">
                        <w:rPr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440D0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40D0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Спектры</w:t>
                      </w:r>
                      <w:r w:rsidR="00920A88" w:rsidRPr="00440D0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,</w:t>
                      </w:r>
                      <w:r w:rsidR="00D34C2F" w:rsidRPr="00440D0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выходного излучения в зависимости от длительности импу</w:t>
                      </w:r>
                      <w:r w:rsidR="00440D0E" w:rsidRPr="00440D0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ль</w:t>
                      </w:r>
                      <w:r w:rsidR="00D34C2F" w:rsidRPr="00440D0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са накачки</w:t>
                      </w:r>
                      <w:r w:rsidR="00440D0E" w:rsidRPr="00440D0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с энергией ~90мкДж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CA7">
        <w:rPr>
          <w:iCs/>
        </w:rPr>
        <w:t xml:space="preserve">Дальнейшие эксперименты </w:t>
      </w:r>
      <w:r w:rsidR="00FE6558">
        <w:rPr>
          <w:iCs/>
        </w:rPr>
        <w:t>дали неожиданные результаты</w:t>
      </w:r>
      <w:r w:rsidR="000F0CFF">
        <w:rPr>
          <w:iCs/>
        </w:rPr>
        <w:t>. П</w:t>
      </w:r>
      <w:r w:rsidR="00A67044">
        <w:rPr>
          <w:iCs/>
        </w:rPr>
        <w:t>ри заполнении газовой системы экспериментальной установки</w:t>
      </w:r>
      <w:r w:rsidR="00127B77">
        <w:rPr>
          <w:iCs/>
        </w:rPr>
        <w:t xml:space="preserve"> смесью </w:t>
      </w:r>
      <w:r w:rsidR="0038619E">
        <w:rPr>
          <w:iCs/>
        </w:rPr>
        <w:t xml:space="preserve">тех же </w:t>
      </w:r>
      <w:r w:rsidR="00127B77">
        <w:rPr>
          <w:iCs/>
        </w:rPr>
        <w:t>газов водоро</w:t>
      </w:r>
      <w:r w:rsidR="000F0CFF">
        <w:rPr>
          <w:iCs/>
        </w:rPr>
        <w:t>да</w:t>
      </w:r>
      <w:r w:rsidR="0038619E">
        <w:rPr>
          <w:iCs/>
        </w:rPr>
        <w:t xml:space="preserve"> и </w:t>
      </w:r>
      <w:r w:rsidR="0038619E" w:rsidRPr="0038619E">
        <w:rPr>
          <w:iCs/>
        </w:rPr>
        <w:t>дейтерия</w:t>
      </w:r>
      <w:r w:rsidR="000F0CFF">
        <w:rPr>
          <w:iCs/>
        </w:rPr>
        <w:t>, в спектре выходного излучения наблюдались</w:t>
      </w:r>
      <w:r w:rsidR="000F7CE9">
        <w:rPr>
          <w:iCs/>
        </w:rPr>
        <w:t xml:space="preserve"> также</w:t>
      </w:r>
      <w:r w:rsidR="009B3B86">
        <w:rPr>
          <w:iCs/>
        </w:rPr>
        <w:t xml:space="preserve"> интенсивные</w:t>
      </w:r>
      <w:r w:rsidR="000F0CFF">
        <w:rPr>
          <w:iCs/>
        </w:rPr>
        <w:t xml:space="preserve"> </w:t>
      </w:r>
      <w:r w:rsidR="00E67F39">
        <w:rPr>
          <w:iCs/>
        </w:rPr>
        <w:t>пики</w:t>
      </w:r>
      <w:r w:rsidR="00A92736">
        <w:rPr>
          <w:iCs/>
        </w:rPr>
        <w:t xml:space="preserve"> 1</w:t>
      </w:r>
      <w:r w:rsidR="000F7CE9">
        <w:rPr>
          <w:iCs/>
        </w:rPr>
        <w:t>.36</w:t>
      </w:r>
      <w:r w:rsidR="00AA5F8B">
        <w:rPr>
          <w:iCs/>
        </w:rPr>
        <w:t>,</w:t>
      </w:r>
      <w:r w:rsidR="000F7CE9">
        <w:rPr>
          <w:iCs/>
        </w:rPr>
        <w:t xml:space="preserve"> 1.</w:t>
      </w:r>
      <w:r w:rsidR="00AA5F8B">
        <w:rPr>
          <w:iCs/>
        </w:rPr>
        <w:t>64 и 3.2 мкм</w:t>
      </w:r>
      <w:r w:rsidR="00223E29">
        <w:rPr>
          <w:iCs/>
        </w:rPr>
        <w:t xml:space="preserve"> (Рис. 1(а))</w:t>
      </w:r>
      <w:r w:rsidR="003728DC">
        <w:rPr>
          <w:iCs/>
        </w:rPr>
        <w:t xml:space="preserve">, происхождение которых можно было объяснить только </w:t>
      </w:r>
      <w:r w:rsidR="00A61FAD">
        <w:rPr>
          <w:iCs/>
        </w:rPr>
        <w:t xml:space="preserve">присутствием в </w:t>
      </w:r>
      <w:r w:rsidR="00F91ACA">
        <w:rPr>
          <w:iCs/>
        </w:rPr>
        <w:t xml:space="preserve">смеси газа </w:t>
      </w:r>
      <w:proofErr w:type="spellStart"/>
      <w:r w:rsidR="00F91ACA">
        <w:rPr>
          <w:iCs/>
        </w:rPr>
        <w:t>дейтерида</w:t>
      </w:r>
      <w:proofErr w:type="spellEnd"/>
      <w:r w:rsidR="00F91ACA">
        <w:rPr>
          <w:iCs/>
        </w:rPr>
        <w:t xml:space="preserve"> водорода</w:t>
      </w:r>
      <w:r w:rsidR="002234E9">
        <w:rPr>
          <w:iCs/>
        </w:rPr>
        <w:t xml:space="preserve"> </w:t>
      </w:r>
      <w:r w:rsidR="001A7F05">
        <w:rPr>
          <w:iCs/>
        </w:rPr>
        <w:t xml:space="preserve">и </w:t>
      </w:r>
      <w:r w:rsidR="009E7B14" w:rsidRPr="009E7B14">
        <w:rPr>
          <w:iCs/>
        </w:rPr>
        <w:t>колебательном ВКР</w:t>
      </w:r>
      <w:r w:rsidR="009E7B14">
        <w:rPr>
          <w:iCs/>
        </w:rPr>
        <w:t>-</w:t>
      </w:r>
      <w:r w:rsidR="002E7E4C">
        <w:rPr>
          <w:iCs/>
        </w:rPr>
        <w:t>преобразовани</w:t>
      </w:r>
      <w:r w:rsidR="004631F4">
        <w:rPr>
          <w:iCs/>
        </w:rPr>
        <w:t>и</w:t>
      </w:r>
      <w:r w:rsidR="00CB211C" w:rsidRPr="00CB211C">
        <w:rPr>
          <w:iCs/>
        </w:rPr>
        <w:t xml:space="preserve"> (</w:t>
      </w:r>
      <m:oMath>
        <m:r>
          <w:rPr>
            <w:rFonts w:ascii="Cambria Math" w:hAnsi="Cambria Math"/>
          </w:rPr>
          <m:t>Ω(</m:t>
        </m:r>
        <w:bookmarkStart w:id="0" w:name="_Hlk160139342"/>
        <m:r>
          <m:rPr>
            <m:sty m:val="bi"/>
          </m:rPr>
          <w:rPr>
            <w:rFonts w:ascii="Cambria Math" w:hAnsi="Cambria Math"/>
          </w:rPr>
          <m:t>HD</m:t>
        </m:r>
        <w:bookmarkEnd w:id="0"/>
        <m:r>
          <w:rPr>
            <w:rFonts w:ascii="Cambria Math" w:hAnsi="Cambria Math"/>
          </w:rPr>
          <m:t>)</m:t>
        </m:r>
      </m:oMath>
      <w:r w:rsidR="00CB211C" w:rsidRPr="00002E52">
        <w:rPr>
          <w:iCs/>
        </w:rPr>
        <w:t>=3628</w:t>
      </w:r>
      <w:r w:rsidR="00CB211C" w:rsidRPr="006F2C0A">
        <w:rPr>
          <w:iCs/>
        </w:rPr>
        <w:t xml:space="preserve"> </w:t>
      </w:r>
      <w:proofErr w:type="gramStart"/>
      <w:r w:rsidR="00CB211C" w:rsidRPr="00002E52">
        <w:rPr>
          <w:iCs/>
        </w:rPr>
        <w:t>см</w:t>
      </w:r>
      <w:r w:rsidR="00CB211C" w:rsidRPr="000526E4">
        <w:rPr>
          <w:iCs/>
          <w:vertAlign w:val="superscript"/>
        </w:rPr>
        <w:t>(</w:t>
      </w:r>
      <w:proofErr w:type="gramEnd"/>
      <w:r w:rsidR="00CB211C">
        <w:rPr>
          <w:iCs/>
          <w:vertAlign w:val="superscript"/>
        </w:rPr>
        <w:t>-1)</w:t>
      </w:r>
      <w:r w:rsidR="00CB211C" w:rsidRPr="00CB211C">
        <w:rPr>
          <w:iCs/>
        </w:rPr>
        <w:t>)</w:t>
      </w:r>
      <w:r w:rsidR="002D3F2C" w:rsidRPr="002D3F2C">
        <w:rPr>
          <w:iCs/>
        </w:rPr>
        <w:t xml:space="preserve"> </w:t>
      </w:r>
      <w:r w:rsidR="002E7E4C">
        <w:rPr>
          <w:iCs/>
        </w:rPr>
        <w:t>накачки</w:t>
      </w:r>
      <w:r w:rsidR="000E5A2C" w:rsidRPr="000E5A2C">
        <w:rPr>
          <w:iCs/>
        </w:rPr>
        <w:t xml:space="preserve"> </w:t>
      </w:r>
      <w:r w:rsidR="000E5A2C">
        <w:rPr>
          <w:iCs/>
        </w:rPr>
        <w:t>на нем</w:t>
      </w:r>
      <w:r w:rsidR="00F91ACA">
        <w:rPr>
          <w:iCs/>
        </w:rPr>
        <w:t xml:space="preserve">. </w:t>
      </w:r>
      <w:r w:rsidR="00A92736" w:rsidRPr="004619E4">
        <w:rPr>
          <w:color w:val="000000"/>
        </w:rPr>
        <w:t>Для подтверждения предположения о происхождени</w:t>
      </w:r>
      <w:r w:rsidR="00CD5837">
        <w:rPr>
          <w:color w:val="000000"/>
        </w:rPr>
        <w:t>и</w:t>
      </w:r>
      <w:r w:rsidR="00A92736" w:rsidRPr="004619E4">
        <w:rPr>
          <w:color w:val="000000"/>
        </w:rPr>
        <w:t xml:space="preserve"> этих дополнительных пиков, </w:t>
      </w:r>
      <w:r w:rsidR="00FD1E68">
        <w:rPr>
          <w:color w:val="000000"/>
        </w:rPr>
        <w:t xml:space="preserve">смесь </w:t>
      </w:r>
      <w:r w:rsidR="00A92736" w:rsidRPr="004619E4">
        <w:rPr>
          <w:color w:val="000000"/>
        </w:rPr>
        <w:t>газ</w:t>
      </w:r>
      <w:r w:rsidR="00FD1E68">
        <w:rPr>
          <w:color w:val="000000"/>
        </w:rPr>
        <w:t>ов</w:t>
      </w:r>
      <w:r w:rsidR="00A92736" w:rsidRPr="004619E4">
        <w:rPr>
          <w:color w:val="000000"/>
        </w:rPr>
        <w:t xml:space="preserve"> был</w:t>
      </w:r>
      <w:r w:rsidR="00FD1E68">
        <w:rPr>
          <w:color w:val="000000"/>
        </w:rPr>
        <w:t>а</w:t>
      </w:r>
      <w:r w:rsidR="00A92736" w:rsidRPr="004619E4">
        <w:rPr>
          <w:color w:val="000000"/>
        </w:rPr>
        <w:t xml:space="preserve"> передан</w:t>
      </w:r>
      <w:r w:rsidR="00FD1E68">
        <w:rPr>
          <w:color w:val="000000"/>
        </w:rPr>
        <w:t>а</w:t>
      </w:r>
      <w:r w:rsidR="00A92736" w:rsidRPr="004619E4">
        <w:rPr>
          <w:color w:val="000000"/>
        </w:rPr>
        <w:t xml:space="preserve"> в лабораторию масс-спектрометрии химического факультета МГУ, где исследовались мольные доли легких газов в смеси, и были получены значения 0.191, 0.345, 0.464 для </w:t>
      </w:r>
      <w:r w:rsidR="00A92736" w:rsidRPr="004619E4">
        <w:rPr>
          <w:b/>
          <w:bCs/>
          <w:i/>
        </w:rPr>
        <w:t>H</w:t>
      </w:r>
      <w:r w:rsidR="00A92736" w:rsidRPr="004619E4">
        <w:rPr>
          <w:b/>
          <w:bCs/>
          <w:i/>
          <w:vertAlign w:val="subscript"/>
        </w:rPr>
        <w:t>2</w:t>
      </w:r>
      <w:r w:rsidR="00A92736" w:rsidRPr="004619E4">
        <w:rPr>
          <w:iCs/>
        </w:rPr>
        <w:t>,</w:t>
      </w:r>
      <w:r w:rsidR="00A92736" w:rsidRPr="004619E4">
        <w:rPr>
          <w:b/>
          <w:bCs/>
          <w:iCs/>
          <w:vertAlign w:val="subscript"/>
        </w:rPr>
        <w:t xml:space="preserve"> </w:t>
      </w:r>
      <w:r w:rsidR="00A92736" w:rsidRPr="004619E4">
        <w:rPr>
          <w:b/>
          <w:bCs/>
          <w:i/>
        </w:rPr>
        <w:t>D</w:t>
      </w:r>
      <w:r w:rsidR="00A92736" w:rsidRPr="004619E4">
        <w:rPr>
          <w:b/>
          <w:bCs/>
          <w:i/>
          <w:vertAlign w:val="subscript"/>
        </w:rPr>
        <w:t>2</w:t>
      </w:r>
      <w:r w:rsidR="00A92736" w:rsidRPr="004619E4">
        <w:rPr>
          <w:b/>
          <w:bCs/>
          <w:iCs/>
          <w:vertAlign w:val="subscript"/>
        </w:rPr>
        <w:t xml:space="preserve"> </w:t>
      </w:r>
      <w:r w:rsidR="00A92736" w:rsidRPr="004619E4">
        <w:t xml:space="preserve">и </w:t>
      </w:r>
      <w:r w:rsidR="00A92736" w:rsidRPr="004619E4">
        <w:rPr>
          <w:b/>
          <w:bCs/>
          <w:i/>
          <w:iCs/>
          <w:color w:val="000000"/>
        </w:rPr>
        <w:t>HD</w:t>
      </w:r>
      <w:r w:rsidR="00A92736" w:rsidRPr="004619E4">
        <w:rPr>
          <w:b/>
          <w:bCs/>
          <w:color w:val="000000"/>
        </w:rPr>
        <w:t xml:space="preserve"> </w:t>
      </w:r>
      <w:r w:rsidR="00A92736" w:rsidRPr="004619E4">
        <w:rPr>
          <w:color w:val="000000"/>
        </w:rPr>
        <w:t>соответственно.</w:t>
      </w:r>
    </w:p>
    <w:p w14:paraId="484B08D4" w14:textId="6D6AAFF0" w:rsidR="00FA6F7F" w:rsidRDefault="00660D62" w:rsidP="00FD1E68">
      <w:pPr>
        <w:spacing w:after="120"/>
        <w:ind w:firstLine="397"/>
        <w:jc w:val="both"/>
        <w:rPr>
          <w:noProof/>
        </w:rPr>
      </w:pPr>
      <w:r>
        <w:rPr>
          <w:noProof/>
        </w:rPr>
        <w:t>В результате было проведено исследование преобразования УКИ</w:t>
      </w:r>
      <w:r w:rsidR="000516D0">
        <w:rPr>
          <w:noProof/>
        </w:rPr>
        <w:t xml:space="preserve"> </w:t>
      </w:r>
      <w:r w:rsidR="008D2307">
        <w:rPr>
          <w:noProof/>
        </w:rPr>
        <w:t>при помощи ВКР в с</w:t>
      </w:r>
      <w:r w:rsidR="004B27B8">
        <w:rPr>
          <w:noProof/>
        </w:rPr>
        <w:t>мес</w:t>
      </w:r>
      <w:r w:rsidR="008D2307">
        <w:rPr>
          <w:noProof/>
        </w:rPr>
        <w:t>и легких газов</w:t>
      </w:r>
      <w:r w:rsidR="0081581C">
        <w:rPr>
          <w:noProof/>
        </w:rPr>
        <w:t xml:space="preserve"> в СПС</w:t>
      </w:r>
      <w:r w:rsidR="00253F0F">
        <w:rPr>
          <w:noProof/>
        </w:rPr>
        <w:t>. Также</w:t>
      </w:r>
      <w:r w:rsidR="00805823">
        <w:rPr>
          <w:noProof/>
        </w:rPr>
        <w:t>,</w:t>
      </w:r>
      <w:r w:rsidR="00253F0F">
        <w:rPr>
          <w:noProof/>
        </w:rPr>
        <w:t xml:space="preserve"> </w:t>
      </w:r>
      <w:r w:rsidR="00805823">
        <w:rPr>
          <w:noProof/>
        </w:rPr>
        <w:t xml:space="preserve">по сравнению с предыдущими экспериментами, </w:t>
      </w:r>
      <w:r w:rsidR="00AA6AE1">
        <w:rPr>
          <w:noProof/>
        </w:rPr>
        <w:t>получ</w:t>
      </w:r>
      <w:r w:rsidR="00DA2117">
        <w:rPr>
          <w:noProof/>
        </w:rPr>
        <w:t>енны</w:t>
      </w:r>
      <w:r w:rsidR="00AA6AE1">
        <w:rPr>
          <w:noProof/>
        </w:rPr>
        <w:t xml:space="preserve">й </w:t>
      </w:r>
      <w:r w:rsidR="00BE5677" w:rsidRPr="00BE5677">
        <w:rPr>
          <w:noProof/>
        </w:rPr>
        <w:t>супер-континуум</w:t>
      </w:r>
      <w:r w:rsidR="00AA6AE1">
        <w:rPr>
          <w:noProof/>
        </w:rPr>
        <w:t xml:space="preserve"> был обогащен</w:t>
      </w:r>
      <w:r w:rsidR="005A18B8">
        <w:rPr>
          <w:noProof/>
        </w:rPr>
        <w:t xml:space="preserve"> добавлением в смесь </w:t>
      </w:r>
      <w:r w:rsidR="00C4070C">
        <w:rPr>
          <w:noProof/>
        </w:rPr>
        <w:t>дейтерида водорода:</w:t>
      </w:r>
      <w:r w:rsidR="00AA5E82">
        <w:rPr>
          <w:noProof/>
        </w:rPr>
        <w:t xml:space="preserve"> </w:t>
      </w:r>
      <w:r w:rsidR="009144BA" w:rsidRPr="009144BA">
        <w:rPr>
          <w:noProof/>
        </w:rPr>
        <w:t xml:space="preserve">вплоть до 4.1 мкм </w:t>
      </w:r>
      <w:r w:rsidR="00AA5E82">
        <w:rPr>
          <w:noProof/>
        </w:rPr>
        <w:t>(Рис. 1</w:t>
      </w:r>
      <w:r w:rsidR="00324327" w:rsidRPr="00324327">
        <w:rPr>
          <w:noProof/>
        </w:rPr>
        <w:t>(</w:t>
      </w:r>
      <w:r w:rsidR="00324327">
        <w:rPr>
          <w:noProof/>
          <w:lang w:val="en-US"/>
        </w:rPr>
        <w:t>b</w:t>
      </w:r>
      <w:r w:rsidR="00324327" w:rsidRPr="00324327">
        <w:rPr>
          <w:noProof/>
        </w:rPr>
        <w:t>)-(</w:t>
      </w:r>
      <w:r w:rsidR="00324327">
        <w:rPr>
          <w:noProof/>
          <w:lang w:val="en-US"/>
        </w:rPr>
        <w:t>d</w:t>
      </w:r>
      <w:r w:rsidR="00324327" w:rsidRPr="00324327">
        <w:rPr>
          <w:noProof/>
        </w:rPr>
        <w:t>))</w:t>
      </w:r>
      <w:r w:rsidR="00006999">
        <w:rPr>
          <w:noProof/>
        </w:rPr>
        <w:t>.</w:t>
      </w:r>
    </w:p>
    <w:p w14:paraId="10C2A236" w14:textId="57C82CCF" w:rsidR="00A21B2F" w:rsidRPr="005325AB" w:rsidRDefault="00617FF4" w:rsidP="008D68C4">
      <w:pPr>
        <w:pStyle w:val="aa"/>
        <w:numPr>
          <w:ilvl w:val="0"/>
          <w:numId w:val="8"/>
        </w:numPr>
        <w:spacing w:after="120"/>
        <w:jc w:val="both"/>
        <w:rPr>
          <w:noProof/>
        </w:rPr>
      </w:pPr>
      <w:proofErr w:type="spellStart"/>
      <w:r w:rsidRPr="008D68C4">
        <w:rPr>
          <w:iCs/>
          <w:sz w:val="20"/>
          <w:szCs w:val="20"/>
        </w:rPr>
        <w:t>Gladyshev</w:t>
      </w:r>
      <w:proofErr w:type="spellEnd"/>
      <w:r w:rsidRPr="008D68C4">
        <w:rPr>
          <w:iCs/>
          <w:sz w:val="20"/>
          <w:szCs w:val="20"/>
        </w:rPr>
        <w:t xml:space="preserve">, A.V., </w:t>
      </w:r>
      <w:proofErr w:type="spellStart"/>
      <w:r w:rsidRPr="008D68C4">
        <w:rPr>
          <w:iCs/>
          <w:sz w:val="20"/>
          <w:szCs w:val="20"/>
        </w:rPr>
        <w:t>Dubrovsky</w:t>
      </w:r>
      <w:proofErr w:type="spellEnd"/>
      <w:r w:rsidRPr="008D68C4">
        <w:rPr>
          <w:iCs/>
          <w:sz w:val="20"/>
          <w:szCs w:val="20"/>
        </w:rPr>
        <w:t xml:space="preserve">, D.S., </w:t>
      </w:r>
      <w:proofErr w:type="spellStart"/>
      <w:r w:rsidRPr="008D68C4">
        <w:rPr>
          <w:iCs/>
          <w:sz w:val="20"/>
          <w:szCs w:val="20"/>
        </w:rPr>
        <w:t>Zhuravleva</w:t>
      </w:r>
      <w:proofErr w:type="spellEnd"/>
      <w:r w:rsidRPr="008D68C4">
        <w:rPr>
          <w:iCs/>
          <w:sz w:val="20"/>
          <w:szCs w:val="20"/>
        </w:rPr>
        <w:t xml:space="preserve">, E.E. </w:t>
      </w:r>
      <w:proofErr w:type="spellStart"/>
      <w:r w:rsidRPr="008D68C4">
        <w:rPr>
          <w:iCs/>
          <w:sz w:val="20"/>
          <w:szCs w:val="20"/>
        </w:rPr>
        <w:t>et</w:t>
      </w:r>
      <w:proofErr w:type="spellEnd"/>
      <w:r w:rsidRPr="008D68C4">
        <w:rPr>
          <w:iCs/>
          <w:sz w:val="20"/>
          <w:szCs w:val="20"/>
        </w:rPr>
        <w:t xml:space="preserve"> </w:t>
      </w:r>
      <w:proofErr w:type="spellStart"/>
      <w:r w:rsidRPr="008D68C4">
        <w:rPr>
          <w:iCs/>
          <w:sz w:val="20"/>
          <w:szCs w:val="20"/>
        </w:rPr>
        <w:t>al</w:t>
      </w:r>
      <w:proofErr w:type="spellEnd"/>
      <w:r w:rsidRPr="008D68C4">
        <w:rPr>
          <w:iCs/>
          <w:sz w:val="20"/>
          <w:szCs w:val="20"/>
        </w:rPr>
        <w:t xml:space="preserve">. </w:t>
      </w:r>
      <w:r w:rsidRPr="008D68C4">
        <w:rPr>
          <w:iCs/>
          <w:sz w:val="20"/>
          <w:szCs w:val="20"/>
          <w:lang w:val="en-US"/>
        </w:rPr>
        <w:t xml:space="preserve">Raman Generation of PS Pulses at </w:t>
      </w:r>
      <w:r w:rsidRPr="008D68C4">
        <w:rPr>
          <w:iCs/>
          <w:sz w:val="20"/>
          <w:szCs w:val="20"/>
        </w:rPr>
        <w:t>λ</w:t>
      </w:r>
      <w:r w:rsidRPr="008D68C4">
        <w:rPr>
          <w:iCs/>
          <w:sz w:val="20"/>
          <w:szCs w:val="20"/>
          <w:lang w:val="en-US"/>
        </w:rPr>
        <w:t xml:space="preserve">= 3.9 </w:t>
      </w:r>
      <w:r w:rsidRPr="008D68C4">
        <w:rPr>
          <w:iCs/>
          <w:sz w:val="20"/>
          <w:szCs w:val="20"/>
        </w:rPr>
        <w:t>μ</w:t>
      </w:r>
      <w:r w:rsidRPr="008D68C4">
        <w:rPr>
          <w:iCs/>
          <w:sz w:val="20"/>
          <w:szCs w:val="20"/>
          <w:lang w:val="en-US"/>
        </w:rPr>
        <w:t xml:space="preserve">m in a Hollow-Core Revolver Fiber. </w:t>
      </w:r>
      <w:proofErr w:type="spellStart"/>
      <w:r w:rsidRPr="008D68C4">
        <w:rPr>
          <w:iCs/>
          <w:sz w:val="20"/>
          <w:szCs w:val="20"/>
        </w:rPr>
        <w:t>Optoelectron.Instrument.Proc</w:t>
      </w:r>
      <w:proofErr w:type="spellEnd"/>
      <w:r w:rsidRPr="008D68C4">
        <w:rPr>
          <w:iCs/>
          <w:sz w:val="20"/>
          <w:szCs w:val="20"/>
        </w:rPr>
        <w:t>. 59, 10–17 (2023). https://doi.org/10.3103/S8756699023010089</w:t>
      </w:r>
    </w:p>
    <w:sectPr w:rsidR="00A21B2F" w:rsidRPr="005325AB" w:rsidSect="00A21B2F">
      <w:footerReference w:type="even" r:id="rId10"/>
      <w:footerReference w:type="default" r:id="rId11"/>
      <w:pgSz w:w="11906" w:h="16838"/>
      <w:pgMar w:top="1134" w:right="1361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47B3" w14:textId="77777777" w:rsidR="008244C7" w:rsidRDefault="008244C7">
      <w:r>
        <w:separator/>
      </w:r>
    </w:p>
  </w:endnote>
  <w:endnote w:type="continuationSeparator" w:id="0">
    <w:p w14:paraId="2EC4830A" w14:textId="77777777" w:rsidR="008244C7" w:rsidRDefault="0082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4DE8" w14:textId="77777777" w:rsidR="00442D0A" w:rsidRDefault="00442D0A" w:rsidP="007C425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65AB6D" w14:textId="77777777" w:rsidR="00442D0A" w:rsidRDefault="00442D0A" w:rsidP="0010191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2F96" w14:textId="77777777" w:rsidR="00442D0A" w:rsidRDefault="00442D0A" w:rsidP="001019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F89D" w14:textId="77777777" w:rsidR="008244C7" w:rsidRDefault="008244C7">
      <w:r>
        <w:separator/>
      </w:r>
    </w:p>
  </w:footnote>
  <w:footnote w:type="continuationSeparator" w:id="0">
    <w:p w14:paraId="211FC40C" w14:textId="77777777" w:rsidR="008244C7" w:rsidRDefault="0082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802399"/>
    <w:multiLevelType w:val="hybridMultilevel"/>
    <w:tmpl w:val="209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07F2"/>
    <w:multiLevelType w:val="hybridMultilevel"/>
    <w:tmpl w:val="0AD036C2"/>
    <w:lvl w:ilvl="0" w:tplc="17CEC04E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02E52"/>
    <w:rsid w:val="00006999"/>
    <w:rsid w:val="00011E41"/>
    <w:rsid w:val="00036B5C"/>
    <w:rsid w:val="00041583"/>
    <w:rsid w:val="00041C86"/>
    <w:rsid w:val="00044BE5"/>
    <w:rsid w:val="00046D8A"/>
    <w:rsid w:val="0004722D"/>
    <w:rsid w:val="000516D0"/>
    <w:rsid w:val="000526E4"/>
    <w:rsid w:val="00057723"/>
    <w:rsid w:val="00063D7D"/>
    <w:rsid w:val="00073747"/>
    <w:rsid w:val="0007527B"/>
    <w:rsid w:val="00082FB2"/>
    <w:rsid w:val="00084979"/>
    <w:rsid w:val="00084FBB"/>
    <w:rsid w:val="000A66E6"/>
    <w:rsid w:val="000A7C0A"/>
    <w:rsid w:val="000B6DDF"/>
    <w:rsid w:val="000B764C"/>
    <w:rsid w:val="000C02F6"/>
    <w:rsid w:val="000C514B"/>
    <w:rsid w:val="000D3C93"/>
    <w:rsid w:val="000E021D"/>
    <w:rsid w:val="000E1A3A"/>
    <w:rsid w:val="000E2258"/>
    <w:rsid w:val="000E277B"/>
    <w:rsid w:val="000E5A2C"/>
    <w:rsid w:val="000F0CFF"/>
    <w:rsid w:val="000F669E"/>
    <w:rsid w:val="000F7CE9"/>
    <w:rsid w:val="0010177C"/>
    <w:rsid w:val="00101912"/>
    <w:rsid w:val="00106B06"/>
    <w:rsid w:val="0012282E"/>
    <w:rsid w:val="00127B77"/>
    <w:rsid w:val="00145559"/>
    <w:rsid w:val="00145725"/>
    <w:rsid w:val="001470D0"/>
    <w:rsid w:val="00153DFA"/>
    <w:rsid w:val="001560FA"/>
    <w:rsid w:val="0017384A"/>
    <w:rsid w:val="00191B00"/>
    <w:rsid w:val="001942D4"/>
    <w:rsid w:val="001A7F05"/>
    <w:rsid w:val="001B2A62"/>
    <w:rsid w:val="001C34DE"/>
    <w:rsid w:val="001C5232"/>
    <w:rsid w:val="001C65A7"/>
    <w:rsid w:val="001D0CD8"/>
    <w:rsid w:val="001D57DE"/>
    <w:rsid w:val="001F7A64"/>
    <w:rsid w:val="00203945"/>
    <w:rsid w:val="00213776"/>
    <w:rsid w:val="00213E88"/>
    <w:rsid w:val="0021488A"/>
    <w:rsid w:val="00220BC4"/>
    <w:rsid w:val="002234E9"/>
    <w:rsid w:val="00223E29"/>
    <w:rsid w:val="002522CA"/>
    <w:rsid w:val="00253F0F"/>
    <w:rsid w:val="002546F0"/>
    <w:rsid w:val="00257680"/>
    <w:rsid w:val="002700F0"/>
    <w:rsid w:val="00270EF7"/>
    <w:rsid w:val="00280E69"/>
    <w:rsid w:val="00284AEB"/>
    <w:rsid w:val="002A0CE0"/>
    <w:rsid w:val="002B7C05"/>
    <w:rsid w:val="002C5D87"/>
    <w:rsid w:val="002C6690"/>
    <w:rsid w:val="002D0661"/>
    <w:rsid w:val="002D1928"/>
    <w:rsid w:val="002D30B2"/>
    <w:rsid w:val="002D3F2C"/>
    <w:rsid w:val="002D444A"/>
    <w:rsid w:val="002E3613"/>
    <w:rsid w:val="002E7E4C"/>
    <w:rsid w:val="002F7072"/>
    <w:rsid w:val="003127B7"/>
    <w:rsid w:val="003134BF"/>
    <w:rsid w:val="00313E49"/>
    <w:rsid w:val="00324327"/>
    <w:rsid w:val="00344FEB"/>
    <w:rsid w:val="0034624D"/>
    <w:rsid w:val="0036078F"/>
    <w:rsid w:val="00364CA7"/>
    <w:rsid w:val="003728DC"/>
    <w:rsid w:val="00372B30"/>
    <w:rsid w:val="00381C71"/>
    <w:rsid w:val="003860C3"/>
    <w:rsid w:val="0038619E"/>
    <w:rsid w:val="00387196"/>
    <w:rsid w:val="003A1889"/>
    <w:rsid w:val="003A6419"/>
    <w:rsid w:val="003A6965"/>
    <w:rsid w:val="003A7D50"/>
    <w:rsid w:val="003B0219"/>
    <w:rsid w:val="003C1045"/>
    <w:rsid w:val="003C19AE"/>
    <w:rsid w:val="003C665C"/>
    <w:rsid w:val="003D0ADC"/>
    <w:rsid w:val="003E43F2"/>
    <w:rsid w:val="003E6019"/>
    <w:rsid w:val="003F0C15"/>
    <w:rsid w:val="003F156F"/>
    <w:rsid w:val="003F3344"/>
    <w:rsid w:val="003F3DB7"/>
    <w:rsid w:val="003F52AB"/>
    <w:rsid w:val="003F74A5"/>
    <w:rsid w:val="0040649F"/>
    <w:rsid w:val="0040718C"/>
    <w:rsid w:val="00412D4B"/>
    <w:rsid w:val="00440D0E"/>
    <w:rsid w:val="00440DC8"/>
    <w:rsid w:val="00442A2B"/>
    <w:rsid w:val="00442D0A"/>
    <w:rsid w:val="00461070"/>
    <w:rsid w:val="00461F3D"/>
    <w:rsid w:val="0046244C"/>
    <w:rsid w:val="004631F4"/>
    <w:rsid w:val="00471C89"/>
    <w:rsid w:val="004774A3"/>
    <w:rsid w:val="00486049"/>
    <w:rsid w:val="00487B6B"/>
    <w:rsid w:val="00490480"/>
    <w:rsid w:val="0049414A"/>
    <w:rsid w:val="004A5082"/>
    <w:rsid w:val="004B27B8"/>
    <w:rsid w:val="004B2E56"/>
    <w:rsid w:val="004B6D31"/>
    <w:rsid w:val="004C1B51"/>
    <w:rsid w:val="004D32E4"/>
    <w:rsid w:val="004D4A66"/>
    <w:rsid w:val="004E3E24"/>
    <w:rsid w:val="004E45AD"/>
    <w:rsid w:val="004E507E"/>
    <w:rsid w:val="004F0E58"/>
    <w:rsid w:val="004F3B26"/>
    <w:rsid w:val="004F52F6"/>
    <w:rsid w:val="00504D76"/>
    <w:rsid w:val="005074DD"/>
    <w:rsid w:val="00513A50"/>
    <w:rsid w:val="00515EA3"/>
    <w:rsid w:val="005177A3"/>
    <w:rsid w:val="00522F93"/>
    <w:rsid w:val="00530647"/>
    <w:rsid w:val="005325AB"/>
    <w:rsid w:val="00536E00"/>
    <w:rsid w:val="005373C8"/>
    <w:rsid w:val="005440BE"/>
    <w:rsid w:val="00544144"/>
    <w:rsid w:val="00550ECC"/>
    <w:rsid w:val="00551BF7"/>
    <w:rsid w:val="00555733"/>
    <w:rsid w:val="00557D74"/>
    <w:rsid w:val="00561C45"/>
    <w:rsid w:val="005656FA"/>
    <w:rsid w:val="00567E13"/>
    <w:rsid w:val="00572191"/>
    <w:rsid w:val="00585FDB"/>
    <w:rsid w:val="00596AD6"/>
    <w:rsid w:val="005A0ADD"/>
    <w:rsid w:val="005A18B8"/>
    <w:rsid w:val="005A49D1"/>
    <w:rsid w:val="005B478A"/>
    <w:rsid w:val="005C1810"/>
    <w:rsid w:val="005C3595"/>
    <w:rsid w:val="005C5F32"/>
    <w:rsid w:val="005E1F13"/>
    <w:rsid w:val="005E246B"/>
    <w:rsid w:val="005E4425"/>
    <w:rsid w:val="005E5E63"/>
    <w:rsid w:val="005E788B"/>
    <w:rsid w:val="005F4736"/>
    <w:rsid w:val="00604F95"/>
    <w:rsid w:val="00606EFE"/>
    <w:rsid w:val="00611F1A"/>
    <w:rsid w:val="006122B7"/>
    <w:rsid w:val="00613B5D"/>
    <w:rsid w:val="00617FF4"/>
    <w:rsid w:val="00623A05"/>
    <w:rsid w:val="00624BF7"/>
    <w:rsid w:val="006300B5"/>
    <w:rsid w:val="00630801"/>
    <w:rsid w:val="00631970"/>
    <w:rsid w:val="00644FE5"/>
    <w:rsid w:val="0065799F"/>
    <w:rsid w:val="00660D62"/>
    <w:rsid w:val="00665540"/>
    <w:rsid w:val="00673729"/>
    <w:rsid w:val="006761C9"/>
    <w:rsid w:val="00684521"/>
    <w:rsid w:val="00691213"/>
    <w:rsid w:val="006A16DD"/>
    <w:rsid w:val="006C6C75"/>
    <w:rsid w:val="006D1DDE"/>
    <w:rsid w:val="006D39CB"/>
    <w:rsid w:val="006D4722"/>
    <w:rsid w:val="006E2A0B"/>
    <w:rsid w:val="006F1BE6"/>
    <w:rsid w:val="006F21F0"/>
    <w:rsid w:val="006F2C0A"/>
    <w:rsid w:val="006F4D6B"/>
    <w:rsid w:val="00704D69"/>
    <w:rsid w:val="00704E39"/>
    <w:rsid w:val="00706AD2"/>
    <w:rsid w:val="0071479B"/>
    <w:rsid w:val="00720403"/>
    <w:rsid w:val="00726440"/>
    <w:rsid w:val="00730FE7"/>
    <w:rsid w:val="00731B6C"/>
    <w:rsid w:val="00734CE9"/>
    <w:rsid w:val="00743724"/>
    <w:rsid w:val="007533AC"/>
    <w:rsid w:val="00763BEC"/>
    <w:rsid w:val="00764010"/>
    <w:rsid w:val="00764F82"/>
    <w:rsid w:val="00780D42"/>
    <w:rsid w:val="00780F14"/>
    <w:rsid w:val="0078361D"/>
    <w:rsid w:val="00786543"/>
    <w:rsid w:val="00790BA9"/>
    <w:rsid w:val="007913E8"/>
    <w:rsid w:val="00797A45"/>
    <w:rsid w:val="007B0060"/>
    <w:rsid w:val="007C0667"/>
    <w:rsid w:val="007C15AF"/>
    <w:rsid w:val="007C425E"/>
    <w:rsid w:val="007C43E6"/>
    <w:rsid w:val="007C6BAE"/>
    <w:rsid w:val="007E281C"/>
    <w:rsid w:val="007E2B50"/>
    <w:rsid w:val="007E3472"/>
    <w:rsid w:val="007F1D87"/>
    <w:rsid w:val="007F4107"/>
    <w:rsid w:val="007F5491"/>
    <w:rsid w:val="00801AE7"/>
    <w:rsid w:val="00804CEF"/>
    <w:rsid w:val="00805823"/>
    <w:rsid w:val="00813C9E"/>
    <w:rsid w:val="0081581C"/>
    <w:rsid w:val="008244C7"/>
    <w:rsid w:val="008309D3"/>
    <w:rsid w:val="00842AC1"/>
    <w:rsid w:val="00853D7F"/>
    <w:rsid w:val="0085515C"/>
    <w:rsid w:val="00860D84"/>
    <w:rsid w:val="00863AF2"/>
    <w:rsid w:val="008872E3"/>
    <w:rsid w:val="00892B4E"/>
    <w:rsid w:val="0089545B"/>
    <w:rsid w:val="008A1582"/>
    <w:rsid w:val="008A2CA1"/>
    <w:rsid w:val="008A36BD"/>
    <w:rsid w:val="008B619E"/>
    <w:rsid w:val="008C6C59"/>
    <w:rsid w:val="008D0BC8"/>
    <w:rsid w:val="008D2307"/>
    <w:rsid w:val="008D3631"/>
    <w:rsid w:val="008D68C4"/>
    <w:rsid w:val="008D6A66"/>
    <w:rsid w:val="008D6BC4"/>
    <w:rsid w:val="008D71A3"/>
    <w:rsid w:val="008D774F"/>
    <w:rsid w:val="008E1FB9"/>
    <w:rsid w:val="008E3C1C"/>
    <w:rsid w:val="008E4AAD"/>
    <w:rsid w:val="008E6318"/>
    <w:rsid w:val="008F41D2"/>
    <w:rsid w:val="008F542A"/>
    <w:rsid w:val="008F5B75"/>
    <w:rsid w:val="008F7CDE"/>
    <w:rsid w:val="00904BA7"/>
    <w:rsid w:val="00911CE1"/>
    <w:rsid w:val="00912F65"/>
    <w:rsid w:val="009144BA"/>
    <w:rsid w:val="009155F4"/>
    <w:rsid w:val="00920A33"/>
    <w:rsid w:val="00920A88"/>
    <w:rsid w:val="00925138"/>
    <w:rsid w:val="00942F72"/>
    <w:rsid w:val="00944123"/>
    <w:rsid w:val="00952411"/>
    <w:rsid w:val="00954A30"/>
    <w:rsid w:val="00960060"/>
    <w:rsid w:val="00963344"/>
    <w:rsid w:val="009654CD"/>
    <w:rsid w:val="009655BC"/>
    <w:rsid w:val="00971DA1"/>
    <w:rsid w:val="00974A73"/>
    <w:rsid w:val="00984D5B"/>
    <w:rsid w:val="00995462"/>
    <w:rsid w:val="009A44DB"/>
    <w:rsid w:val="009B3B86"/>
    <w:rsid w:val="009B5738"/>
    <w:rsid w:val="009C6D9B"/>
    <w:rsid w:val="009D5550"/>
    <w:rsid w:val="009D73C3"/>
    <w:rsid w:val="009E7B14"/>
    <w:rsid w:val="009F0418"/>
    <w:rsid w:val="009F1B7E"/>
    <w:rsid w:val="009F3AFE"/>
    <w:rsid w:val="009F5012"/>
    <w:rsid w:val="00A03AF2"/>
    <w:rsid w:val="00A12862"/>
    <w:rsid w:val="00A21B2F"/>
    <w:rsid w:val="00A318C8"/>
    <w:rsid w:val="00A33AF6"/>
    <w:rsid w:val="00A37001"/>
    <w:rsid w:val="00A47252"/>
    <w:rsid w:val="00A51DD7"/>
    <w:rsid w:val="00A522AD"/>
    <w:rsid w:val="00A53E22"/>
    <w:rsid w:val="00A54E69"/>
    <w:rsid w:val="00A604BB"/>
    <w:rsid w:val="00A61257"/>
    <w:rsid w:val="00A61FAD"/>
    <w:rsid w:val="00A67044"/>
    <w:rsid w:val="00A7595E"/>
    <w:rsid w:val="00A81C56"/>
    <w:rsid w:val="00A8646B"/>
    <w:rsid w:val="00A92736"/>
    <w:rsid w:val="00A97CE4"/>
    <w:rsid w:val="00AA2201"/>
    <w:rsid w:val="00AA5E82"/>
    <w:rsid w:val="00AA5F8B"/>
    <w:rsid w:val="00AA6AE1"/>
    <w:rsid w:val="00AA74C7"/>
    <w:rsid w:val="00AB6077"/>
    <w:rsid w:val="00AB72D7"/>
    <w:rsid w:val="00AB7D6F"/>
    <w:rsid w:val="00AC0CD9"/>
    <w:rsid w:val="00AC34C6"/>
    <w:rsid w:val="00AD4300"/>
    <w:rsid w:val="00AD6191"/>
    <w:rsid w:val="00AD71C0"/>
    <w:rsid w:val="00AE37E0"/>
    <w:rsid w:val="00AE4588"/>
    <w:rsid w:val="00AF371E"/>
    <w:rsid w:val="00AF580A"/>
    <w:rsid w:val="00B07841"/>
    <w:rsid w:val="00B115AA"/>
    <w:rsid w:val="00B3198E"/>
    <w:rsid w:val="00B40569"/>
    <w:rsid w:val="00B60661"/>
    <w:rsid w:val="00B6424F"/>
    <w:rsid w:val="00B70420"/>
    <w:rsid w:val="00B71CCF"/>
    <w:rsid w:val="00B72C27"/>
    <w:rsid w:val="00B87ADC"/>
    <w:rsid w:val="00B9050C"/>
    <w:rsid w:val="00B9672A"/>
    <w:rsid w:val="00BA269F"/>
    <w:rsid w:val="00BA639F"/>
    <w:rsid w:val="00BB0EE9"/>
    <w:rsid w:val="00BB1D57"/>
    <w:rsid w:val="00BB23BE"/>
    <w:rsid w:val="00BB31CA"/>
    <w:rsid w:val="00BB3FD3"/>
    <w:rsid w:val="00BB4DB3"/>
    <w:rsid w:val="00BC04CD"/>
    <w:rsid w:val="00BC53DF"/>
    <w:rsid w:val="00BD3852"/>
    <w:rsid w:val="00BE5677"/>
    <w:rsid w:val="00BE7C7A"/>
    <w:rsid w:val="00BF1D85"/>
    <w:rsid w:val="00BF258B"/>
    <w:rsid w:val="00C03704"/>
    <w:rsid w:val="00C07414"/>
    <w:rsid w:val="00C11833"/>
    <w:rsid w:val="00C13C66"/>
    <w:rsid w:val="00C23BEC"/>
    <w:rsid w:val="00C248C4"/>
    <w:rsid w:val="00C4070C"/>
    <w:rsid w:val="00C55855"/>
    <w:rsid w:val="00C55FC0"/>
    <w:rsid w:val="00C60395"/>
    <w:rsid w:val="00C82183"/>
    <w:rsid w:val="00C844BD"/>
    <w:rsid w:val="00C92CD8"/>
    <w:rsid w:val="00C967B0"/>
    <w:rsid w:val="00CA3E56"/>
    <w:rsid w:val="00CB211C"/>
    <w:rsid w:val="00CC748C"/>
    <w:rsid w:val="00CD4908"/>
    <w:rsid w:val="00CD5837"/>
    <w:rsid w:val="00CE5074"/>
    <w:rsid w:val="00CE5B12"/>
    <w:rsid w:val="00D11384"/>
    <w:rsid w:val="00D11492"/>
    <w:rsid w:val="00D2059F"/>
    <w:rsid w:val="00D25CDF"/>
    <w:rsid w:val="00D33DAA"/>
    <w:rsid w:val="00D34C2F"/>
    <w:rsid w:val="00D52E34"/>
    <w:rsid w:val="00D6417C"/>
    <w:rsid w:val="00D6493C"/>
    <w:rsid w:val="00D71EDB"/>
    <w:rsid w:val="00D722CB"/>
    <w:rsid w:val="00D77EB1"/>
    <w:rsid w:val="00D90DF5"/>
    <w:rsid w:val="00D95650"/>
    <w:rsid w:val="00DA051C"/>
    <w:rsid w:val="00DA0CAD"/>
    <w:rsid w:val="00DA2117"/>
    <w:rsid w:val="00DA32A1"/>
    <w:rsid w:val="00DA4260"/>
    <w:rsid w:val="00DB4D25"/>
    <w:rsid w:val="00DD7765"/>
    <w:rsid w:val="00DE104D"/>
    <w:rsid w:val="00DE35B8"/>
    <w:rsid w:val="00DF6D5E"/>
    <w:rsid w:val="00E00C52"/>
    <w:rsid w:val="00E0240D"/>
    <w:rsid w:val="00E05D42"/>
    <w:rsid w:val="00E16A04"/>
    <w:rsid w:val="00E1794A"/>
    <w:rsid w:val="00E20375"/>
    <w:rsid w:val="00E2166E"/>
    <w:rsid w:val="00E21BB5"/>
    <w:rsid w:val="00E22224"/>
    <w:rsid w:val="00E247B2"/>
    <w:rsid w:val="00E36EB8"/>
    <w:rsid w:val="00E452B8"/>
    <w:rsid w:val="00E46C91"/>
    <w:rsid w:val="00E63F1A"/>
    <w:rsid w:val="00E64A9A"/>
    <w:rsid w:val="00E64EBC"/>
    <w:rsid w:val="00E65676"/>
    <w:rsid w:val="00E65683"/>
    <w:rsid w:val="00E67667"/>
    <w:rsid w:val="00E67C97"/>
    <w:rsid w:val="00E67F39"/>
    <w:rsid w:val="00E76C45"/>
    <w:rsid w:val="00E8170F"/>
    <w:rsid w:val="00E91D65"/>
    <w:rsid w:val="00E9338F"/>
    <w:rsid w:val="00E97786"/>
    <w:rsid w:val="00EA4562"/>
    <w:rsid w:val="00EA4C97"/>
    <w:rsid w:val="00EB36B1"/>
    <w:rsid w:val="00ED0D8B"/>
    <w:rsid w:val="00ED0FEB"/>
    <w:rsid w:val="00ED2BA6"/>
    <w:rsid w:val="00ED42B6"/>
    <w:rsid w:val="00EE2373"/>
    <w:rsid w:val="00EF0B7A"/>
    <w:rsid w:val="00EF5FB6"/>
    <w:rsid w:val="00F03105"/>
    <w:rsid w:val="00F2103D"/>
    <w:rsid w:val="00F30866"/>
    <w:rsid w:val="00F40B92"/>
    <w:rsid w:val="00F43B27"/>
    <w:rsid w:val="00F538BF"/>
    <w:rsid w:val="00F620A3"/>
    <w:rsid w:val="00F7029F"/>
    <w:rsid w:val="00F7405A"/>
    <w:rsid w:val="00F821D8"/>
    <w:rsid w:val="00F843D1"/>
    <w:rsid w:val="00F857B3"/>
    <w:rsid w:val="00F91ACA"/>
    <w:rsid w:val="00F95473"/>
    <w:rsid w:val="00F96ADB"/>
    <w:rsid w:val="00F97866"/>
    <w:rsid w:val="00FA6F7F"/>
    <w:rsid w:val="00FB63A1"/>
    <w:rsid w:val="00FC0C73"/>
    <w:rsid w:val="00FC1529"/>
    <w:rsid w:val="00FC1C54"/>
    <w:rsid w:val="00FC5FB5"/>
    <w:rsid w:val="00FD1E68"/>
    <w:rsid w:val="00FD56BB"/>
    <w:rsid w:val="00FD69F8"/>
    <w:rsid w:val="00FE2936"/>
    <w:rsid w:val="00FE6558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A6435"/>
  <w15:chartTrackingRefBased/>
  <w15:docId w15:val="{B6E6BA38-6C95-4823-BF49-D2D49A73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11">
    <w:name w:val="Обычный (веб)1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7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912"/>
  </w:style>
  <w:style w:type="character" w:styleId="a9">
    <w:name w:val="Placeholder Text"/>
    <w:uiPriority w:val="99"/>
    <w:semiHidden/>
    <w:rsid w:val="00F7405A"/>
    <w:rPr>
      <w:color w:val="808080"/>
    </w:rPr>
  </w:style>
  <w:style w:type="paragraph" w:styleId="aa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b">
    <w:name w:val="Balloon Text"/>
    <w:basedOn w:val="a"/>
    <w:link w:val="ac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13C9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rsid w:val="005B478A"/>
    <w:rPr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C11833"/>
    <w:rPr>
      <w:color w:val="605E5C"/>
      <w:shd w:val="clear" w:color="auto" w:fill="E1DFDD"/>
    </w:rPr>
  </w:style>
  <w:style w:type="paragraph" w:styleId="af">
    <w:name w:val="caption"/>
    <w:basedOn w:val="a"/>
    <w:next w:val="a"/>
    <w:unhideWhenUsed/>
    <w:qFormat/>
    <w:rsid w:val="007913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rsid w:val="0073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A21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ovskii.ds18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11B6-DC16-444F-9D76-AF4150A5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2715</CharactersWithSpaces>
  <SharedDoc>false</SharedDoc>
  <HLinks>
    <vt:vector size="6" baseType="variant"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mailto:dubrovskii.ds18@physics.msu.ru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Денис Дубровский</cp:lastModifiedBy>
  <cp:revision>2</cp:revision>
  <dcterms:created xsi:type="dcterms:W3CDTF">2024-02-29T20:28:00Z</dcterms:created>
  <dcterms:modified xsi:type="dcterms:W3CDTF">2024-02-29T20:28:00Z</dcterms:modified>
</cp:coreProperties>
</file>