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80" w:rsidRDefault="008C62DA" w:rsidP="00E41EF3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62DA">
        <w:rPr>
          <w:rFonts w:ascii="Times New Roman" w:hAnsi="Times New Roman"/>
          <w:b/>
          <w:bCs/>
          <w:sz w:val="24"/>
          <w:szCs w:val="24"/>
        </w:rPr>
        <w:t>С</w:t>
      </w:r>
      <w:r w:rsidR="00387780" w:rsidRPr="008C62DA">
        <w:rPr>
          <w:rFonts w:ascii="Times New Roman" w:hAnsi="Times New Roman"/>
          <w:b/>
          <w:bCs/>
          <w:sz w:val="24"/>
          <w:szCs w:val="24"/>
        </w:rPr>
        <w:t xml:space="preserve">пиновая поляризация </w:t>
      </w:r>
      <w:r w:rsidRPr="00B519AE">
        <w:rPr>
          <w:rFonts w:ascii="Times New Roman" w:hAnsi="Times New Roman"/>
          <w:b/>
          <w:bCs/>
          <w:i/>
          <w:sz w:val="24"/>
          <w:szCs w:val="24"/>
          <w:lang w:val="en-US"/>
        </w:rPr>
        <w:t>NV</w:t>
      </w:r>
      <w:r w:rsidRPr="008C62DA">
        <w:rPr>
          <w:rFonts w:ascii="Times New Roman" w:hAnsi="Times New Roman"/>
          <w:b/>
          <w:bCs/>
          <w:sz w:val="24"/>
          <w:szCs w:val="24"/>
        </w:rPr>
        <w:t xml:space="preserve"> центров в </w:t>
      </w:r>
      <w:r w:rsidR="00F06876">
        <w:rPr>
          <w:rFonts w:ascii="Times New Roman" w:hAnsi="Times New Roman"/>
          <w:b/>
          <w:bCs/>
          <w:sz w:val="24"/>
          <w:szCs w:val="24"/>
        </w:rPr>
        <w:t xml:space="preserve">кристалле </w:t>
      </w:r>
      <w:r w:rsidRPr="008C62DA">
        <w:rPr>
          <w:rFonts w:ascii="Times New Roman" w:hAnsi="Times New Roman"/>
          <w:b/>
          <w:bCs/>
          <w:sz w:val="24"/>
          <w:szCs w:val="24"/>
        </w:rPr>
        <w:t>карбид</w:t>
      </w:r>
      <w:r w:rsidR="009933E2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8C62DA">
        <w:rPr>
          <w:rFonts w:ascii="Times New Roman" w:hAnsi="Times New Roman"/>
          <w:b/>
          <w:bCs/>
          <w:sz w:val="24"/>
          <w:szCs w:val="24"/>
        </w:rPr>
        <w:t>кремния 6</w:t>
      </w:r>
      <w:r w:rsidRPr="008C62DA"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Pr="008C62DA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8C62DA">
        <w:rPr>
          <w:rFonts w:ascii="Times New Roman" w:hAnsi="Times New Roman"/>
          <w:b/>
          <w:bCs/>
          <w:sz w:val="24"/>
          <w:szCs w:val="24"/>
          <w:lang w:val="en-US"/>
        </w:rPr>
        <w:t>SiC</w:t>
      </w:r>
      <w:proofErr w:type="spellEnd"/>
    </w:p>
    <w:p w:rsidR="006F637F" w:rsidRDefault="00387780" w:rsidP="00E41EF3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5845">
        <w:rPr>
          <w:rFonts w:ascii="Times New Roman" w:hAnsi="Times New Roman"/>
          <w:b/>
          <w:i/>
          <w:sz w:val="24"/>
          <w:szCs w:val="24"/>
        </w:rPr>
        <w:t>Мурзаханов</w:t>
      </w:r>
      <w:r w:rsidR="000653D1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r w:rsidRPr="00E35845">
        <w:rPr>
          <w:rFonts w:ascii="Times New Roman" w:hAnsi="Times New Roman"/>
          <w:b/>
          <w:i/>
          <w:sz w:val="24"/>
          <w:szCs w:val="24"/>
        </w:rPr>
        <w:t>Ф.Ф.</w:t>
      </w:r>
      <w:r w:rsidR="005D4664" w:rsidRPr="00D2306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E3584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F7BE9">
        <w:rPr>
          <w:rFonts w:ascii="Times New Roman" w:hAnsi="Times New Roman"/>
          <w:b/>
          <w:i/>
          <w:sz w:val="24"/>
          <w:szCs w:val="24"/>
        </w:rPr>
        <w:t>Садовникова</w:t>
      </w:r>
      <w:r w:rsidR="000653D1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r w:rsidR="007F7BE9">
        <w:rPr>
          <w:rFonts w:ascii="Times New Roman" w:hAnsi="Times New Roman"/>
          <w:b/>
          <w:i/>
          <w:sz w:val="24"/>
          <w:szCs w:val="24"/>
        </w:rPr>
        <w:t>М.А.</w:t>
      </w:r>
      <w:r w:rsidR="005D4664" w:rsidRPr="00D2306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7F7BE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E35845" w:rsidRPr="00E35845">
        <w:rPr>
          <w:rFonts w:ascii="Times New Roman" w:hAnsi="Times New Roman"/>
          <w:b/>
          <w:i/>
          <w:sz w:val="24"/>
          <w:szCs w:val="24"/>
        </w:rPr>
        <w:t>Шуртакова</w:t>
      </w:r>
      <w:proofErr w:type="spellEnd"/>
      <w:r w:rsidR="000653D1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r w:rsidR="00E35845" w:rsidRPr="00E35845">
        <w:rPr>
          <w:rFonts w:ascii="Times New Roman" w:hAnsi="Times New Roman"/>
          <w:b/>
          <w:i/>
          <w:sz w:val="24"/>
          <w:szCs w:val="24"/>
        </w:rPr>
        <w:t>Д.В.</w:t>
      </w:r>
      <w:r w:rsidR="005D4664" w:rsidRPr="00D2306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="00E35845" w:rsidRPr="00E3584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35845">
        <w:rPr>
          <w:rFonts w:ascii="Times New Roman" w:hAnsi="Times New Roman"/>
          <w:b/>
          <w:i/>
          <w:sz w:val="24"/>
          <w:szCs w:val="24"/>
        </w:rPr>
        <w:t>Мамин</w:t>
      </w:r>
      <w:r w:rsidR="000653D1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r w:rsidRPr="00E35845">
        <w:rPr>
          <w:rFonts w:ascii="Times New Roman" w:hAnsi="Times New Roman"/>
          <w:b/>
          <w:i/>
          <w:sz w:val="24"/>
          <w:szCs w:val="24"/>
        </w:rPr>
        <w:t>Г.В.</w:t>
      </w:r>
      <w:r w:rsidR="005D4664" w:rsidRPr="00D2306C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E35845">
        <w:rPr>
          <w:rFonts w:ascii="Times New Roman" w:hAnsi="Times New Roman"/>
          <w:b/>
          <w:i/>
          <w:sz w:val="24"/>
          <w:szCs w:val="24"/>
        </w:rPr>
        <w:t>,</w:t>
      </w:r>
      <w:r w:rsidR="00D230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2306C">
        <w:rPr>
          <w:rFonts w:ascii="Times New Roman" w:hAnsi="Times New Roman"/>
          <w:b/>
          <w:i/>
          <w:sz w:val="24"/>
          <w:szCs w:val="24"/>
        </w:rPr>
        <w:t>Казарова</w:t>
      </w:r>
      <w:proofErr w:type="spellEnd"/>
      <w:r w:rsidR="00D2306C">
        <w:rPr>
          <w:rFonts w:ascii="Times New Roman" w:hAnsi="Times New Roman"/>
          <w:b/>
          <w:i/>
          <w:sz w:val="24"/>
          <w:szCs w:val="24"/>
        </w:rPr>
        <w:t> </w:t>
      </w:r>
      <w:r w:rsidR="00A13677">
        <w:rPr>
          <w:rFonts w:ascii="Times New Roman" w:hAnsi="Times New Roman"/>
          <w:b/>
          <w:i/>
          <w:sz w:val="24"/>
          <w:szCs w:val="24"/>
        </w:rPr>
        <w:t>О.П.</w:t>
      </w:r>
      <w:r w:rsidR="005D4664" w:rsidRPr="005D4664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="00A13677">
        <w:rPr>
          <w:rFonts w:ascii="Times New Roman" w:hAnsi="Times New Roman"/>
          <w:b/>
          <w:i/>
          <w:sz w:val="24"/>
          <w:szCs w:val="24"/>
        </w:rPr>
        <w:t>,</w:t>
      </w:r>
      <w:r w:rsidR="00E358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5845" w:rsidRPr="00E35845">
        <w:rPr>
          <w:rFonts w:ascii="Times New Roman" w:hAnsi="Times New Roman"/>
          <w:b/>
          <w:i/>
          <w:sz w:val="24"/>
          <w:szCs w:val="24"/>
        </w:rPr>
        <w:t>Гафуров</w:t>
      </w:r>
      <w:r w:rsidR="000653D1">
        <w:rPr>
          <w:rFonts w:ascii="Times New Roman" w:hAnsi="Times New Roman"/>
          <w:b/>
          <w:i/>
          <w:sz w:val="24"/>
          <w:szCs w:val="24"/>
          <w:lang w:val="en-US"/>
        </w:rPr>
        <w:t> </w:t>
      </w:r>
      <w:r w:rsidR="00E35845" w:rsidRPr="00E35845">
        <w:rPr>
          <w:rFonts w:ascii="Times New Roman" w:hAnsi="Times New Roman"/>
          <w:b/>
          <w:i/>
          <w:sz w:val="24"/>
          <w:szCs w:val="24"/>
        </w:rPr>
        <w:t>М.Р.</w:t>
      </w:r>
      <w:r w:rsidR="005D4664" w:rsidRPr="005D4664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</w:p>
    <w:p w:rsidR="00E35845" w:rsidRPr="00E35845" w:rsidRDefault="00E35845" w:rsidP="00E41EF3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Молодой ученый</w:t>
      </w:r>
      <w:r w:rsidRPr="00E35845">
        <w:rPr>
          <w:rFonts w:ascii="Times New Roman" w:hAnsi="Times New Roman"/>
          <w:i/>
          <w:sz w:val="24"/>
          <w:szCs w:val="24"/>
        </w:rPr>
        <w:t>, канди</w:t>
      </w:r>
      <w:r>
        <w:rPr>
          <w:rFonts w:ascii="Times New Roman" w:hAnsi="Times New Roman"/>
          <w:i/>
          <w:sz w:val="24"/>
          <w:szCs w:val="24"/>
        </w:rPr>
        <w:t>дат физико-математических наук</w:t>
      </w:r>
    </w:p>
    <w:p w:rsidR="006F637F" w:rsidRDefault="005C78DC" w:rsidP="005C78DC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C78DC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57694C">
        <w:rPr>
          <w:rFonts w:ascii="Times New Roman" w:hAnsi="Times New Roman"/>
          <w:i/>
          <w:iCs/>
          <w:sz w:val="24"/>
          <w:szCs w:val="24"/>
        </w:rPr>
        <w:t xml:space="preserve">Казанский </w:t>
      </w:r>
      <w:r w:rsidR="000F0328" w:rsidRPr="000F0328">
        <w:rPr>
          <w:rFonts w:ascii="Times New Roman" w:hAnsi="Times New Roman"/>
          <w:i/>
          <w:iCs/>
          <w:sz w:val="24"/>
          <w:szCs w:val="24"/>
        </w:rPr>
        <w:t>федеральный университет, Институт Физики, Казань, Россия.</w:t>
      </w:r>
    </w:p>
    <w:p w:rsidR="00D2306C" w:rsidRPr="000F0328" w:rsidRDefault="005C78DC" w:rsidP="005C78DC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  <w:r w:rsidRPr="005C78DC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="00D2306C" w:rsidRPr="00D2306C">
        <w:rPr>
          <w:rFonts w:ascii="Times New Roman" w:hAnsi="Times New Roman"/>
          <w:i/>
          <w:iCs/>
          <w:sz w:val="24"/>
          <w:szCs w:val="24"/>
        </w:rPr>
        <w:t>Физико-технический институт им. А.Ф. Иоффе РАН, Санкт-Петербург</w:t>
      </w:r>
    </w:p>
    <w:p w:rsidR="000F0328" w:rsidRPr="00387780" w:rsidRDefault="000F0328" w:rsidP="00E41EF3">
      <w:pPr>
        <w:spacing w:after="120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387780">
        <w:rPr>
          <w:rFonts w:ascii="Times New Roman" w:hAnsi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387780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r w:rsidR="00387780" w:rsidRPr="00387780">
        <w:rPr>
          <w:rFonts w:ascii="Times New Roman" w:hAnsi="Times New Roman"/>
          <w:i/>
          <w:iCs/>
          <w:sz w:val="24"/>
          <w:szCs w:val="24"/>
          <w:lang w:val="en-US"/>
        </w:rPr>
        <w:t>murzakhanov.fadis@yandex.ru</w:t>
      </w:r>
    </w:p>
    <w:p w:rsidR="00387780" w:rsidRDefault="007633B2" w:rsidP="00E41EF3">
      <w:pPr>
        <w:pStyle w:val="a3"/>
        <w:ind w:firstLine="426"/>
        <w:rPr>
          <w:sz w:val="24"/>
        </w:rPr>
      </w:pPr>
      <w:r>
        <w:rPr>
          <w:sz w:val="24"/>
        </w:rPr>
        <w:t>Одной</w:t>
      </w:r>
      <w:r w:rsidR="00E41EF3">
        <w:rPr>
          <w:sz w:val="24"/>
        </w:rPr>
        <w:t xml:space="preserve"> из </w:t>
      </w:r>
      <w:r>
        <w:rPr>
          <w:sz w:val="24"/>
        </w:rPr>
        <w:t xml:space="preserve">важных </w:t>
      </w:r>
      <w:r w:rsidR="00E41EF3">
        <w:rPr>
          <w:sz w:val="24"/>
        </w:rPr>
        <w:t>научно-технических задач в современном мире вычислительных технологий является создани</w:t>
      </w:r>
      <w:r w:rsidR="00A93B90">
        <w:rPr>
          <w:sz w:val="24"/>
        </w:rPr>
        <w:t>е квантового компьютера, который</w:t>
      </w:r>
      <w:r w:rsidR="00E41EF3">
        <w:rPr>
          <w:sz w:val="24"/>
        </w:rPr>
        <w:t xml:space="preserve"> по своей производительности будет </w:t>
      </w:r>
      <w:r w:rsidR="00EA50DA">
        <w:rPr>
          <w:sz w:val="24"/>
        </w:rPr>
        <w:t xml:space="preserve">существенно </w:t>
      </w:r>
      <w:r w:rsidR="00E41EF3">
        <w:rPr>
          <w:sz w:val="24"/>
        </w:rPr>
        <w:t xml:space="preserve">превосходить </w:t>
      </w:r>
      <w:r w:rsidR="00EA50DA">
        <w:rPr>
          <w:sz w:val="24"/>
        </w:rPr>
        <w:t>действующие</w:t>
      </w:r>
      <w:r w:rsidR="00E41EF3">
        <w:rPr>
          <w:sz w:val="24"/>
        </w:rPr>
        <w:t xml:space="preserve"> суперкомпьютеры. </w:t>
      </w:r>
      <w:r w:rsidR="00A93B90">
        <w:rPr>
          <w:sz w:val="24"/>
        </w:rPr>
        <w:t>Ожидается</w:t>
      </w:r>
      <w:r w:rsidR="00E41EF3">
        <w:rPr>
          <w:sz w:val="24"/>
        </w:rPr>
        <w:t xml:space="preserve">, что квантовые компьютеры будут сосредоточены на </w:t>
      </w:r>
      <w:r w:rsidR="00A93B90">
        <w:rPr>
          <w:sz w:val="24"/>
        </w:rPr>
        <w:t xml:space="preserve">решение </w:t>
      </w:r>
      <w:r w:rsidR="00E41EF3">
        <w:rPr>
          <w:sz w:val="24"/>
        </w:rPr>
        <w:t xml:space="preserve">крайне сложных задач в области космологии, медицины, физики конденсированного состояния, криптографии и </w:t>
      </w:r>
      <w:r w:rsidR="00A93B90">
        <w:rPr>
          <w:sz w:val="24"/>
        </w:rPr>
        <w:t xml:space="preserve">аналитического </w:t>
      </w:r>
      <w:r w:rsidR="00E41EF3">
        <w:rPr>
          <w:sz w:val="24"/>
        </w:rPr>
        <w:t xml:space="preserve">прогнозирования. </w:t>
      </w:r>
      <w:r w:rsidR="00BF36B9">
        <w:rPr>
          <w:sz w:val="24"/>
        </w:rPr>
        <w:t xml:space="preserve">Создание надежной материальной платформы </w:t>
      </w:r>
      <w:r w:rsidR="0006774E">
        <w:rPr>
          <w:sz w:val="24"/>
        </w:rPr>
        <w:t xml:space="preserve">с </w:t>
      </w:r>
      <w:r w:rsidR="00713156">
        <w:rPr>
          <w:sz w:val="24"/>
        </w:rPr>
        <w:t>определенным</w:t>
      </w:r>
      <w:r w:rsidR="0006774E">
        <w:rPr>
          <w:sz w:val="24"/>
        </w:rPr>
        <w:t xml:space="preserve"> количеств</w:t>
      </w:r>
      <w:r w:rsidR="00713156">
        <w:rPr>
          <w:sz w:val="24"/>
        </w:rPr>
        <w:t>ом</w:t>
      </w:r>
      <w:r w:rsidR="0006774E">
        <w:rPr>
          <w:sz w:val="24"/>
        </w:rPr>
        <w:t xml:space="preserve"> </w:t>
      </w:r>
      <w:r w:rsidR="00696F98">
        <w:rPr>
          <w:sz w:val="24"/>
        </w:rPr>
        <w:t>квантовых битов (кубитов</w:t>
      </w:r>
      <w:r w:rsidR="00BF36B9">
        <w:rPr>
          <w:sz w:val="24"/>
        </w:rPr>
        <w:t xml:space="preserve">), </w:t>
      </w:r>
      <w:r w:rsidR="00696F98">
        <w:rPr>
          <w:sz w:val="24"/>
        </w:rPr>
        <w:t>необходимые для</w:t>
      </w:r>
      <w:r w:rsidR="00BF36B9">
        <w:rPr>
          <w:sz w:val="24"/>
        </w:rPr>
        <w:t xml:space="preserve"> </w:t>
      </w:r>
      <w:r w:rsidR="00696F98">
        <w:rPr>
          <w:sz w:val="24"/>
        </w:rPr>
        <w:t>реализации</w:t>
      </w:r>
      <w:r w:rsidR="00BF36B9">
        <w:rPr>
          <w:sz w:val="24"/>
        </w:rPr>
        <w:t xml:space="preserve"> </w:t>
      </w:r>
      <w:r w:rsidR="00696F98">
        <w:rPr>
          <w:sz w:val="24"/>
        </w:rPr>
        <w:t xml:space="preserve">квантовых алгоритмов и </w:t>
      </w:r>
      <w:r w:rsidR="001342A9">
        <w:rPr>
          <w:sz w:val="24"/>
        </w:rPr>
        <w:t>вычислений</w:t>
      </w:r>
      <w:r w:rsidR="00BF36B9">
        <w:rPr>
          <w:sz w:val="24"/>
        </w:rPr>
        <w:t xml:space="preserve">, является открытым вопросом, на </w:t>
      </w:r>
      <w:r w:rsidR="00696F98">
        <w:rPr>
          <w:sz w:val="24"/>
        </w:rPr>
        <w:t>решение</w:t>
      </w:r>
      <w:r w:rsidR="00BF36B9">
        <w:rPr>
          <w:sz w:val="24"/>
        </w:rPr>
        <w:t xml:space="preserve"> </w:t>
      </w:r>
      <w:r w:rsidR="00696F98">
        <w:rPr>
          <w:sz w:val="24"/>
        </w:rPr>
        <w:t>которого</w:t>
      </w:r>
      <w:r w:rsidR="00BF36B9">
        <w:rPr>
          <w:sz w:val="24"/>
        </w:rPr>
        <w:t xml:space="preserve"> направлены усилия многих научных </w:t>
      </w:r>
      <w:r w:rsidR="00696F98">
        <w:rPr>
          <w:sz w:val="24"/>
        </w:rPr>
        <w:t>лабораторий мира</w:t>
      </w:r>
      <w:r w:rsidR="00C9338A" w:rsidRPr="00C9338A">
        <w:rPr>
          <w:sz w:val="24"/>
        </w:rPr>
        <w:t xml:space="preserve"> [1]</w:t>
      </w:r>
      <w:r w:rsidR="00BF36B9">
        <w:rPr>
          <w:sz w:val="24"/>
        </w:rPr>
        <w:t>. Среди предложенных вариантов</w:t>
      </w:r>
      <w:r w:rsidR="001342A9">
        <w:rPr>
          <w:sz w:val="24"/>
        </w:rPr>
        <w:t xml:space="preserve">, а именно </w:t>
      </w:r>
      <w:proofErr w:type="spellStart"/>
      <w:r w:rsidR="001342A9">
        <w:rPr>
          <w:sz w:val="24"/>
        </w:rPr>
        <w:t>ультрахолодные</w:t>
      </w:r>
      <w:proofErr w:type="spellEnd"/>
      <w:r w:rsidR="001342A9">
        <w:rPr>
          <w:sz w:val="24"/>
        </w:rPr>
        <w:t xml:space="preserve"> атомы и</w:t>
      </w:r>
      <w:r w:rsidR="00BF36B9">
        <w:rPr>
          <w:sz w:val="24"/>
        </w:rPr>
        <w:t xml:space="preserve"> </w:t>
      </w:r>
      <w:proofErr w:type="spellStart"/>
      <w:r w:rsidR="00BF36B9">
        <w:rPr>
          <w:sz w:val="24"/>
        </w:rPr>
        <w:t>джозефсоновский</w:t>
      </w:r>
      <w:proofErr w:type="spellEnd"/>
      <w:r w:rsidR="00BF36B9">
        <w:rPr>
          <w:sz w:val="24"/>
        </w:rPr>
        <w:t xml:space="preserve"> сверх</w:t>
      </w:r>
      <w:r w:rsidR="001342A9">
        <w:rPr>
          <w:sz w:val="24"/>
        </w:rPr>
        <w:t>проводящий контакт</w:t>
      </w:r>
      <w:r w:rsidR="00BF36B9">
        <w:rPr>
          <w:sz w:val="24"/>
        </w:rPr>
        <w:t>, особенно привлекат</w:t>
      </w:r>
      <w:r w:rsidR="00740B8F">
        <w:rPr>
          <w:sz w:val="24"/>
        </w:rPr>
        <w:t>ельными выглядят центры окраски,</w:t>
      </w:r>
      <w:r w:rsidR="00696F98">
        <w:rPr>
          <w:sz w:val="24"/>
        </w:rPr>
        <w:t xml:space="preserve"> благодаря </w:t>
      </w:r>
      <w:r w:rsidR="00060F0F">
        <w:rPr>
          <w:sz w:val="24"/>
        </w:rPr>
        <w:t xml:space="preserve">своим </w:t>
      </w:r>
      <w:r w:rsidR="00696F98">
        <w:rPr>
          <w:sz w:val="24"/>
        </w:rPr>
        <w:t>уникальным спиновым, когерентным и</w:t>
      </w:r>
      <w:r w:rsidR="00740B8F">
        <w:rPr>
          <w:sz w:val="24"/>
        </w:rPr>
        <w:t xml:space="preserve"> оптическим свойствам. К таковым относится </w:t>
      </w:r>
      <w:r w:rsidR="00740B8F" w:rsidRPr="00696F98">
        <w:rPr>
          <w:i/>
          <w:sz w:val="24"/>
          <w:lang w:val="en-US"/>
        </w:rPr>
        <w:t>NV</w:t>
      </w:r>
      <w:r w:rsidR="00740B8F" w:rsidRPr="00740B8F">
        <w:rPr>
          <w:sz w:val="24"/>
        </w:rPr>
        <w:t xml:space="preserve"> </w:t>
      </w:r>
      <w:r w:rsidR="00740B8F">
        <w:rPr>
          <w:sz w:val="24"/>
        </w:rPr>
        <w:t xml:space="preserve">центр в алмазе, </w:t>
      </w:r>
      <w:r w:rsidR="00696F98">
        <w:rPr>
          <w:sz w:val="24"/>
        </w:rPr>
        <w:t>зарекомендовавший</w:t>
      </w:r>
      <w:r w:rsidR="00740B8F">
        <w:rPr>
          <w:sz w:val="24"/>
        </w:rPr>
        <w:t xml:space="preserve"> себя в качестве </w:t>
      </w:r>
      <w:r w:rsidR="00696F98">
        <w:rPr>
          <w:sz w:val="24"/>
        </w:rPr>
        <w:t>базовой</w:t>
      </w:r>
      <w:r w:rsidR="00786A2E">
        <w:rPr>
          <w:sz w:val="24"/>
        </w:rPr>
        <w:t xml:space="preserve"> </w:t>
      </w:r>
      <w:r w:rsidR="00696F98">
        <w:rPr>
          <w:sz w:val="24"/>
        </w:rPr>
        <w:t>единицы</w:t>
      </w:r>
      <w:r w:rsidR="00786A2E">
        <w:rPr>
          <w:sz w:val="24"/>
        </w:rPr>
        <w:t xml:space="preserve"> для квантовых технологий. Однако в последние годы особую конкуренцию данной системе </w:t>
      </w:r>
      <w:r w:rsidR="00696F98">
        <w:rPr>
          <w:sz w:val="24"/>
        </w:rPr>
        <w:t>составляют</w:t>
      </w:r>
      <w:r w:rsidR="00786A2E">
        <w:rPr>
          <w:sz w:val="24"/>
        </w:rPr>
        <w:t xml:space="preserve"> </w:t>
      </w:r>
      <w:r w:rsidR="00696F98">
        <w:rPr>
          <w:sz w:val="24"/>
        </w:rPr>
        <w:t>вакансионные центры в кристалле</w:t>
      </w:r>
      <w:r w:rsidR="00786A2E">
        <w:rPr>
          <w:sz w:val="24"/>
        </w:rPr>
        <w:t xml:space="preserve"> карбида кремния </w:t>
      </w:r>
      <w:r w:rsidR="00786A2E" w:rsidRPr="00786A2E">
        <w:rPr>
          <w:sz w:val="24"/>
        </w:rPr>
        <w:t>(</w:t>
      </w:r>
      <w:proofErr w:type="spellStart"/>
      <w:r w:rsidR="00786A2E">
        <w:rPr>
          <w:sz w:val="24"/>
          <w:lang w:val="en-US"/>
        </w:rPr>
        <w:t>SiC</w:t>
      </w:r>
      <w:proofErr w:type="spellEnd"/>
      <w:r w:rsidR="00786A2E" w:rsidRPr="00786A2E">
        <w:rPr>
          <w:sz w:val="24"/>
        </w:rPr>
        <w:t>)</w:t>
      </w:r>
      <w:r w:rsidR="00696F98">
        <w:rPr>
          <w:sz w:val="24"/>
        </w:rPr>
        <w:t>, обладающий</w:t>
      </w:r>
      <w:r w:rsidR="00786A2E">
        <w:rPr>
          <w:sz w:val="24"/>
        </w:rPr>
        <w:t xml:space="preserve"> </w:t>
      </w:r>
      <w:r w:rsidR="001342A9">
        <w:rPr>
          <w:sz w:val="24"/>
        </w:rPr>
        <w:t>бо́льшим</w:t>
      </w:r>
      <w:r w:rsidR="001342A9" w:rsidRPr="001342A9">
        <w:rPr>
          <w:sz w:val="24"/>
        </w:rPr>
        <w:t xml:space="preserve"> </w:t>
      </w:r>
      <w:r w:rsidR="00786A2E">
        <w:rPr>
          <w:sz w:val="24"/>
        </w:rPr>
        <w:t>технологическим</w:t>
      </w:r>
      <w:r w:rsidR="00D9335C">
        <w:rPr>
          <w:sz w:val="24"/>
        </w:rPr>
        <w:t xml:space="preserve"> достоинством,</w:t>
      </w:r>
      <w:r w:rsidR="00696F98">
        <w:rPr>
          <w:sz w:val="24"/>
        </w:rPr>
        <w:t xml:space="preserve"> </w:t>
      </w:r>
      <w:r w:rsidR="00D9335C">
        <w:rPr>
          <w:sz w:val="24"/>
        </w:rPr>
        <w:t xml:space="preserve">радиационной, температурной, </w:t>
      </w:r>
      <w:r w:rsidR="00696F98">
        <w:rPr>
          <w:sz w:val="24"/>
        </w:rPr>
        <w:t xml:space="preserve">механической </w:t>
      </w:r>
      <w:r w:rsidR="001342A9">
        <w:rPr>
          <w:sz w:val="24"/>
        </w:rPr>
        <w:t>стойкостью</w:t>
      </w:r>
      <w:r w:rsidR="00786A2E">
        <w:rPr>
          <w:sz w:val="24"/>
        </w:rPr>
        <w:t xml:space="preserve"> и </w:t>
      </w:r>
      <w:r w:rsidR="00652C8B">
        <w:rPr>
          <w:sz w:val="24"/>
        </w:rPr>
        <w:t xml:space="preserve">лучшей </w:t>
      </w:r>
      <w:r w:rsidR="00786A2E">
        <w:rPr>
          <w:sz w:val="24"/>
        </w:rPr>
        <w:t>интегрируемостью в существующую полупроводниковую т</w:t>
      </w:r>
      <w:r w:rsidR="00652C8B">
        <w:rPr>
          <w:sz w:val="24"/>
        </w:rPr>
        <w:t>ехнику</w:t>
      </w:r>
      <w:r w:rsidR="00060F0F">
        <w:rPr>
          <w:sz w:val="24"/>
        </w:rPr>
        <w:t xml:space="preserve"> и</w:t>
      </w:r>
      <w:r w:rsidR="001342A9">
        <w:rPr>
          <w:sz w:val="24"/>
        </w:rPr>
        <w:t xml:space="preserve"> высокомощную электронику</w:t>
      </w:r>
      <w:r w:rsidR="00C9338A" w:rsidRPr="00C9338A">
        <w:rPr>
          <w:sz w:val="24"/>
        </w:rPr>
        <w:t xml:space="preserve"> [2]</w:t>
      </w:r>
      <w:r w:rsidR="00652C8B">
        <w:rPr>
          <w:sz w:val="24"/>
        </w:rPr>
        <w:t>.</w:t>
      </w:r>
    </w:p>
    <w:p w:rsidR="00EB6AD7" w:rsidRPr="002D0A4B" w:rsidRDefault="00EB6AD7" w:rsidP="00E41EF3">
      <w:pPr>
        <w:pStyle w:val="a3"/>
        <w:ind w:firstLine="426"/>
      </w:pPr>
      <w:r w:rsidRPr="002D0A4B">
        <w:t xml:space="preserve">Таблица 1. Параметры спинового гамильтониан </w:t>
      </w:r>
      <w:r w:rsidRPr="002D0A4B">
        <w:rPr>
          <w:i/>
          <w:lang w:val="en-US"/>
        </w:rPr>
        <w:t>NV</w:t>
      </w:r>
      <w:r w:rsidRPr="002D0A4B">
        <w:t xml:space="preserve"> центров в 6</w:t>
      </w:r>
      <w:r w:rsidRPr="002D0A4B">
        <w:rPr>
          <w:lang w:val="en-US"/>
        </w:rPr>
        <w:t>H</w:t>
      </w:r>
      <w:r w:rsidRPr="002D0A4B">
        <w:t>-</w:t>
      </w:r>
      <w:proofErr w:type="spellStart"/>
      <w:r w:rsidRPr="002D0A4B">
        <w:rPr>
          <w:lang w:val="en-US"/>
        </w:rPr>
        <w:t>SiC</w:t>
      </w:r>
      <w:proofErr w:type="spellEnd"/>
      <w:r w:rsidRPr="002D0A4B"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348"/>
        <w:gridCol w:w="2348"/>
        <w:gridCol w:w="2128"/>
      </w:tblGrid>
      <w:tr w:rsidR="00C9338A" w:rsidRPr="00C9338A" w:rsidTr="00C9338A">
        <w:tc>
          <w:tcPr>
            <w:tcW w:w="1816" w:type="dxa"/>
            <w:shd w:val="clear" w:color="auto" w:fill="auto"/>
          </w:tcPr>
          <w:p w:rsidR="00EB6AD7" w:rsidRPr="00EB6AD7" w:rsidRDefault="00EB6AD7" w:rsidP="00C9338A">
            <w:pPr>
              <w:pStyle w:val="a3"/>
              <w:ind w:firstLine="0"/>
              <w:jc w:val="center"/>
            </w:pPr>
            <w:r>
              <w:t>Дефект</w:t>
            </w:r>
          </w:p>
        </w:tc>
        <w:tc>
          <w:tcPr>
            <w:tcW w:w="2350" w:type="dxa"/>
            <w:shd w:val="clear" w:color="auto" w:fill="auto"/>
          </w:tcPr>
          <w:p w:rsidR="00EB6AD7" w:rsidRPr="00C9338A" w:rsidRDefault="00EB6AD7" w:rsidP="00C9338A">
            <w:pPr>
              <w:pStyle w:val="a3"/>
              <w:ind w:firstLine="0"/>
              <w:jc w:val="center"/>
              <w:rPr>
                <w:lang w:val="en-US"/>
              </w:rPr>
            </w:pPr>
            <w:r w:rsidRPr="00C9338A">
              <w:rPr>
                <w:i/>
                <w:lang w:val="en-US"/>
              </w:rPr>
              <w:t>g</w:t>
            </w:r>
            <w:r w:rsidRPr="00C9338A">
              <w:rPr>
                <w:vertAlign w:val="subscript"/>
                <w:lang w:val="en-US"/>
              </w:rPr>
              <w:sym w:font="Symbol" w:char="F05E"/>
            </w:r>
          </w:p>
        </w:tc>
        <w:tc>
          <w:tcPr>
            <w:tcW w:w="2350" w:type="dxa"/>
            <w:shd w:val="clear" w:color="auto" w:fill="auto"/>
          </w:tcPr>
          <w:p w:rsidR="00EB6AD7" w:rsidRPr="00EB6AD7" w:rsidRDefault="00EB6AD7" w:rsidP="00C9338A">
            <w:pPr>
              <w:pStyle w:val="a3"/>
              <w:ind w:firstLine="0"/>
              <w:jc w:val="center"/>
            </w:pPr>
            <w:r w:rsidRPr="00C9338A">
              <w:rPr>
                <w:i/>
                <w:lang w:val="en-US"/>
              </w:rPr>
              <w:t>g</w:t>
            </w:r>
            <w:r w:rsidRPr="00C9338A">
              <w:rPr>
                <w:vertAlign w:val="subscript"/>
                <w:lang w:val="en-US"/>
              </w:rPr>
              <w:t>||</w:t>
            </w:r>
          </w:p>
        </w:tc>
        <w:tc>
          <w:tcPr>
            <w:tcW w:w="2130" w:type="dxa"/>
            <w:shd w:val="clear" w:color="auto" w:fill="auto"/>
          </w:tcPr>
          <w:p w:rsidR="00EB6AD7" w:rsidRPr="008C62DA" w:rsidRDefault="00EB6AD7" w:rsidP="00C9338A">
            <w:pPr>
              <w:pStyle w:val="a3"/>
              <w:ind w:firstLine="0"/>
              <w:jc w:val="center"/>
              <w:rPr>
                <w:i/>
              </w:rPr>
            </w:pPr>
            <w:r w:rsidRPr="00C9338A">
              <w:rPr>
                <w:i/>
                <w:lang w:val="en-US"/>
              </w:rPr>
              <w:t>D</w:t>
            </w:r>
            <w:r w:rsidR="008C62DA">
              <w:rPr>
                <w:i/>
              </w:rPr>
              <w:t xml:space="preserve"> </w:t>
            </w:r>
            <w:r w:rsidR="008C62DA" w:rsidRPr="008C62DA">
              <w:t>(</w:t>
            </w:r>
            <w:r w:rsidR="008C62DA">
              <w:t>МГц</w:t>
            </w:r>
            <w:r w:rsidR="008C62DA" w:rsidRPr="008C62DA">
              <w:t>)</w:t>
            </w:r>
          </w:p>
        </w:tc>
      </w:tr>
      <w:tr w:rsidR="00C9338A" w:rsidRPr="00C9338A" w:rsidTr="00C9338A">
        <w:tc>
          <w:tcPr>
            <w:tcW w:w="1816" w:type="dxa"/>
            <w:shd w:val="clear" w:color="auto" w:fill="auto"/>
          </w:tcPr>
          <w:p w:rsidR="00EB6AD7" w:rsidRPr="00C9338A" w:rsidRDefault="00EB6AD7" w:rsidP="00C9338A">
            <w:pPr>
              <w:pStyle w:val="a3"/>
              <w:ind w:firstLine="0"/>
              <w:jc w:val="center"/>
              <w:rPr>
                <w:i/>
                <w:lang w:val="en-US"/>
              </w:rPr>
            </w:pPr>
            <w:r w:rsidRPr="00C9338A">
              <w:rPr>
                <w:i/>
                <w:lang w:val="en-US"/>
              </w:rPr>
              <w:t>NV</w:t>
            </w:r>
            <w:r w:rsidRPr="00C9338A">
              <w:rPr>
                <w:i/>
                <w:vertAlign w:val="subscript"/>
                <w:lang w:val="en-US"/>
              </w:rPr>
              <w:t>k1k2</w:t>
            </w:r>
          </w:p>
        </w:tc>
        <w:tc>
          <w:tcPr>
            <w:tcW w:w="2350" w:type="dxa"/>
            <w:shd w:val="clear" w:color="auto" w:fill="auto"/>
          </w:tcPr>
          <w:p w:rsidR="00EB6AD7" w:rsidRPr="00EB6AD7" w:rsidRDefault="00453420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2</w:t>
            </w:r>
            <w:r>
              <w:t>,</w:t>
            </w:r>
            <w:r w:rsidR="00EB6AD7" w:rsidRPr="00C9338A">
              <w:rPr>
                <w:lang w:val="en-US"/>
              </w:rPr>
              <w:t>0037</w:t>
            </w:r>
          </w:p>
        </w:tc>
        <w:tc>
          <w:tcPr>
            <w:tcW w:w="2350" w:type="dxa"/>
            <w:shd w:val="clear" w:color="auto" w:fill="auto"/>
          </w:tcPr>
          <w:p w:rsidR="00EB6AD7" w:rsidRPr="00EB6AD7" w:rsidRDefault="00453420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2</w:t>
            </w:r>
            <w:r>
              <w:t>,</w:t>
            </w:r>
            <w:r w:rsidR="00EB6AD7" w:rsidRPr="00C9338A">
              <w:rPr>
                <w:lang w:val="en-US"/>
              </w:rPr>
              <w:t>0045</w:t>
            </w:r>
          </w:p>
        </w:tc>
        <w:tc>
          <w:tcPr>
            <w:tcW w:w="2130" w:type="dxa"/>
            <w:shd w:val="clear" w:color="auto" w:fill="auto"/>
          </w:tcPr>
          <w:p w:rsidR="00EB6AD7" w:rsidRPr="00EB6AD7" w:rsidRDefault="00EB6AD7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1364</w:t>
            </w:r>
          </w:p>
        </w:tc>
      </w:tr>
      <w:tr w:rsidR="00C9338A" w:rsidRPr="00C9338A" w:rsidTr="00C9338A">
        <w:tc>
          <w:tcPr>
            <w:tcW w:w="1816" w:type="dxa"/>
            <w:shd w:val="clear" w:color="auto" w:fill="auto"/>
          </w:tcPr>
          <w:p w:rsidR="00EB6AD7" w:rsidRPr="00C9338A" w:rsidRDefault="00EB6AD7" w:rsidP="00C9338A">
            <w:pPr>
              <w:pStyle w:val="a3"/>
              <w:ind w:firstLine="0"/>
              <w:jc w:val="center"/>
              <w:rPr>
                <w:i/>
              </w:rPr>
            </w:pPr>
            <w:proofErr w:type="spellStart"/>
            <w:r w:rsidRPr="00C9338A">
              <w:rPr>
                <w:i/>
                <w:lang w:val="en-US"/>
              </w:rPr>
              <w:t>NV</w:t>
            </w:r>
            <w:r w:rsidRPr="00C9338A">
              <w:rPr>
                <w:i/>
                <w:vertAlign w:val="subscript"/>
                <w:lang w:val="en-US"/>
              </w:rPr>
              <w:t>hh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:rsidR="00EB6AD7" w:rsidRPr="00EB6AD7" w:rsidRDefault="00453420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2</w:t>
            </w:r>
            <w:r>
              <w:t>,</w:t>
            </w:r>
            <w:r w:rsidR="00EB6AD7" w:rsidRPr="00C9338A">
              <w:rPr>
                <w:lang w:val="en-US"/>
              </w:rPr>
              <w:t>0035</w:t>
            </w:r>
          </w:p>
        </w:tc>
        <w:tc>
          <w:tcPr>
            <w:tcW w:w="2350" w:type="dxa"/>
            <w:shd w:val="clear" w:color="auto" w:fill="auto"/>
          </w:tcPr>
          <w:p w:rsidR="00EB6AD7" w:rsidRPr="00EB6AD7" w:rsidRDefault="00453420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2</w:t>
            </w:r>
            <w:r>
              <w:t>,</w:t>
            </w:r>
            <w:r w:rsidR="00EB6AD7" w:rsidRPr="00C9338A">
              <w:rPr>
                <w:lang w:val="en-US"/>
              </w:rPr>
              <w:t>0045</w:t>
            </w:r>
          </w:p>
        </w:tc>
        <w:tc>
          <w:tcPr>
            <w:tcW w:w="2130" w:type="dxa"/>
            <w:shd w:val="clear" w:color="auto" w:fill="auto"/>
          </w:tcPr>
          <w:p w:rsidR="00EB6AD7" w:rsidRPr="00EB6AD7" w:rsidRDefault="00EB6AD7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1332</w:t>
            </w:r>
          </w:p>
        </w:tc>
      </w:tr>
      <w:tr w:rsidR="00C9338A" w:rsidRPr="00C9338A" w:rsidTr="00C9338A">
        <w:tc>
          <w:tcPr>
            <w:tcW w:w="1816" w:type="dxa"/>
            <w:shd w:val="clear" w:color="auto" w:fill="auto"/>
          </w:tcPr>
          <w:p w:rsidR="00EB6AD7" w:rsidRPr="00C9338A" w:rsidRDefault="00EB6AD7" w:rsidP="00C9338A">
            <w:pPr>
              <w:pStyle w:val="a3"/>
              <w:ind w:firstLine="0"/>
              <w:jc w:val="center"/>
              <w:rPr>
                <w:i/>
              </w:rPr>
            </w:pPr>
            <w:r w:rsidRPr="00C9338A">
              <w:rPr>
                <w:i/>
                <w:lang w:val="en-US"/>
              </w:rPr>
              <w:t>NV</w:t>
            </w:r>
            <w:r w:rsidRPr="00C9338A">
              <w:rPr>
                <w:i/>
                <w:vertAlign w:val="subscript"/>
                <w:lang w:val="en-US"/>
              </w:rPr>
              <w:t>k2k1</w:t>
            </w:r>
          </w:p>
        </w:tc>
        <w:tc>
          <w:tcPr>
            <w:tcW w:w="2350" w:type="dxa"/>
            <w:shd w:val="clear" w:color="auto" w:fill="auto"/>
          </w:tcPr>
          <w:p w:rsidR="00EB6AD7" w:rsidRPr="00EB6AD7" w:rsidRDefault="00453420" w:rsidP="00C9338A">
            <w:pPr>
              <w:pStyle w:val="a3"/>
              <w:ind w:firstLine="0"/>
              <w:jc w:val="center"/>
            </w:pPr>
            <w:r>
              <w:t>2,</w:t>
            </w:r>
            <w:r w:rsidR="00EB6AD7" w:rsidRPr="00EB6AD7">
              <w:t>0036</w:t>
            </w:r>
          </w:p>
        </w:tc>
        <w:tc>
          <w:tcPr>
            <w:tcW w:w="2350" w:type="dxa"/>
            <w:shd w:val="clear" w:color="auto" w:fill="auto"/>
          </w:tcPr>
          <w:p w:rsidR="00EB6AD7" w:rsidRPr="00EB6AD7" w:rsidRDefault="00453420" w:rsidP="00C9338A">
            <w:pPr>
              <w:pStyle w:val="a3"/>
              <w:ind w:firstLine="0"/>
              <w:jc w:val="center"/>
            </w:pPr>
            <w:r w:rsidRPr="00C9338A">
              <w:rPr>
                <w:lang w:val="en-US"/>
              </w:rPr>
              <w:t>2</w:t>
            </w:r>
            <w:r>
              <w:t>,</w:t>
            </w:r>
            <w:r w:rsidR="00EB6AD7" w:rsidRPr="00C9338A">
              <w:rPr>
                <w:lang w:val="en-US"/>
              </w:rPr>
              <w:t>0045</w:t>
            </w:r>
          </w:p>
        </w:tc>
        <w:tc>
          <w:tcPr>
            <w:tcW w:w="2130" w:type="dxa"/>
            <w:shd w:val="clear" w:color="auto" w:fill="auto"/>
          </w:tcPr>
          <w:p w:rsidR="00EB6AD7" w:rsidRPr="00EB6AD7" w:rsidRDefault="00EB6AD7" w:rsidP="00C9338A">
            <w:pPr>
              <w:pStyle w:val="a3"/>
              <w:ind w:firstLine="0"/>
              <w:jc w:val="center"/>
            </w:pPr>
            <w:r w:rsidRPr="00EB6AD7">
              <w:t>1284</w:t>
            </w:r>
          </w:p>
        </w:tc>
      </w:tr>
    </w:tbl>
    <w:p w:rsidR="00652C8B" w:rsidRPr="00CA084B" w:rsidRDefault="00652C8B" w:rsidP="00E41EF3">
      <w:pPr>
        <w:pStyle w:val="a3"/>
        <w:ind w:firstLine="426"/>
        <w:rPr>
          <w:sz w:val="24"/>
        </w:rPr>
      </w:pPr>
      <w:r>
        <w:rPr>
          <w:sz w:val="24"/>
        </w:rPr>
        <w:t>В данной работе были исследованы отрицательно-заряженные азот</w:t>
      </w:r>
      <w:r w:rsidRPr="00652C8B">
        <w:rPr>
          <w:sz w:val="24"/>
        </w:rPr>
        <w:t>-</w:t>
      </w:r>
      <w:r>
        <w:rPr>
          <w:sz w:val="24"/>
        </w:rPr>
        <w:t xml:space="preserve">вакансионные </w:t>
      </w:r>
      <w:r w:rsidRPr="00B93A06">
        <w:rPr>
          <w:i/>
          <w:sz w:val="24"/>
          <w:lang w:val="en-US"/>
        </w:rPr>
        <w:t>NV</w:t>
      </w:r>
      <w:r w:rsidRPr="00652C8B">
        <w:rPr>
          <w:sz w:val="24"/>
        </w:rPr>
        <w:t xml:space="preserve"> </w:t>
      </w:r>
      <w:r>
        <w:rPr>
          <w:sz w:val="24"/>
        </w:rPr>
        <w:t xml:space="preserve">центры в кристалле </w:t>
      </w:r>
      <w:proofErr w:type="spellStart"/>
      <w:r>
        <w:rPr>
          <w:sz w:val="24"/>
          <w:lang w:val="en-US"/>
        </w:rPr>
        <w:t>SiC</w:t>
      </w:r>
      <w:proofErr w:type="spellEnd"/>
      <w:r w:rsidRPr="00652C8B">
        <w:rPr>
          <w:sz w:val="24"/>
        </w:rPr>
        <w:t xml:space="preserve"> </w:t>
      </w:r>
      <w:r>
        <w:rPr>
          <w:sz w:val="24"/>
        </w:rPr>
        <w:t>политипа 6</w:t>
      </w:r>
      <w:r>
        <w:rPr>
          <w:sz w:val="24"/>
          <w:lang w:val="en-US"/>
        </w:rPr>
        <w:t>H</w:t>
      </w:r>
      <w:r w:rsidRPr="00652C8B">
        <w:rPr>
          <w:sz w:val="24"/>
        </w:rPr>
        <w:t xml:space="preserve">. </w:t>
      </w:r>
      <w:r>
        <w:rPr>
          <w:sz w:val="24"/>
        </w:rPr>
        <w:t>С помощью импульсной спектроскопии электронного парамагнитного резонанса в высокочастотном диапазоне</w:t>
      </w:r>
      <w:r w:rsidR="00B107E5">
        <w:rPr>
          <w:sz w:val="24"/>
        </w:rPr>
        <w:t xml:space="preserve"> для каждого неэквивалентного </w:t>
      </w:r>
      <w:r w:rsidR="00B107E5" w:rsidRPr="00081431">
        <w:rPr>
          <w:i/>
          <w:sz w:val="24"/>
          <w:lang w:val="en-US"/>
        </w:rPr>
        <w:t>NV</w:t>
      </w:r>
      <w:r w:rsidR="00B107E5" w:rsidRPr="00B107E5">
        <w:rPr>
          <w:sz w:val="24"/>
        </w:rPr>
        <w:t xml:space="preserve"> </w:t>
      </w:r>
      <w:r w:rsidR="00B107E5">
        <w:rPr>
          <w:sz w:val="24"/>
        </w:rPr>
        <w:t>центра</w:t>
      </w:r>
      <w:r>
        <w:rPr>
          <w:sz w:val="24"/>
        </w:rPr>
        <w:t xml:space="preserve"> были получены </w:t>
      </w:r>
      <w:r w:rsidR="00CA084B">
        <w:rPr>
          <w:sz w:val="24"/>
        </w:rPr>
        <w:t>комп</w:t>
      </w:r>
      <w:r w:rsidR="00B107E5">
        <w:rPr>
          <w:sz w:val="24"/>
        </w:rPr>
        <w:t>оненты спинового гамильтониана</w:t>
      </w:r>
      <w:r w:rsidR="00B107E5" w:rsidRPr="00B107E5">
        <w:rPr>
          <w:sz w:val="24"/>
        </w:rPr>
        <w:t>:</w:t>
      </w:r>
      <w:r w:rsidR="00CA084B">
        <w:rPr>
          <w:sz w:val="24"/>
        </w:rPr>
        <w:t xml:space="preserve"> </w:t>
      </w:r>
      <w:r w:rsidR="00B93A06" w:rsidRPr="00B93A06">
        <w:rPr>
          <w:i/>
          <w:sz w:val="24"/>
          <w:lang w:val="en-US"/>
        </w:rPr>
        <w:t>g</w:t>
      </w:r>
      <w:r w:rsidR="00081431">
        <w:rPr>
          <w:sz w:val="24"/>
        </w:rPr>
        <w:noBreakHyphen/>
      </w:r>
      <w:r w:rsidR="00B93A06">
        <w:rPr>
          <w:sz w:val="24"/>
        </w:rPr>
        <w:t>фактор</w:t>
      </w:r>
      <w:r w:rsidR="00B93A06" w:rsidRPr="00B93A06">
        <w:rPr>
          <w:sz w:val="24"/>
        </w:rPr>
        <w:t xml:space="preserve"> </w:t>
      </w:r>
      <w:r w:rsidR="00B93A06">
        <w:rPr>
          <w:sz w:val="24"/>
        </w:rPr>
        <w:t xml:space="preserve">и </w:t>
      </w:r>
      <w:r>
        <w:rPr>
          <w:sz w:val="24"/>
        </w:rPr>
        <w:t>расщеп</w:t>
      </w:r>
      <w:r w:rsidR="00060F0F">
        <w:rPr>
          <w:sz w:val="24"/>
        </w:rPr>
        <w:t>ление (</w:t>
      </w:r>
      <w:r w:rsidR="00060F0F" w:rsidRPr="00060F0F">
        <w:rPr>
          <w:i/>
          <w:sz w:val="24"/>
          <w:lang w:val="en-US"/>
        </w:rPr>
        <w:t>zero</w:t>
      </w:r>
      <w:r w:rsidR="00060F0F" w:rsidRPr="00060F0F">
        <w:rPr>
          <w:i/>
          <w:sz w:val="24"/>
        </w:rPr>
        <w:t>-</w:t>
      </w:r>
      <w:r w:rsidR="00060F0F" w:rsidRPr="00060F0F">
        <w:rPr>
          <w:i/>
          <w:sz w:val="24"/>
          <w:lang w:val="en-US"/>
        </w:rPr>
        <w:t>field</w:t>
      </w:r>
      <w:r w:rsidR="00060F0F" w:rsidRPr="00060F0F">
        <w:rPr>
          <w:i/>
          <w:sz w:val="24"/>
        </w:rPr>
        <w:t xml:space="preserve"> </w:t>
      </w:r>
      <w:r w:rsidR="00060F0F" w:rsidRPr="00060F0F">
        <w:rPr>
          <w:i/>
          <w:sz w:val="24"/>
          <w:lang w:val="en-US"/>
        </w:rPr>
        <w:t>splitting</w:t>
      </w:r>
      <w:r w:rsidR="00060F0F" w:rsidRPr="00060F0F">
        <w:rPr>
          <w:i/>
          <w:sz w:val="24"/>
        </w:rPr>
        <w:t xml:space="preserve">, </w:t>
      </w:r>
      <w:r w:rsidR="00060F0F" w:rsidRPr="00060F0F">
        <w:rPr>
          <w:i/>
          <w:sz w:val="24"/>
          <w:lang w:val="en-US"/>
        </w:rPr>
        <w:t>D</w:t>
      </w:r>
      <w:r w:rsidR="00060F0F">
        <w:rPr>
          <w:sz w:val="24"/>
        </w:rPr>
        <w:t>)</w:t>
      </w:r>
      <w:r w:rsidR="00EB6AD7">
        <w:rPr>
          <w:sz w:val="24"/>
        </w:rPr>
        <w:t xml:space="preserve"> в нулевом магнитном поле (Таблица 1.)</w:t>
      </w:r>
      <w:r w:rsidR="00E21AA6">
        <w:rPr>
          <w:sz w:val="24"/>
        </w:rPr>
        <w:t>. Показано, что оптическое</w:t>
      </w:r>
      <w:r w:rsidR="00CA084B">
        <w:rPr>
          <w:sz w:val="24"/>
        </w:rPr>
        <w:t xml:space="preserve"> возбуждение</w:t>
      </w:r>
      <w:r w:rsidR="0083510C">
        <w:rPr>
          <w:sz w:val="24"/>
        </w:rPr>
        <w:t xml:space="preserve"> с</w:t>
      </w:r>
      <w:r w:rsidR="00CA084B">
        <w:rPr>
          <w:sz w:val="24"/>
        </w:rPr>
        <w:t xml:space="preserve"> </w:t>
      </w:r>
      <w:r w:rsidR="0083510C" w:rsidRPr="0083510C">
        <w:rPr>
          <w:i/>
          <w:sz w:val="24"/>
        </w:rPr>
        <w:t>λ</w:t>
      </w:r>
      <w:r w:rsidR="0083510C">
        <w:rPr>
          <w:sz w:val="24"/>
          <w:lang w:val="en-US"/>
        </w:rPr>
        <w:t> </w:t>
      </w:r>
      <w:r w:rsidR="0083510C" w:rsidRPr="0083510C">
        <w:rPr>
          <w:sz w:val="24"/>
        </w:rPr>
        <w:t>=</w:t>
      </w:r>
      <w:r w:rsidR="0083510C">
        <w:rPr>
          <w:sz w:val="24"/>
          <w:lang w:val="en-US"/>
        </w:rPr>
        <w:t> </w:t>
      </w:r>
      <w:r w:rsidR="00CA084B">
        <w:rPr>
          <w:sz w:val="24"/>
        </w:rPr>
        <w:t>980 </w:t>
      </w:r>
      <w:proofErr w:type="spellStart"/>
      <w:r w:rsidR="00CA084B">
        <w:rPr>
          <w:sz w:val="24"/>
        </w:rPr>
        <w:t>нм</w:t>
      </w:r>
      <w:proofErr w:type="spellEnd"/>
      <w:r w:rsidR="0083510C">
        <w:rPr>
          <w:sz w:val="24"/>
        </w:rPr>
        <w:t xml:space="preserve"> ведет к спиновой поляризации</w:t>
      </w:r>
      <w:r w:rsidR="00081431">
        <w:rPr>
          <w:sz w:val="24"/>
        </w:rPr>
        <w:t xml:space="preserve"> </w:t>
      </w:r>
      <w:r w:rsidR="0083510C">
        <w:rPr>
          <w:sz w:val="24"/>
          <w:lang w:val="en-US"/>
        </w:rPr>
        <w:t>c</w:t>
      </w:r>
      <w:r w:rsidR="0083510C" w:rsidRPr="0083510C">
        <w:rPr>
          <w:sz w:val="24"/>
        </w:rPr>
        <w:t xml:space="preserve"> </w:t>
      </w:r>
      <w:r w:rsidR="00081431">
        <w:rPr>
          <w:sz w:val="24"/>
        </w:rPr>
        <w:t xml:space="preserve">образованием </w:t>
      </w:r>
      <w:r w:rsidR="00CA084B">
        <w:rPr>
          <w:sz w:val="24"/>
        </w:rPr>
        <w:t xml:space="preserve">инверсии населенности </w:t>
      </w:r>
      <w:r w:rsidR="0083510C">
        <w:rPr>
          <w:sz w:val="24"/>
        </w:rPr>
        <w:t>между уровнями</w:t>
      </w:r>
      <w:r w:rsidR="00E21AA6">
        <w:rPr>
          <w:sz w:val="24"/>
        </w:rPr>
        <w:t xml:space="preserve"> с</w:t>
      </w:r>
      <w:r w:rsidR="00B93A06">
        <w:rPr>
          <w:sz w:val="24"/>
        </w:rPr>
        <w:t xml:space="preserve"> </w:t>
      </w:r>
      <w:r w:rsidR="00B93A06" w:rsidRPr="00B93A06">
        <w:rPr>
          <w:i/>
          <w:sz w:val="24"/>
          <w:lang w:val="en-US"/>
        </w:rPr>
        <w:t>M</w:t>
      </w:r>
      <w:r w:rsidR="00B93A06" w:rsidRPr="00B93A06">
        <w:rPr>
          <w:i/>
          <w:sz w:val="24"/>
          <w:vertAlign w:val="subscript"/>
          <w:lang w:val="en-US"/>
        </w:rPr>
        <w:t>S</w:t>
      </w:r>
      <w:r w:rsidR="00B93A06">
        <w:rPr>
          <w:sz w:val="24"/>
          <w:lang w:val="en-US"/>
        </w:rPr>
        <w:t> </w:t>
      </w:r>
      <w:r w:rsidR="00B93A06">
        <w:rPr>
          <w:sz w:val="24"/>
        </w:rPr>
        <w:t>=</w:t>
      </w:r>
      <w:r w:rsidR="00B93A06">
        <w:rPr>
          <w:sz w:val="24"/>
          <w:lang w:val="en-US"/>
        </w:rPr>
        <w:t> </w:t>
      </w:r>
      <w:r w:rsidR="00B93A06">
        <w:rPr>
          <w:sz w:val="24"/>
        </w:rPr>
        <w:t xml:space="preserve">0 и </w:t>
      </w:r>
      <w:r w:rsidR="00B93A06" w:rsidRPr="00B93A06">
        <w:rPr>
          <w:i/>
          <w:sz w:val="24"/>
          <w:lang w:val="en-US"/>
        </w:rPr>
        <w:t>M</w:t>
      </w:r>
      <w:r w:rsidR="00B93A06" w:rsidRPr="00B93A06">
        <w:rPr>
          <w:i/>
          <w:sz w:val="24"/>
          <w:vertAlign w:val="subscript"/>
          <w:lang w:val="en-US"/>
        </w:rPr>
        <w:t>S</w:t>
      </w:r>
      <w:r w:rsidR="00B93A06">
        <w:rPr>
          <w:sz w:val="24"/>
          <w:lang w:val="en-US"/>
        </w:rPr>
        <w:t> </w:t>
      </w:r>
      <w:r w:rsidR="00B93A06" w:rsidRPr="00B93A06">
        <w:rPr>
          <w:sz w:val="24"/>
        </w:rPr>
        <w:t>=</w:t>
      </w:r>
      <w:r w:rsidR="00B93A06">
        <w:rPr>
          <w:sz w:val="24"/>
          <w:lang w:val="en-US"/>
        </w:rPr>
        <w:t> </w:t>
      </w:r>
      <w:r w:rsidR="00B93A06" w:rsidRPr="00B93A06">
        <w:rPr>
          <w:sz w:val="24"/>
        </w:rPr>
        <w:t>1</w:t>
      </w:r>
      <w:r w:rsidR="00CA084B">
        <w:rPr>
          <w:sz w:val="24"/>
        </w:rPr>
        <w:t xml:space="preserve">. </w:t>
      </w:r>
      <w:r w:rsidR="00453420">
        <w:rPr>
          <w:sz w:val="24"/>
        </w:rPr>
        <w:t xml:space="preserve">Изучены механизмы спада (расфазировки) </w:t>
      </w:r>
      <w:r w:rsidR="005501CC">
        <w:rPr>
          <w:sz w:val="24"/>
        </w:rPr>
        <w:t>о</w:t>
      </w:r>
      <w:r w:rsidR="00453420">
        <w:rPr>
          <w:sz w:val="24"/>
        </w:rPr>
        <w:t>сцилляций</w:t>
      </w:r>
      <w:r w:rsidR="00CA084B">
        <w:rPr>
          <w:sz w:val="24"/>
        </w:rPr>
        <w:t xml:space="preserve"> </w:t>
      </w:r>
      <w:proofErr w:type="spellStart"/>
      <w:r w:rsidR="00CA084B">
        <w:rPr>
          <w:sz w:val="24"/>
        </w:rPr>
        <w:t>Раби</w:t>
      </w:r>
      <w:proofErr w:type="spellEnd"/>
      <w:r w:rsidR="00CA084B">
        <w:rPr>
          <w:sz w:val="24"/>
        </w:rPr>
        <w:t xml:space="preserve"> в зависимости от микроволновой мощности для двух </w:t>
      </w:r>
      <w:r w:rsidR="00E21AA6">
        <w:rPr>
          <w:sz w:val="24"/>
        </w:rPr>
        <w:t xml:space="preserve">разных </w:t>
      </w:r>
      <w:r w:rsidR="00CA084B">
        <w:rPr>
          <w:sz w:val="24"/>
        </w:rPr>
        <w:t>частотных диапазонов с</w:t>
      </w:r>
      <w:r w:rsidR="00453420">
        <w:rPr>
          <w:sz w:val="24"/>
        </w:rPr>
        <w:t>пектрометра (9,6 ГГц и 94 ГГц). О</w:t>
      </w:r>
      <w:r w:rsidR="00CA084B">
        <w:rPr>
          <w:sz w:val="24"/>
        </w:rPr>
        <w:t>пределены времена спин-спиновой</w:t>
      </w:r>
      <w:r w:rsidR="005501CC">
        <w:rPr>
          <w:sz w:val="24"/>
        </w:rPr>
        <w:t xml:space="preserve"> (60 </w:t>
      </w:r>
      <w:proofErr w:type="spellStart"/>
      <w:r w:rsidR="005501CC">
        <w:rPr>
          <w:sz w:val="24"/>
        </w:rPr>
        <w:t>мкс</w:t>
      </w:r>
      <w:proofErr w:type="spellEnd"/>
      <w:r w:rsidR="005501CC">
        <w:rPr>
          <w:sz w:val="24"/>
        </w:rPr>
        <w:t>)</w:t>
      </w:r>
      <w:r w:rsidR="00CA084B">
        <w:rPr>
          <w:sz w:val="24"/>
        </w:rPr>
        <w:t xml:space="preserve"> и спин-решеточной </w:t>
      </w:r>
      <w:r w:rsidR="005501CC">
        <w:rPr>
          <w:sz w:val="24"/>
        </w:rPr>
        <w:t>(</w:t>
      </w:r>
      <w:r w:rsidR="00453420">
        <w:rPr>
          <w:sz w:val="24"/>
        </w:rPr>
        <w:t>1,</w:t>
      </w:r>
      <w:r w:rsidR="005501CC">
        <w:rPr>
          <w:sz w:val="24"/>
        </w:rPr>
        <w:t>3 </w:t>
      </w:r>
      <w:proofErr w:type="spellStart"/>
      <w:r w:rsidR="005501CC">
        <w:rPr>
          <w:sz w:val="24"/>
        </w:rPr>
        <w:t>мс</w:t>
      </w:r>
      <w:proofErr w:type="spellEnd"/>
      <w:r w:rsidR="005501CC">
        <w:rPr>
          <w:sz w:val="24"/>
        </w:rPr>
        <w:t xml:space="preserve">) </w:t>
      </w:r>
      <w:r w:rsidR="00CA084B">
        <w:rPr>
          <w:sz w:val="24"/>
        </w:rPr>
        <w:t xml:space="preserve">релаксаций при температуре кристалла </w:t>
      </w:r>
      <w:r w:rsidR="00CA084B" w:rsidRPr="00E21AA6">
        <w:rPr>
          <w:i/>
          <w:sz w:val="24"/>
          <w:lang w:val="en-US"/>
        </w:rPr>
        <w:t>T</w:t>
      </w:r>
      <w:r w:rsidR="00CA084B">
        <w:rPr>
          <w:sz w:val="24"/>
          <w:lang w:val="en-US"/>
        </w:rPr>
        <w:t> </w:t>
      </w:r>
      <w:r w:rsidR="00CA084B" w:rsidRPr="00CA084B">
        <w:rPr>
          <w:sz w:val="24"/>
        </w:rPr>
        <w:t>=</w:t>
      </w:r>
      <w:r w:rsidR="00CA084B">
        <w:rPr>
          <w:sz w:val="24"/>
          <w:lang w:val="en-US"/>
        </w:rPr>
        <w:t> </w:t>
      </w:r>
      <w:r w:rsidR="00CA084B" w:rsidRPr="00CA084B">
        <w:rPr>
          <w:sz w:val="24"/>
        </w:rPr>
        <w:t>150</w:t>
      </w:r>
      <w:r w:rsidR="00CA084B">
        <w:rPr>
          <w:sz w:val="24"/>
          <w:lang w:val="en-US"/>
        </w:rPr>
        <w:t> K</w:t>
      </w:r>
      <w:r w:rsidR="00CA084B">
        <w:rPr>
          <w:sz w:val="24"/>
        </w:rPr>
        <w:t xml:space="preserve">. Таким образом, проведена апробация </w:t>
      </w:r>
      <w:r w:rsidR="00CA084B" w:rsidRPr="005501CC">
        <w:rPr>
          <w:i/>
          <w:sz w:val="24"/>
          <w:lang w:val="en-US"/>
        </w:rPr>
        <w:t>NV</w:t>
      </w:r>
      <w:r w:rsidR="00CA084B">
        <w:rPr>
          <w:sz w:val="24"/>
        </w:rPr>
        <w:t xml:space="preserve"> центров в кристалле 6</w:t>
      </w:r>
      <w:r w:rsidR="00CA084B">
        <w:rPr>
          <w:sz w:val="24"/>
          <w:lang w:val="en-US"/>
        </w:rPr>
        <w:t>H</w:t>
      </w:r>
      <w:r w:rsidR="00CA084B" w:rsidRPr="00CA084B">
        <w:rPr>
          <w:sz w:val="24"/>
        </w:rPr>
        <w:t>-</w:t>
      </w:r>
      <w:proofErr w:type="spellStart"/>
      <w:r w:rsidR="00CA084B">
        <w:rPr>
          <w:sz w:val="24"/>
          <w:lang w:val="en-US"/>
        </w:rPr>
        <w:t>SiC</w:t>
      </w:r>
      <w:proofErr w:type="spellEnd"/>
      <w:r w:rsidR="00CA084B" w:rsidRPr="00CA084B">
        <w:rPr>
          <w:sz w:val="24"/>
        </w:rPr>
        <w:t xml:space="preserve"> </w:t>
      </w:r>
      <w:r w:rsidR="00CA084B">
        <w:rPr>
          <w:sz w:val="24"/>
        </w:rPr>
        <w:t>в качестве кубита на основе электронного спина.</w:t>
      </w:r>
    </w:p>
    <w:p w:rsidR="00387780" w:rsidRPr="00387780" w:rsidRDefault="00387780" w:rsidP="00E1395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  <w:sz w:val="24"/>
        </w:rPr>
      </w:pPr>
      <w:r w:rsidRPr="00387780">
        <w:rPr>
          <w:rFonts w:ascii="Times New Roman" w:hAnsi="Times New Roman"/>
          <w:i/>
          <w:sz w:val="24"/>
        </w:rPr>
        <w:t xml:space="preserve">Работа была поддержана грантом Российского Научного Фонда № </w:t>
      </w:r>
      <w:r w:rsidR="00C54EAA" w:rsidRPr="00C54EAA">
        <w:rPr>
          <w:rFonts w:ascii="Times New Roman" w:hAnsi="Times New Roman"/>
          <w:i/>
          <w:sz w:val="24"/>
        </w:rPr>
        <w:t>24-22-00448</w:t>
      </w:r>
      <w:r w:rsidRPr="00387780">
        <w:rPr>
          <w:rFonts w:ascii="Times New Roman" w:hAnsi="Times New Roman"/>
          <w:i/>
          <w:sz w:val="24"/>
        </w:rPr>
        <w:t>.</w:t>
      </w:r>
    </w:p>
    <w:p w:rsidR="00387780" w:rsidRPr="002C6968" w:rsidRDefault="00387780" w:rsidP="00387780">
      <w:pPr>
        <w:pStyle w:val="a3"/>
        <w:ind w:firstLine="0"/>
        <w:rPr>
          <w:sz w:val="20"/>
          <w:szCs w:val="20"/>
        </w:rPr>
      </w:pPr>
      <w:r w:rsidRPr="002C6968">
        <w:rPr>
          <w:sz w:val="20"/>
          <w:szCs w:val="20"/>
        </w:rPr>
        <w:t>Список литературы:</w:t>
      </w:r>
    </w:p>
    <w:p w:rsidR="00387780" w:rsidRPr="002C6968" w:rsidRDefault="00387780" w:rsidP="00387780">
      <w:pPr>
        <w:pStyle w:val="a3"/>
        <w:numPr>
          <w:ilvl w:val="0"/>
          <w:numId w:val="1"/>
        </w:numPr>
        <w:ind w:left="0" w:firstLine="0"/>
        <w:rPr>
          <w:sz w:val="20"/>
          <w:szCs w:val="20"/>
          <w:lang w:val="en-US"/>
        </w:rPr>
      </w:pPr>
      <w:proofErr w:type="spellStart"/>
      <w:r w:rsidRPr="002C6968">
        <w:rPr>
          <w:sz w:val="20"/>
          <w:szCs w:val="20"/>
          <w:lang w:val="en-US"/>
        </w:rPr>
        <w:t>Awschalom</w:t>
      </w:r>
      <w:proofErr w:type="spellEnd"/>
      <w:r w:rsidRPr="002C6968">
        <w:rPr>
          <w:sz w:val="20"/>
          <w:szCs w:val="20"/>
          <w:lang w:val="en-US"/>
        </w:rPr>
        <w:t xml:space="preserve"> D. D. et al. Quantum technologies with optically interfaced solid-state spins //Nature Photonics. – 2018. – </w:t>
      </w:r>
      <w:r w:rsidRPr="002C6968">
        <w:rPr>
          <w:sz w:val="20"/>
          <w:szCs w:val="20"/>
        </w:rPr>
        <w:t>Т</w:t>
      </w:r>
      <w:r w:rsidRPr="002C6968">
        <w:rPr>
          <w:sz w:val="20"/>
          <w:szCs w:val="20"/>
          <w:lang w:val="en-US"/>
        </w:rPr>
        <w:t>. 12. – №. 9.</w:t>
      </w:r>
      <w:r w:rsidRPr="002C6968">
        <w:rPr>
          <w:sz w:val="20"/>
          <w:szCs w:val="20"/>
        </w:rPr>
        <w:t> </w:t>
      </w:r>
      <w:r w:rsidRPr="002C6968">
        <w:rPr>
          <w:sz w:val="20"/>
          <w:szCs w:val="20"/>
          <w:lang w:val="en-US"/>
        </w:rPr>
        <w:t>–</w:t>
      </w:r>
      <w:r w:rsidRPr="002C6968">
        <w:rPr>
          <w:sz w:val="20"/>
          <w:szCs w:val="20"/>
        </w:rPr>
        <w:t> С</w:t>
      </w:r>
      <w:r w:rsidRPr="002C6968">
        <w:rPr>
          <w:sz w:val="20"/>
          <w:szCs w:val="20"/>
          <w:lang w:val="en-US"/>
        </w:rPr>
        <w:t>. 516-527.</w:t>
      </w:r>
    </w:p>
    <w:p w:rsidR="00387780" w:rsidRPr="002C6968" w:rsidRDefault="00D33466" w:rsidP="00D33466">
      <w:pPr>
        <w:pStyle w:val="a3"/>
        <w:numPr>
          <w:ilvl w:val="0"/>
          <w:numId w:val="1"/>
        </w:numPr>
        <w:ind w:left="0" w:firstLine="0"/>
        <w:rPr>
          <w:sz w:val="20"/>
          <w:szCs w:val="20"/>
          <w:lang w:val="en-US"/>
        </w:rPr>
      </w:pPr>
      <w:r w:rsidRPr="00D33466">
        <w:rPr>
          <w:sz w:val="20"/>
          <w:szCs w:val="20"/>
          <w:lang w:val="en-US"/>
        </w:rPr>
        <w:t xml:space="preserve">Von </w:t>
      </w:r>
      <w:proofErr w:type="spellStart"/>
      <w:r w:rsidRPr="00D33466">
        <w:rPr>
          <w:sz w:val="20"/>
          <w:szCs w:val="20"/>
          <w:lang w:val="en-US"/>
        </w:rPr>
        <w:t>Bardeleben</w:t>
      </w:r>
      <w:proofErr w:type="spellEnd"/>
      <w:r w:rsidRPr="00D33466">
        <w:rPr>
          <w:sz w:val="20"/>
          <w:szCs w:val="20"/>
          <w:lang w:val="en-US"/>
        </w:rPr>
        <w:t xml:space="preserve"> H. J. et al. NV centers in 3 C, 4 H, and 6 H silicon carbide: A variable platform for solid</w:t>
      </w:r>
      <w:bookmarkStart w:id="0" w:name="_GoBack"/>
      <w:bookmarkEnd w:id="0"/>
      <w:r w:rsidRPr="00D33466">
        <w:rPr>
          <w:sz w:val="20"/>
          <w:szCs w:val="20"/>
          <w:lang w:val="en-US"/>
        </w:rPr>
        <w:t xml:space="preserve">-state qubits and </w:t>
      </w:r>
      <w:proofErr w:type="spellStart"/>
      <w:r w:rsidRPr="00D33466">
        <w:rPr>
          <w:sz w:val="20"/>
          <w:szCs w:val="20"/>
          <w:lang w:val="en-US"/>
        </w:rPr>
        <w:t>nanosensors</w:t>
      </w:r>
      <w:proofErr w:type="spellEnd"/>
      <w:r w:rsidRPr="00D33466">
        <w:rPr>
          <w:sz w:val="20"/>
          <w:szCs w:val="20"/>
          <w:lang w:val="en-US"/>
        </w:rPr>
        <w:t xml:space="preserve"> //Physical Review B. – 2016. – Т. 94. – №. 12. – С. 121202.</w:t>
      </w:r>
    </w:p>
    <w:sectPr w:rsidR="00387780" w:rsidRPr="002C6968" w:rsidSect="00E3584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DQyMLA0NDc2NDBT0lEKTi0uzszPAykwrAUAugK4NSwAAAA="/>
  </w:docVars>
  <w:rsids>
    <w:rsidRoot w:val="00D56A21"/>
    <w:rsid w:val="00060F0F"/>
    <w:rsid w:val="000653D1"/>
    <w:rsid w:val="0006774E"/>
    <w:rsid w:val="00081431"/>
    <w:rsid w:val="000F0328"/>
    <w:rsid w:val="00130027"/>
    <w:rsid w:val="001342A9"/>
    <w:rsid w:val="00150175"/>
    <w:rsid w:val="00236534"/>
    <w:rsid w:val="002638A7"/>
    <w:rsid w:val="002C6968"/>
    <w:rsid w:val="002D0A4B"/>
    <w:rsid w:val="00351BC3"/>
    <w:rsid w:val="0037733C"/>
    <w:rsid w:val="00387780"/>
    <w:rsid w:val="003E2F73"/>
    <w:rsid w:val="004119D3"/>
    <w:rsid w:val="00431FB4"/>
    <w:rsid w:val="00453420"/>
    <w:rsid w:val="005501CC"/>
    <w:rsid w:val="0057694C"/>
    <w:rsid w:val="005C78DC"/>
    <w:rsid w:val="005D4664"/>
    <w:rsid w:val="00600A1C"/>
    <w:rsid w:val="00652C8B"/>
    <w:rsid w:val="00696F98"/>
    <w:rsid w:val="006D0B3F"/>
    <w:rsid w:val="006F4FEC"/>
    <w:rsid w:val="006F637F"/>
    <w:rsid w:val="00713156"/>
    <w:rsid w:val="007270E0"/>
    <w:rsid w:val="00740B8F"/>
    <w:rsid w:val="007633B2"/>
    <w:rsid w:val="00780DD0"/>
    <w:rsid w:val="00786A2E"/>
    <w:rsid w:val="007A17DA"/>
    <w:rsid w:val="007C3325"/>
    <w:rsid w:val="007E3086"/>
    <w:rsid w:val="007F7BE9"/>
    <w:rsid w:val="0083510C"/>
    <w:rsid w:val="00890B14"/>
    <w:rsid w:val="008C62DA"/>
    <w:rsid w:val="00903A80"/>
    <w:rsid w:val="00926EEB"/>
    <w:rsid w:val="00960CE2"/>
    <w:rsid w:val="009933E2"/>
    <w:rsid w:val="009972C9"/>
    <w:rsid w:val="009A51C5"/>
    <w:rsid w:val="009D7D5C"/>
    <w:rsid w:val="009F60E8"/>
    <w:rsid w:val="00A133F9"/>
    <w:rsid w:val="00A13677"/>
    <w:rsid w:val="00A35D2D"/>
    <w:rsid w:val="00A47246"/>
    <w:rsid w:val="00A93B90"/>
    <w:rsid w:val="00B00340"/>
    <w:rsid w:val="00B107E5"/>
    <w:rsid w:val="00B519AE"/>
    <w:rsid w:val="00B7502F"/>
    <w:rsid w:val="00B93A06"/>
    <w:rsid w:val="00BB3F54"/>
    <w:rsid w:val="00BF36B9"/>
    <w:rsid w:val="00C05F2B"/>
    <w:rsid w:val="00C54EAA"/>
    <w:rsid w:val="00C9338A"/>
    <w:rsid w:val="00CA084B"/>
    <w:rsid w:val="00CB493F"/>
    <w:rsid w:val="00D00267"/>
    <w:rsid w:val="00D2306C"/>
    <w:rsid w:val="00D33466"/>
    <w:rsid w:val="00D56A21"/>
    <w:rsid w:val="00D9335C"/>
    <w:rsid w:val="00DA0A51"/>
    <w:rsid w:val="00E13958"/>
    <w:rsid w:val="00E21AA6"/>
    <w:rsid w:val="00E21C5D"/>
    <w:rsid w:val="00E35845"/>
    <w:rsid w:val="00E41EF3"/>
    <w:rsid w:val="00E46E3B"/>
    <w:rsid w:val="00E83A4A"/>
    <w:rsid w:val="00E87D5A"/>
    <w:rsid w:val="00EA053D"/>
    <w:rsid w:val="00EA50DA"/>
    <w:rsid w:val="00EB6AD7"/>
    <w:rsid w:val="00F06876"/>
    <w:rsid w:val="00F55D5F"/>
    <w:rsid w:val="00FF27BE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478D97-C09C-407F-A756-C54B38F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780"/>
    <w:pPr>
      <w:suppressAutoHyphens/>
      <w:spacing w:after="0" w:line="240" w:lineRule="auto"/>
      <w:ind w:firstLine="567"/>
      <w:jc w:val="both"/>
    </w:pPr>
    <w:rPr>
      <w:rFonts w:ascii="Times New Roman" w:eastAsia="SimSun" w:hAnsi="Times New Roman"/>
      <w:kern w:val="1"/>
      <w:szCs w:val="24"/>
      <w:lang w:eastAsia="zh-CN" w:bidi="hi-IN"/>
    </w:rPr>
  </w:style>
  <w:style w:type="character" w:customStyle="1" w:styleId="a4">
    <w:name w:val="Основной текст Знак"/>
    <w:link w:val="a3"/>
    <w:rsid w:val="00387780"/>
    <w:rPr>
      <w:rFonts w:ascii="Times New Roman" w:eastAsia="SimSun" w:hAnsi="Times New Roman" w:cs="Times New Roman"/>
      <w:kern w:val="1"/>
      <w:szCs w:val="24"/>
      <w:lang w:eastAsia="zh-CN" w:bidi="hi-IN"/>
    </w:rPr>
  </w:style>
  <w:style w:type="table" w:styleId="a5">
    <w:name w:val="Table Grid"/>
    <w:basedOn w:val="a1"/>
    <w:uiPriority w:val="39"/>
    <w:rsid w:val="00EB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Учетная запись Майкрософт</cp:lastModifiedBy>
  <cp:revision>3</cp:revision>
  <cp:lastPrinted>2022-02-21T10:00:00Z</cp:lastPrinted>
  <dcterms:created xsi:type="dcterms:W3CDTF">2024-02-16T07:40:00Z</dcterms:created>
  <dcterms:modified xsi:type="dcterms:W3CDTF">2024-02-16T07:42:00Z</dcterms:modified>
</cp:coreProperties>
</file>